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1A379" w14:textId="6677784B" w:rsidR="00BC0870" w:rsidRDefault="00BC0870" w:rsidP="009E7B74">
      <w:pPr>
        <w:tabs>
          <w:tab w:val="left" w:pos="2295"/>
          <w:tab w:val="center" w:pos="4680"/>
        </w:tabs>
        <w:spacing w:after="0"/>
        <w:jc w:val="center"/>
        <w:rPr>
          <w:b/>
          <w:bCs/>
        </w:rPr>
      </w:pPr>
      <w:r>
        <w:t xml:space="preserve"> </w:t>
      </w:r>
      <w:r>
        <w:rPr>
          <w:noProof/>
        </w:rPr>
        <w:drawing>
          <wp:inline distT="0" distB="0" distL="0" distR="0" wp14:anchorId="74EBE51F" wp14:editId="21239F0B">
            <wp:extent cx="1200054" cy="914400"/>
            <wp:effectExtent l="0" t="0" r="63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054" cy="914400"/>
                    </a:xfrm>
                    <a:prstGeom prst="rect">
                      <a:avLst/>
                    </a:prstGeom>
                  </pic:spPr>
                </pic:pic>
              </a:graphicData>
            </a:graphic>
          </wp:inline>
        </w:drawing>
      </w:r>
    </w:p>
    <w:p w14:paraId="6AD59A75" w14:textId="5FDFFE74" w:rsidR="00BC0870" w:rsidRDefault="00BC0870" w:rsidP="009E7B74">
      <w:pPr>
        <w:tabs>
          <w:tab w:val="left" w:pos="2295"/>
          <w:tab w:val="center" w:pos="4680"/>
        </w:tabs>
        <w:spacing w:after="0"/>
        <w:rPr>
          <w:b/>
          <w:bCs/>
        </w:rPr>
      </w:pPr>
      <w:r>
        <w:rPr>
          <w:b/>
          <w:bCs/>
        </w:rPr>
        <w:tab/>
      </w:r>
    </w:p>
    <w:p w14:paraId="39C39DEA" w14:textId="68ABA80E" w:rsidR="00781B98" w:rsidRPr="00A66EB7" w:rsidRDefault="00EF56A5" w:rsidP="009E7B74">
      <w:pPr>
        <w:tabs>
          <w:tab w:val="left" w:pos="2295"/>
          <w:tab w:val="center" w:pos="4680"/>
        </w:tabs>
        <w:spacing w:after="0"/>
        <w:jc w:val="center"/>
        <w:rPr>
          <w:rFonts w:ascii="Arial Narrow" w:hAnsi="Arial Narrow"/>
          <w:b/>
          <w:bCs/>
          <w:sz w:val="24"/>
          <w:szCs w:val="24"/>
        </w:rPr>
      </w:pPr>
      <w:r w:rsidRPr="00A66EB7">
        <w:rPr>
          <w:rFonts w:ascii="Arial Narrow" w:hAnsi="Arial Narrow"/>
          <w:b/>
          <w:bCs/>
          <w:sz w:val="24"/>
          <w:szCs w:val="24"/>
        </w:rPr>
        <w:t xml:space="preserve">Certified Regenerative by AGW </w:t>
      </w:r>
      <w:r w:rsidR="00781B98" w:rsidRPr="00A66EB7">
        <w:rPr>
          <w:rFonts w:ascii="Arial Narrow" w:hAnsi="Arial Narrow"/>
          <w:b/>
          <w:bCs/>
          <w:sz w:val="24"/>
          <w:szCs w:val="24"/>
        </w:rPr>
        <w:t>Regenerative Plan</w:t>
      </w:r>
    </w:p>
    <w:p w14:paraId="3DE877D4" w14:textId="77777777" w:rsidR="00723304" w:rsidRPr="00A66EB7" w:rsidRDefault="00723304" w:rsidP="009E7B74">
      <w:pPr>
        <w:spacing w:after="0"/>
        <w:jc w:val="center"/>
        <w:rPr>
          <w:rFonts w:ascii="Arial Narrow" w:hAnsi="Arial Narrow"/>
          <w:b/>
          <w:bCs/>
          <w:sz w:val="24"/>
          <w:szCs w:val="24"/>
        </w:rPr>
      </w:pPr>
    </w:p>
    <w:p w14:paraId="3C42862B" w14:textId="77777777" w:rsidR="00616914" w:rsidRPr="00A66EB7" w:rsidRDefault="00616914" w:rsidP="009E7B74">
      <w:pPr>
        <w:spacing w:after="0"/>
        <w:jc w:val="center"/>
        <w:rPr>
          <w:rFonts w:ascii="Arial Narrow" w:hAnsi="Arial Narrow"/>
          <w:b/>
          <w:bCs/>
          <w:sz w:val="24"/>
          <w:szCs w:val="24"/>
        </w:rPr>
      </w:pPr>
    </w:p>
    <w:p w14:paraId="41324E86" w14:textId="23E4713F" w:rsidR="00D67765" w:rsidRPr="00A66EB7" w:rsidRDefault="56B064D2" w:rsidP="009E7B74">
      <w:pPr>
        <w:spacing w:after="0"/>
        <w:rPr>
          <w:rFonts w:ascii="Arial Narrow" w:hAnsi="Arial Narrow"/>
          <w:b/>
          <w:bCs/>
          <w:sz w:val="24"/>
          <w:szCs w:val="24"/>
        </w:rPr>
      </w:pPr>
      <w:r w:rsidRPr="00A66EB7">
        <w:rPr>
          <w:rFonts w:ascii="Arial Narrow" w:hAnsi="Arial Narrow"/>
          <w:b/>
          <w:bCs/>
          <w:sz w:val="24"/>
          <w:szCs w:val="24"/>
        </w:rPr>
        <w:t>Introduction</w:t>
      </w:r>
    </w:p>
    <w:p w14:paraId="01F9D268" w14:textId="378DEB54" w:rsidR="003636E3" w:rsidRPr="00A66EB7" w:rsidRDefault="003636E3" w:rsidP="009E7B74">
      <w:pPr>
        <w:spacing w:after="0"/>
        <w:rPr>
          <w:rFonts w:ascii="Arial Narrow" w:hAnsi="Arial Narrow"/>
          <w:sz w:val="24"/>
          <w:szCs w:val="24"/>
        </w:rPr>
      </w:pPr>
      <w:r w:rsidRPr="00A66EB7">
        <w:rPr>
          <w:rFonts w:ascii="Arial Narrow" w:hAnsi="Arial Narrow"/>
          <w:sz w:val="24"/>
          <w:szCs w:val="24"/>
        </w:rPr>
        <w:t>Th</w:t>
      </w:r>
      <w:r w:rsidR="007733A5" w:rsidRPr="00A66EB7">
        <w:rPr>
          <w:rFonts w:ascii="Arial Narrow" w:hAnsi="Arial Narrow"/>
          <w:sz w:val="24"/>
          <w:szCs w:val="24"/>
        </w:rPr>
        <w:t>is</w:t>
      </w:r>
      <w:r w:rsidR="00D67765" w:rsidRPr="00A66EB7">
        <w:rPr>
          <w:rFonts w:ascii="Arial Narrow" w:hAnsi="Arial Narrow"/>
          <w:sz w:val="24"/>
          <w:szCs w:val="24"/>
        </w:rPr>
        <w:t xml:space="preserve"> Regenerative </w:t>
      </w:r>
      <w:r w:rsidR="008535AC" w:rsidRPr="00A66EB7">
        <w:rPr>
          <w:rFonts w:ascii="Arial Narrow" w:hAnsi="Arial Narrow"/>
          <w:sz w:val="24"/>
          <w:szCs w:val="24"/>
        </w:rPr>
        <w:t>P</w:t>
      </w:r>
      <w:r w:rsidR="00D67765" w:rsidRPr="00A66EB7">
        <w:rPr>
          <w:rFonts w:ascii="Arial Narrow" w:hAnsi="Arial Narrow"/>
          <w:sz w:val="24"/>
          <w:szCs w:val="24"/>
        </w:rPr>
        <w:t xml:space="preserve">lan </w:t>
      </w:r>
      <w:r w:rsidR="008535AC" w:rsidRPr="00A66EB7">
        <w:rPr>
          <w:rFonts w:ascii="Arial Narrow" w:hAnsi="Arial Narrow"/>
          <w:sz w:val="24"/>
          <w:szCs w:val="24"/>
        </w:rPr>
        <w:t>T</w:t>
      </w:r>
      <w:r w:rsidR="00D67765" w:rsidRPr="00A66EB7">
        <w:rPr>
          <w:rFonts w:ascii="Arial Narrow" w:hAnsi="Arial Narrow"/>
          <w:sz w:val="24"/>
          <w:szCs w:val="24"/>
        </w:rPr>
        <w:t xml:space="preserve">emplate </w:t>
      </w:r>
      <w:r w:rsidR="00A632C5" w:rsidRPr="00A66EB7">
        <w:rPr>
          <w:rFonts w:ascii="Arial Narrow" w:hAnsi="Arial Narrow"/>
          <w:sz w:val="24"/>
          <w:szCs w:val="24"/>
        </w:rPr>
        <w:t>is</w:t>
      </w:r>
      <w:r w:rsidRPr="00A66EB7">
        <w:rPr>
          <w:rFonts w:ascii="Arial Narrow" w:hAnsi="Arial Narrow"/>
          <w:sz w:val="24"/>
          <w:szCs w:val="24"/>
        </w:rPr>
        <w:t xml:space="preserve"> designed to </w:t>
      </w:r>
      <w:r w:rsidR="00D67765" w:rsidRPr="00A66EB7">
        <w:rPr>
          <w:rFonts w:ascii="Arial Narrow" w:hAnsi="Arial Narrow"/>
          <w:sz w:val="24"/>
          <w:szCs w:val="24"/>
        </w:rPr>
        <w:t>assist you in meeting the requirements</w:t>
      </w:r>
      <w:r w:rsidR="004E1A31" w:rsidRPr="00A66EB7">
        <w:rPr>
          <w:rFonts w:ascii="Arial Narrow" w:hAnsi="Arial Narrow"/>
          <w:sz w:val="24"/>
          <w:szCs w:val="24"/>
        </w:rPr>
        <w:t xml:space="preserve"> of</w:t>
      </w:r>
      <w:r w:rsidR="00D67765" w:rsidRPr="00A66EB7">
        <w:rPr>
          <w:rFonts w:ascii="Arial Narrow" w:hAnsi="Arial Narrow"/>
          <w:sz w:val="24"/>
          <w:szCs w:val="24"/>
        </w:rPr>
        <w:t xml:space="preserve"> </w:t>
      </w:r>
      <w:r w:rsidR="008919BC" w:rsidRPr="00A66EB7">
        <w:rPr>
          <w:rFonts w:ascii="Arial Narrow" w:hAnsi="Arial Narrow"/>
          <w:sz w:val="24"/>
          <w:szCs w:val="24"/>
        </w:rPr>
        <w:t xml:space="preserve">the </w:t>
      </w:r>
      <w:r w:rsidRPr="00A66EB7">
        <w:rPr>
          <w:rFonts w:ascii="Arial Narrow" w:hAnsi="Arial Narrow"/>
          <w:sz w:val="24"/>
          <w:szCs w:val="24"/>
        </w:rPr>
        <w:t>Certified Regenerative by AGW</w:t>
      </w:r>
      <w:r w:rsidR="00D67765" w:rsidRPr="00A66EB7">
        <w:rPr>
          <w:rFonts w:ascii="Arial Narrow" w:hAnsi="Arial Narrow"/>
          <w:sz w:val="24"/>
          <w:szCs w:val="24"/>
        </w:rPr>
        <w:t xml:space="preserve"> </w:t>
      </w:r>
      <w:r w:rsidR="00A632C5" w:rsidRPr="00A66EB7">
        <w:rPr>
          <w:rFonts w:ascii="Arial Narrow" w:hAnsi="Arial Narrow"/>
          <w:sz w:val="24"/>
          <w:szCs w:val="24"/>
        </w:rPr>
        <w:t xml:space="preserve">Regenerative </w:t>
      </w:r>
      <w:r w:rsidR="00D67765" w:rsidRPr="00A66EB7">
        <w:rPr>
          <w:rFonts w:ascii="Arial Narrow" w:hAnsi="Arial Narrow"/>
          <w:sz w:val="24"/>
          <w:szCs w:val="24"/>
        </w:rPr>
        <w:t>standards</w:t>
      </w:r>
      <w:r w:rsidR="008919BC" w:rsidRPr="00A66EB7">
        <w:rPr>
          <w:rFonts w:ascii="Arial Narrow" w:hAnsi="Arial Narrow"/>
          <w:sz w:val="24"/>
          <w:szCs w:val="24"/>
        </w:rPr>
        <w:t>.</w:t>
      </w:r>
      <w:r w:rsidR="002353DA" w:rsidRPr="00A66EB7">
        <w:rPr>
          <w:rFonts w:ascii="Arial Narrow" w:hAnsi="Arial Narrow"/>
          <w:sz w:val="24"/>
          <w:szCs w:val="24"/>
        </w:rPr>
        <w:t xml:space="preserve"> </w:t>
      </w:r>
      <w:r w:rsidR="001850A0" w:rsidRPr="00A66EB7">
        <w:rPr>
          <w:rFonts w:ascii="Arial Narrow" w:hAnsi="Arial Narrow"/>
          <w:sz w:val="24"/>
          <w:szCs w:val="24"/>
        </w:rPr>
        <w:t xml:space="preserve">The Regenerative Plan must extend for at least five years, but </w:t>
      </w:r>
      <w:r w:rsidR="00934AA5" w:rsidRPr="00A66EB7">
        <w:rPr>
          <w:rFonts w:ascii="Arial Narrow" w:hAnsi="Arial Narrow"/>
          <w:sz w:val="24"/>
          <w:szCs w:val="24"/>
        </w:rPr>
        <w:t xml:space="preserve">a period of ten years—or longer—is recommended. </w:t>
      </w:r>
      <w:r w:rsidR="001C73F7" w:rsidRPr="00A66EB7">
        <w:rPr>
          <w:rFonts w:ascii="Arial Narrow" w:hAnsi="Arial Narrow"/>
          <w:sz w:val="24"/>
          <w:szCs w:val="24"/>
        </w:rPr>
        <w:t xml:space="preserve">Once completed, please submit this template with the required documents to </w:t>
      </w:r>
      <w:hyperlink r:id="rId12" w:history="1">
        <w:r w:rsidR="00C82B01" w:rsidRPr="00A66EB7">
          <w:rPr>
            <w:rStyle w:val="Hyperlink"/>
            <w:rFonts w:ascii="Arial Narrow" w:hAnsi="Arial Narrow"/>
            <w:sz w:val="24"/>
            <w:szCs w:val="24"/>
          </w:rPr>
          <w:t>caitlin@agreenerworld.org</w:t>
        </w:r>
      </w:hyperlink>
      <w:r w:rsidR="001C73F7" w:rsidRPr="00A66EB7">
        <w:rPr>
          <w:rFonts w:ascii="Arial Narrow" w:hAnsi="Arial Narrow"/>
          <w:sz w:val="24"/>
          <w:szCs w:val="24"/>
        </w:rPr>
        <w:t xml:space="preserve">. </w:t>
      </w:r>
      <w:r w:rsidR="004E60E4" w:rsidRPr="00A66EB7">
        <w:rPr>
          <w:rFonts w:ascii="Arial Narrow" w:hAnsi="Arial Narrow"/>
          <w:sz w:val="24"/>
          <w:szCs w:val="24"/>
        </w:rPr>
        <w:t>Documents</w:t>
      </w:r>
      <w:r w:rsidR="00BF0291" w:rsidRPr="00A66EB7">
        <w:rPr>
          <w:rFonts w:ascii="Arial Narrow" w:hAnsi="Arial Narrow"/>
          <w:sz w:val="24"/>
          <w:szCs w:val="24"/>
        </w:rPr>
        <w:t xml:space="preserve"> may include testing</w:t>
      </w:r>
      <w:r w:rsidR="004E60E4" w:rsidRPr="00A66EB7">
        <w:rPr>
          <w:rFonts w:ascii="Arial Narrow" w:hAnsi="Arial Narrow"/>
          <w:sz w:val="24"/>
          <w:szCs w:val="24"/>
        </w:rPr>
        <w:t xml:space="preserve"> results</w:t>
      </w:r>
      <w:r w:rsidR="00BF0291" w:rsidRPr="00A66EB7">
        <w:rPr>
          <w:rFonts w:ascii="Arial Narrow" w:hAnsi="Arial Narrow"/>
          <w:sz w:val="24"/>
          <w:szCs w:val="24"/>
        </w:rPr>
        <w:t xml:space="preserve">, photos, or other </w:t>
      </w:r>
      <w:r w:rsidR="004E1A31" w:rsidRPr="00A66EB7">
        <w:rPr>
          <w:rFonts w:ascii="Arial Narrow" w:hAnsi="Arial Narrow"/>
          <w:sz w:val="24"/>
          <w:szCs w:val="24"/>
        </w:rPr>
        <w:t>materials</w:t>
      </w:r>
      <w:r w:rsidR="004E60E4" w:rsidRPr="00A66EB7">
        <w:rPr>
          <w:rFonts w:ascii="Arial Narrow" w:hAnsi="Arial Narrow"/>
          <w:sz w:val="24"/>
          <w:szCs w:val="24"/>
        </w:rPr>
        <w:t xml:space="preserve"> to support your plan.</w:t>
      </w:r>
      <w:r w:rsidR="0034373B" w:rsidRPr="00A66EB7">
        <w:rPr>
          <w:rFonts w:ascii="Arial Narrow" w:hAnsi="Arial Narrow"/>
          <w:sz w:val="24"/>
          <w:szCs w:val="24"/>
        </w:rPr>
        <w:t xml:space="preserve"> Please add more space as needed throughout when filling out the template.</w:t>
      </w:r>
    </w:p>
    <w:p w14:paraId="1D2AE145" w14:textId="77777777" w:rsidR="0033382A" w:rsidRPr="00A66EB7" w:rsidRDefault="0033382A" w:rsidP="009E7B74">
      <w:pPr>
        <w:spacing w:after="0"/>
        <w:rPr>
          <w:rFonts w:ascii="Arial Narrow" w:hAnsi="Arial Narrow"/>
          <w:i/>
          <w:iCs/>
          <w:sz w:val="24"/>
          <w:szCs w:val="24"/>
        </w:rPr>
      </w:pPr>
    </w:p>
    <w:p w14:paraId="15F82607" w14:textId="29A776D7" w:rsidR="00C25D02" w:rsidRPr="00A66EB7" w:rsidRDefault="00E81989" w:rsidP="009E7B74">
      <w:pPr>
        <w:spacing w:after="0"/>
        <w:rPr>
          <w:rFonts w:ascii="Arial Narrow" w:hAnsi="Arial Narrow"/>
          <w:i/>
          <w:iCs/>
          <w:sz w:val="24"/>
          <w:szCs w:val="24"/>
        </w:rPr>
      </w:pPr>
      <w:r w:rsidRPr="00A66EB7">
        <w:rPr>
          <w:rFonts w:ascii="Arial Narrow" w:hAnsi="Arial Narrow"/>
          <w:i/>
          <w:iCs/>
          <w:sz w:val="24"/>
          <w:szCs w:val="24"/>
        </w:rPr>
        <w:t>N</w:t>
      </w:r>
      <w:r w:rsidR="00C25D02" w:rsidRPr="00A66EB7">
        <w:rPr>
          <w:rFonts w:ascii="Arial Narrow" w:hAnsi="Arial Narrow"/>
          <w:i/>
          <w:iCs/>
          <w:sz w:val="24"/>
          <w:szCs w:val="24"/>
        </w:rPr>
        <w:t>ote: Completion</w:t>
      </w:r>
      <w:r w:rsidR="008476B8" w:rsidRPr="00A66EB7">
        <w:rPr>
          <w:rFonts w:ascii="Arial Narrow" w:hAnsi="Arial Narrow"/>
          <w:i/>
          <w:iCs/>
          <w:sz w:val="24"/>
          <w:szCs w:val="24"/>
        </w:rPr>
        <w:t xml:space="preserve"> </w:t>
      </w:r>
      <w:r w:rsidR="00C25D02" w:rsidRPr="00A66EB7">
        <w:rPr>
          <w:rFonts w:ascii="Arial Narrow" w:hAnsi="Arial Narrow"/>
          <w:i/>
          <w:iCs/>
          <w:sz w:val="24"/>
          <w:szCs w:val="24"/>
        </w:rPr>
        <w:t>of th</w:t>
      </w:r>
      <w:r w:rsidR="002C50EE" w:rsidRPr="00A66EB7">
        <w:rPr>
          <w:rFonts w:ascii="Arial Narrow" w:hAnsi="Arial Narrow"/>
          <w:i/>
          <w:iCs/>
          <w:sz w:val="24"/>
          <w:szCs w:val="24"/>
        </w:rPr>
        <w:t>e Regenerative Plan T</w:t>
      </w:r>
      <w:r w:rsidR="00C25D02" w:rsidRPr="00A66EB7">
        <w:rPr>
          <w:rFonts w:ascii="Arial Narrow" w:hAnsi="Arial Narrow"/>
          <w:i/>
          <w:iCs/>
          <w:sz w:val="24"/>
          <w:szCs w:val="24"/>
        </w:rPr>
        <w:t xml:space="preserve">emplate does </w:t>
      </w:r>
      <w:r w:rsidR="008476B8" w:rsidRPr="00A66EB7">
        <w:rPr>
          <w:rFonts w:ascii="Arial Narrow" w:hAnsi="Arial Narrow"/>
          <w:i/>
          <w:iCs/>
          <w:sz w:val="24"/>
          <w:szCs w:val="24"/>
        </w:rPr>
        <w:t xml:space="preserve">not guarantee </w:t>
      </w:r>
      <w:r w:rsidR="009B6A9B" w:rsidRPr="00A66EB7">
        <w:rPr>
          <w:rFonts w:ascii="Arial Narrow" w:hAnsi="Arial Narrow"/>
          <w:i/>
          <w:iCs/>
          <w:sz w:val="24"/>
          <w:szCs w:val="24"/>
        </w:rPr>
        <w:t>A Greener World’s</w:t>
      </w:r>
      <w:r w:rsidR="00360C44" w:rsidRPr="00A66EB7">
        <w:rPr>
          <w:rFonts w:ascii="Arial Narrow" w:hAnsi="Arial Narrow"/>
          <w:i/>
          <w:iCs/>
          <w:sz w:val="24"/>
          <w:szCs w:val="24"/>
        </w:rPr>
        <w:t xml:space="preserve"> (AGW’s)</w:t>
      </w:r>
      <w:r w:rsidR="009B6A9B" w:rsidRPr="00A66EB7">
        <w:rPr>
          <w:rFonts w:ascii="Arial Narrow" w:hAnsi="Arial Narrow"/>
          <w:i/>
          <w:iCs/>
          <w:sz w:val="24"/>
          <w:szCs w:val="24"/>
        </w:rPr>
        <w:t xml:space="preserve"> </w:t>
      </w:r>
      <w:r w:rsidR="008476B8" w:rsidRPr="00A66EB7">
        <w:rPr>
          <w:rFonts w:ascii="Arial Narrow" w:hAnsi="Arial Narrow"/>
          <w:i/>
          <w:iCs/>
          <w:sz w:val="24"/>
          <w:szCs w:val="24"/>
        </w:rPr>
        <w:t xml:space="preserve">acceptance of the holding’s Regenerative Plan.  Acceptance </w:t>
      </w:r>
      <w:r w:rsidR="002353DA" w:rsidRPr="00A66EB7">
        <w:rPr>
          <w:rFonts w:ascii="Arial Narrow" w:hAnsi="Arial Narrow"/>
          <w:i/>
          <w:iCs/>
          <w:sz w:val="24"/>
          <w:szCs w:val="24"/>
        </w:rPr>
        <w:t xml:space="preserve">will </w:t>
      </w:r>
      <w:r w:rsidR="008476B8" w:rsidRPr="00A66EB7">
        <w:rPr>
          <w:rFonts w:ascii="Arial Narrow" w:hAnsi="Arial Narrow"/>
          <w:i/>
          <w:iCs/>
          <w:sz w:val="24"/>
          <w:szCs w:val="24"/>
        </w:rPr>
        <w:t xml:space="preserve">depend </w:t>
      </w:r>
      <w:r w:rsidR="002C50EE" w:rsidRPr="00A66EB7">
        <w:rPr>
          <w:rFonts w:ascii="Arial Narrow" w:hAnsi="Arial Narrow"/>
          <w:i/>
          <w:iCs/>
          <w:sz w:val="24"/>
          <w:szCs w:val="24"/>
        </w:rPr>
        <w:t xml:space="preserve">on the practices of the holding </w:t>
      </w:r>
      <w:r w:rsidR="000B0043" w:rsidRPr="00A66EB7">
        <w:rPr>
          <w:rFonts w:ascii="Arial Narrow" w:hAnsi="Arial Narrow"/>
          <w:i/>
          <w:iCs/>
          <w:sz w:val="24"/>
          <w:szCs w:val="24"/>
        </w:rPr>
        <w:t>and</w:t>
      </w:r>
      <w:r w:rsidR="002C50EE" w:rsidRPr="00A66EB7">
        <w:rPr>
          <w:rFonts w:ascii="Arial Narrow" w:hAnsi="Arial Narrow"/>
          <w:i/>
          <w:iCs/>
          <w:sz w:val="24"/>
          <w:szCs w:val="24"/>
        </w:rPr>
        <w:t xml:space="preserve"> level of detail </w:t>
      </w:r>
      <w:r w:rsidR="000B0043" w:rsidRPr="00A66EB7">
        <w:rPr>
          <w:rFonts w:ascii="Arial Narrow" w:hAnsi="Arial Narrow"/>
          <w:i/>
          <w:iCs/>
          <w:sz w:val="24"/>
          <w:szCs w:val="24"/>
        </w:rPr>
        <w:t>provided.</w:t>
      </w:r>
      <w:r w:rsidR="002C50EE" w:rsidRPr="00A66EB7">
        <w:rPr>
          <w:rFonts w:ascii="Arial Narrow" w:hAnsi="Arial Narrow"/>
          <w:i/>
          <w:iCs/>
          <w:sz w:val="24"/>
          <w:szCs w:val="24"/>
        </w:rPr>
        <w:t xml:space="preserve"> </w:t>
      </w:r>
    </w:p>
    <w:p w14:paraId="7795FC1F" w14:textId="4FF633A3" w:rsidR="0033382A" w:rsidRPr="00A66EB7" w:rsidRDefault="0033382A" w:rsidP="009E7B74">
      <w:pPr>
        <w:spacing w:after="0"/>
        <w:rPr>
          <w:rFonts w:ascii="Arial Narrow" w:hAnsi="Arial Narrow"/>
          <w:i/>
          <w:iCs/>
          <w:sz w:val="24"/>
          <w:szCs w:val="24"/>
        </w:rPr>
      </w:pPr>
    </w:p>
    <w:p w14:paraId="19693D24" w14:textId="77777777" w:rsidR="0033382A" w:rsidRPr="00A66EB7" w:rsidRDefault="0033382A" w:rsidP="009E7B74">
      <w:pPr>
        <w:spacing w:after="0"/>
        <w:rPr>
          <w:rFonts w:ascii="Arial Narrow" w:hAnsi="Arial Narrow"/>
          <w:b/>
          <w:bCs/>
          <w:sz w:val="24"/>
          <w:szCs w:val="24"/>
        </w:rPr>
      </w:pPr>
      <w:r w:rsidRPr="00A66EB7">
        <w:rPr>
          <w:rFonts w:ascii="Arial Narrow" w:hAnsi="Arial Narrow"/>
          <w:b/>
          <w:bCs/>
          <w:sz w:val="24"/>
          <w:szCs w:val="24"/>
        </w:rPr>
        <w:t>Resources</w:t>
      </w:r>
    </w:p>
    <w:p w14:paraId="755B40CD" w14:textId="026CD30F" w:rsidR="0033382A" w:rsidRPr="00A66EB7" w:rsidRDefault="0033382A" w:rsidP="009E7B74">
      <w:pPr>
        <w:spacing w:after="0"/>
        <w:rPr>
          <w:rFonts w:ascii="Arial Narrow" w:hAnsi="Arial Narrow"/>
          <w:sz w:val="24"/>
          <w:szCs w:val="24"/>
        </w:rPr>
      </w:pPr>
      <w:r w:rsidRPr="00A66EB7">
        <w:rPr>
          <w:rFonts w:ascii="Arial Narrow" w:hAnsi="Arial Narrow"/>
          <w:sz w:val="24"/>
          <w:szCs w:val="24"/>
        </w:rPr>
        <w:t xml:space="preserve">Please reference Certified Regenerative by AGW standards </w:t>
      </w:r>
      <w:r w:rsidR="00AC17F0" w:rsidRPr="00A66EB7">
        <w:rPr>
          <w:rFonts w:ascii="Arial Narrow" w:hAnsi="Arial Narrow"/>
          <w:sz w:val="24"/>
          <w:szCs w:val="24"/>
        </w:rPr>
        <w:t>and a</w:t>
      </w:r>
      <w:r w:rsidRPr="00A66EB7">
        <w:rPr>
          <w:rFonts w:ascii="Arial Narrow" w:hAnsi="Arial Narrow"/>
          <w:sz w:val="24"/>
          <w:szCs w:val="24"/>
        </w:rPr>
        <w:t xml:space="preserve">nnexes for additional information and guidance. As an example, Annex B: Assessment, Monitoring &amp; Testing Methods provides examples of </w:t>
      </w:r>
      <w:r w:rsidR="00253AE8" w:rsidRPr="00A66EB7">
        <w:rPr>
          <w:rFonts w:ascii="Arial Narrow" w:hAnsi="Arial Narrow"/>
          <w:sz w:val="24"/>
          <w:szCs w:val="24"/>
        </w:rPr>
        <w:t>how</w:t>
      </w:r>
      <w:r w:rsidR="00936907" w:rsidRPr="00A66EB7">
        <w:rPr>
          <w:rFonts w:ascii="Arial Narrow" w:hAnsi="Arial Narrow"/>
          <w:sz w:val="24"/>
          <w:szCs w:val="24"/>
        </w:rPr>
        <w:t xml:space="preserve"> to measure progress over time</w:t>
      </w:r>
      <w:r w:rsidR="00DE133B" w:rsidRPr="00A66EB7">
        <w:rPr>
          <w:rFonts w:ascii="Arial Narrow" w:hAnsi="Arial Narrow"/>
          <w:sz w:val="24"/>
          <w:szCs w:val="24"/>
        </w:rPr>
        <w:t xml:space="preserve"> for important metrics, including soil health and biodiversity</w:t>
      </w:r>
      <w:r w:rsidR="00361D63" w:rsidRPr="00A66EB7">
        <w:rPr>
          <w:rFonts w:ascii="Arial Narrow" w:hAnsi="Arial Narrow"/>
          <w:sz w:val="24"/>
          <w:szCs w:val="24"/>
        </w:rPr>
        <w:t xml:space="preserve">. </w:t>
      </w:r>
      <w:r w:rsidRPr="00A66EB7">
        <w:rPr>
          <w:rFonts w:ascii="Arial Narrow" w:hAnsi="Arial Narrow"/>
          <w:sz w:val="24"/>
          <w:szCs w:val="24"/>
        </w:rPr>
        <w:t xml:space="preserve">These annexes are not exclusive but may </w:t>
      </w:r>
      <w:r w:rsidR="00AA4602" w:rsidRPr="00A66EB7">
        <w:rPr>
          <w:rFonts w:ascii="Arial Narrow" w:hAnsi="Arial Narrow"/>
          <w:sz w:val="24"/>
          <w:szCs w:val="24"/>
        </w:rPr>
        <w:t>clarify</w:t>
      </w:r>
      <w:r w:rsidRPr="00A66EB7">
        <w:rPr>
          <w:rFonts w:ascii="Arial Narrow" w:hAnsi="Arial Narrow"/>
          <w:sz w:val="24"/>
          <w:szCs w:val="24"/>
        </w:rPr>
        <w:t xml:space="preserve"> the requirements of the standards.</w:t>
      </w:r>
      <w:r w:rsidR="00AC2AC4" w:rsidRPr="00A66EB7">
        <w:rPr>
          <w:rFonts w:ascii="Arial Narrow" w:hAnsi="Arial Narrow"/>
          <w:sz w:val="24"/>
          <w:szCs w:val="24"/>
        </w:rPr>
        <w:t xml:space="preserve"> </w:t>
      </w:r>
    </w:p>
    <w:p w14:paraId="101390D5" w14:textId="429CA1E8" w:rsidR="4101336D" w:rsidRPr="00A66EB7" w:rsidRDefault="4101336D" w:rsidP="009E7B74">
      <w:pPr>
        <w:spacing w:after="0"/>
        <w:rPr>
          <w:rFonts w:ascii="Arial Narrow" w:hAnsi="Arial Narrow"/>
          <w:sz w:val="24"/>
          <w:szCs w:val="24"/>
        </w:rPr>
      </w:pPr>
    </w:p>
    <w:p w14:paraId="48D1F78D" w14:textId="77777777" w:rsidR="0033382A" w:rsidRPr="00A66EB7" w:rsidRDefault="0033382A" w:rsidP="009E7B74">
      <w:pPr>
        <w:spacing w:before="100" w:beforeAutospacing="1" w:after="0"/>
        <w:outlineLvl w:val="3"/>
        <w:rPr>
          <w:rStyle w:val="tgc"/>
          <w:rFonts w:ascii="Arial Narrow" w:hAnsi="Arial Narrow" w:cstheme="minorHAnsi"/>
          <w:b/>
          <w:sz w:val="24"/>
          <w:szCs w:val="24"/>
        </w:rPr>
      </w:pPr>
      <w:r w:rsidRPr="00A66EB7">
        <w:rPr>
          <w:rFonts w:ascii="Arial Narrow" w:hAnsi="Arial Narrow" w:cstheme="minorHAnsi"/>
          <w:b/>
          <w:sz w:val="24"/>
          <w:szCs w:val="24"/>
        </w:rPr>
        <w:t>ANNEXES</w:t>
      </w:r>
    </w:p>
    <w:p w14:paraId="3A12B876" w14:textId="77777777" w:rsidR="0033382A" w:rsidRPr="00A66EB7" w:rsidRDefault="0033382A" w:rsidP="009E7B74">
      <w:pPr>
        <w:spacing w:after="0"/>
        <w:rPr>
          <w:rFonts w:ascii="Arial Narrow" w:hAnsi="Arial Narrow" w:cstheme="minorHAnsi"/>
          <w:sz w:val="24"/>
          <w:szCs w:val="24"/>
        </w:rPr>
      </w:pPr>
      <w:r w:rsidRPr="00A66EB7">
        <w:rPr>
          <w:rStyle w:val="tgc"/>
          <w:rFonts w:ascii="Arial Narrow" w:hAnsi="Arial Narrow" w:cstheme="minorHAnsi"/>
          <w:sz w:val="24"/>
          <w:szCs w:val="24"/>
        </w:rPr>
        <w:t xml:space="preserve">Annex A </w:t>
      </w:r>
      <w:r w:rsidRPr="00A66EB7">
        <w:rPr>
          <w:rFonts w:ascii="Arial Narrow" w:hAnsi="Arial Narrow" w:cstheme="minorHAnsi"/>
          <w:sz w:val="24"/>
          <w:szCs w:val="24"/>
        </w:rPr>
        <w:t>Qualified Experts for Regenerative Plan Development</w:t>
      </w:r>
    </w:p>
    <w:p w14:paraId="7B3B5158" w14:textId="77777777" w:rsidR="0033382A" w:rsidRPr="00A66EB7" w:rsidRDefault="0033382A" w:rsidP="009E7B74">
      <w:pPr>
        <w:spacing w:after="0"/>
        <w:rPr>
          <w:rStyle w:val="tgc"/>
          <w:rFonts w:ascii="Arial Narrow" w:hAnsi="Arial Narrow" w:cstheme="minorHAnsi"/>
          <w:sz w:val="24"/>
          <w:szCs w:val="24"/>
        </w:rPr>
      </w:pPr>
      <w:r w:rsidRPr="00A66EB7">
        <w:rPr>
          <w:rStyle w:val="tgc"/>
          <w:rFonts w:ascii="Arial Narrow" w:hAnsi="Arial Narrow" w:cstheme="minorHAnsi"/>
          <w:sz w:val="24"/>
          <w:szCs w:val="24"/>
        </w:rPr>
        <w:t>Annex B Assessment, Monitoring &amp; Testing Methods</w:t>
      </w:r>
    </w:p>
    <w:p w14:paraId="2DAC8BF0" w14:textId="77777777" w:rsidR="0033382A" w:rsidRPr="00A66EB7" w:rsidRDefault="0033382A" w:rsidP="009E7B74">
      <w:pPr>
        <w:spacing w:after="0"/>
        <w:rPr>
          <w:rStyle w:val="tgc"/>
          <w:rFonts w:ascii="Arial Narrow" w:hAnsi="Arial Narrow" w:cstheme="minorHAnsi"/>
          <w:sz w:val="24"/>
          <w:szCs w:val="24"/>
        </w:rPr>
      </w:pPr>
      <w:r w:rsidRPr="00A66EB7">
        <w:rPr>
          <w:rStyle w:val="tgc"/>
          <w:rFonts w:ascii="Arial Narrow" w:hAnsi="Arial Narrow" w:cstheme="minorHAnsi"/>
          <w:sz w:val="24"/>
          <w:szCs w:val="24"/>
        </w:rPr>
        <w:t xml:space="preserve">Annex C Worksheets Template (available for download </w:t>
      </w:r>
      <w:hyperlink r:id="rId13" w:history="1">
        <w:r w:rsidRPr="00A66EB7">
          <w:rPr>
            <w:rStyle w:val="Hyperlink"/>
            <w:rFonts w:ascii="Arial Narrow" w:hAnsi="Arial Narrow" w:cstheme="minorHAnsi"/>
            <w:sz w:val="24"/>
            <w:szCs w:val="24"/>
          </w:rPr>
          <w:t>here</w:t>
        </w:r>
      </w:hyperlink>
      <w:r w:rsidRPr="00A66EB7">
        <w:rPr>
          <w:rStyle w:val="tgc"/>
          <w:rFonts w:ascii="Arial Narrow" w:hAnsi="Arial Narrow" w:cstheme="minorHAnsi"/>
          <w:sz w:val="24"/>
          <w:szCs w:val="24"/>
        </w:rPr>
        <w:t xml:space="preserve"> or by request)</w:t>
      </w:r>
    </w:p>
    <w:p w14:paraId="4F81507A" w14:textId="689238AF" w:rsidR="0033382A" w:rsidRPr="00A66EB7" w:rsidRDefault="0033382A" w:rsidP="009E7B74">
      <w:pPr>
        <w:spacing w:after="0"/>
        <w:rPr>
          <w:rStyle w:val="tgc"/>
          <w:rFonts w:ascii="Arial Narrow" w:hAnsi="Arial Narrow"/>
          <w:sz w:val="24"/>
          <w:szCs w:val="24"/>
        </w:rPr>
      </w:pPr>
      <w:r w:rsidRPr="00A66EB7">
        <w:rPr>
          <w:rFonts w:ascii="Arial Narrow" w:hAnsi="Arial Narrow"/>
          <w:sz w:val="24"/>
          <w:szCs w:val="24"/>
        </w:rPr>
        <w:t xml:space="preserve">Annex D </w:t>
      </w:r>
      <w:r w:rsidRPr="00A66EB7">
        <w:rPr>
          <w:rStyle w:val="tgc"/>
          <w:rFonts w:ascii="Arial Narrow" w:hAnsi="Arial Narrow"/>
          <w:sz w:val="24"/>
          <w:szCs w:val="24"/>
        </w:rPr>
        <w:t>List of Prohibited</w:t>
      </w:r>
      <w:r w:rsidR="004377DD" w:rsidRPr="00A66EB7">
        <w:rPr>
          <w:rStyle w:val="tgc"/>
          <w:rFonts w:ascii="Arial Narrow" w:hAnsi="Arial Narrow"/>
          <w:sz w:val="24"/>
          <w:szCs w:val="24"/>
        </w:rPr>
        <w:t xml:space="preserve"> and Restricted</w:t>
      </w:r>
      <w:r w:rsidRPr="00A66EB7">
        <w:rPr>
          <w:rStyle w:val="tgc"/>
          <w:rFonts w:ascii="Arial Narrow" w:hAnsi="Arial Narrow"/>
          <w:sz w:val="24"/>
          <w:szCs w:val="24"/>
        </w:rPr>
        <w:t xml:space="preserve"> Inputs</w:t>
      </w:r>
    </w:p>
    <w:p w14:paraId="2EF92D71" w14:textId="77777777" w:rsidR="0033382A" w:rsidRPr="00A66EB7" w:rsidRDefault="0033382A" w:rsidP="009E7B74">
      <w:pPr>
        <w:spacing w:after="0"/>
        <w:rPr>
          <w:rStyle w:val="tgc"/>
          <w:rFonts w:ascii="Arial Narrow" w:hAnsi="Arial Narrow" w:cstheme="minorHAnsi"/>
          <w:sz w:val="24"/>
          <w:szCs w:val="24"/>
        </w:rPr>
      </w:pPr>
      <w:r w:rsidRPr="00A66EB7">
        <w:rPr>
          <w:rStyle w:val="tgc"/>
          <w:rFonts w:ascii="Arial Narrow" w:hAnsi="Arial Narrow" w:cstheme="minorHAnsi"/>
          <w:sz w:val="24"/>
          <w:szCs w:val="24"/>
        </w:rPr>
        <w:t>Annex E List of Allowed Inputs</w:t>
      </w:r>
    </w:p>
    <w:p w14:paraId="285108B7" w14:textId="77777777" w:rsidR="0033382A" w:rsidRPr="00A66EB7" w:rsidRDefault="0033382A" w:rsidP="009E7B74">
      <w:pPr>
        <w:spacing w:after="0"/>
        <w:rPr>
          <w:rStyle w:val="tgc"/>
          <w:rFonts w:ascii="Arial Narrow" w:hAnsi="Arial Narrow" w:cstheme="minorHAnsi"/>
          <w:sz w:val="24"/>
          <w:szCs w:val="24"/>
        </w:rPr>
      </w:pPr>
      <w:r w:rsidRPr="00A66EB7">
        <w:rPr>
          <w:rStyle w:val="tgc"/>
          <w:rFonts w:ascii="Arial Narrow" w:hAnsi="Arial Narrow" w:cstheme="minorHAnsi"/>
          <w:sz w:val="24"/>
          <w:szCs w:val="24"/>
        </w:rPr>
        <w:t xml:space="preserve">Annex F Recognition/Equivalencies with other Certifications </w:t>
      </w:r>
    </w:p>
    <w:p w14:paraId="47C824F4" w14:textId="77777777" w:rsidR="0033382A" w:rsidRPr="00A66EB7" w:rsidRDefault="0033382A" w:rsidP="009E7B74">
      <w:pPr>
        <w:spacing w:after="0"/>
        <w:rPr>
          <w:rFonts w:ascii="Arial Narrow" w:hAnsi="Arial Narrow" w:cstheme="minorHAnsi"/>
          <w:b/>
          <w:sz w:val="24"/>
          <w:szCs w:val="24"/>
        </w:rPr>
      </w:pPr>
    </w:p>
    <w:p w14:paraId="77FC3360" w14:textId="593B10C1" w:rsidR="001C73F7" w:rsidRPr="00A66EB7" w:rsidRDefault="001C73F7" w:rsidP="009E7B74">
      <w:pPr>
        <w:spacing w:after="0"/>
        <w:rPr>
          <w:rFonts w:ascii="Arial Narrow" w:hAnsi="Arial Narrow"/>
          <w:b/>
          <w:bCs/>
          <w:sz w:val="24"/>
          <w:szCs w:val="24"/>
        </w:rPr>
      </w:pPr>
    </w:p>
    <w:p w14:paraId="67DE6374" w14:textId="599A34A0" w:rsidR="0033382A" w:rsidRPr="00A66EB7" w:rsidRDefault="0033382A" w:rsidP="009E7B74">
      <w:pPr>
        <w:spacing w:after="0"/>
        <w:rPr>
          <w:rFonts w:ascii="Arial Narrow" w:hAnsi="Arial Narrow"/>
          <w:b/>
          <w:bCs/>
          <w:sz w:val="24"/>
          <w:szCs w:val="24"/>
        </w:rPr>
      </w:pPr>
    </w:p>
    <w:p w14:paraId="0BE1D604" w14:textId="71DBFC8A" w:rsidR="0033382A" w:rsidRPr="00A66EB7" w:rsidRDefault="0033382A" w:rsidP="009E7B74">
      <w:pPr>
        <w:spacing w:after="0"/>
        <w:rPr>
          <w:rFonts w:ascii="Arial Narrow" w:hAnsi="Arial Narrow"/>
          <w:b/>
          <w:bCs/>
          <w:sz w:val="24"/>
          <w:szCs w:val="24"/>
        </w:rPr>
      </w:pPr>
    </w:p>
    <w:p w14:paraId="1F7436F7" w14:textId="486D6CE2" w:rsidR="0033382A" w:rsidRPr="00A66EB7" w:rsidRDefault="0033382A" w:rsidP="009E7B74">
      <w:pPr>
        <w:spacing w:after="0"/>
        <w:rPr>
          <w:rFonts w:ascii="Arial Narrow" w:hAnsi="Arial Narrow"/>
          <w:b/>
          <w:bCs/>
          <w:sz w:val="24"/>
          <w:szCs w:val="24"/>
        </w:rPr>
      </w:pPr>
    </w:p>
    <w:p w14:paraId="3BFA5B88" w14:textId="512190FC" w:rsidR="00872294" w:rsidRPr="00A66EB7" w:rsidRDefault="00872294" w:rsidP="009E7B74">
      <w:pPr>
        <w:spacing w:after="0"/>
        <w:rPr>
          <w:rFonts w:ascii="Arial Narrow" w:hAnsi="Arial Narrow"/>
          <w:b/>
          <w:bCs/>
          <w:sz w:val="24"/>
          <w:szCs w:val="24"/>
        </w:rPr>
      </w:pPr>
    </w:p>
    <w:p w14:paraId="379F7991" w14:textId="77777777" w:rsidR="00872294" w:rsidRPr="00A66EB7" w:rsidRDefault="00872294" w:rsidP="009E7B74">
      <w:pPr>
        <w:spacing w:after="0"/>
        <w:jc w:val="center"/>
        <w:rPr>
          <w:rFonts w:ascii="Arial Narrow" w:hAnsi="Arial Narrow"/>
          <w:b/>
          <w:bCs/>
          <w:sz w:val="24"/>
          <w:szCs w:val="24"/>
        </w:rPr>
      </w:pPr>
    </w:p>
    <w:p w14:paraId="47618811" w14:textId="77777777" w:rsidR="00872294" w:rsidRPr="00A66EB7" w:rsidRDefault="00872294" w:rsidP="009E7B74">
      <w:pPr>
        <w:spacing w:after="0"/>
        <w:jc w:val="center"/>
        <w:rPr>
          <w:rFonts w:ascii="Arial Narrow" w:hAnsi="Arial Narrow"/>
          <w:b/>
          <w:bCs/>
          <w:sz w:val="24"/>
          <w:szCs w:val="24"/>
        </w:rPr>
      </w:pPr>
    </w:p>
    <w:p w14:paraId="7128B695" w14:textId="29BEA3A5" w:rsidR="00872294" w:rsidRPr="00A66EB7" w:rsidRDefault="00872294" w:rsidP="009E7B74">
      <w:pPr>
        <w:spacing w:after="0"/>
        <w:jc w:val="center"/>
        <w:rPr>
          <w:rFonts w:ascii="Arial Narrow" w:hAnsi="Arial Narrow"/>
          <w:b/>
          <w:bCs/>
          <w:sz w:val="24"/>
          <w:szCs w:val="24"/>
        </w:rPr>
      </w:pPr>
      <w:r w:rsidRPr="00A66EB7">
        <w:rPr>
          <w:rFonts w:ascii="Arial Narrow" w:hAnsi="Arial Narrow"/>
          <w:b/>
          <w:bCs/>
          <w:sz w:val="24"/>
          <w:szCs w:val="24"/>
        </w:rPr>
        <w:br w:type="page"/>
      </w:r>
    </w:p>
    <w:p w14:paraId="085B36EF" w14:textId="0CE2BAE6" w:rsidR="00BC0870" w:rsidRPr="00A66EB7" w:rsidRDefault="00BC0870" w:rsidP="009E7B74">
      <w:pPr>
        <w:spacing w:after="0"/>
        <w:jc w:val="center"/>
        <w:rPr>
          <w:rFonts w:ascii="Arial Narrow" w:hAnsi="Arial Narrow"/>
          <w:b/>
          <w:bCs/>
          <w:sz w:val="24"/>
          <w:szCs w:val="24"/>
        </w:rPr>
      </w:pPr>
      <w:r w:rsidRPr="00A66EB7">
        <w:rPr>
          <w:rFonts w:ascii="Arial Narrow" w:hAnsi="Arial Narrow" w:cstheme="minorHAnsi"/>
          <w:b/>
          <w:bCs/>
          <w:noProof/>
          <w:sz w:val="24"/>
          <w:szCs w:val="24"/>
        </w:rPr>
        <w:lastRenderedPageBreak/>
        <w:drawing>
          <wp:inline distT="0" distB="0" distL="0" distR="0" wp14:anchorId="6EADA848" wp14:editId="26AB9FF1">
            <wp:extent cx="1200054" cy="914400"/>
            <wp:effectExtent l="0" t="0" r="63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054" cy="914400"/>
                    </a:xfrm>
                    <a:prstGeom prst="rect">
                      <a:avLst/>
                    </a:prstGeom>
                  </pic:spPr>
                </pic:pic>
              </a:graphicData>
            </a:graphic>
          </wp:inline>
        </w:drawing>
      </w:r>
    </w:p>
    <w:p w14:paraId="576197A3" w14:textId="77777777" w:rsidR="002F1676" w:rsidRPr="00A66EB7" w:rsidRDefault="002F1676" w:rsidP="009E7B74">
      <w:pPr>
        <w:spacing w:after="0"/>
        <w:jc w:val="center"/>
        <w:rPr>
          <w:rFonts w:ascii="Arial Narrow" w:hAnsi="Arial Narrow"/>
          <w:b/>
          <w:bCs/>
          <w:sz w:val="24"/>
          <w:szCs w:val="24"/>
        </w:rPr>
      </w:pPr>
    </w:p>
    <w:p w14:paraId="115D757A" w14:textId="6C475A2C" w:rsidR="0033382A" w:rsidRPr="00A66EB7" w:rsidRDefault="0033382A" w:rsidP="009E7B74">
      <w:pPr>
        <w:spacing w:after="0"/>
        <w:jc w:val="center"/>
        <w:rPr>
          <w:rFonts w:ascii="Arial Narrow" w:hAnsi="Arial Narrow"/>
          <w:b/>
          <w:bCs/>
          <w:sz w:val="24"/>
          <w:szCs w:val="24"/>
        </w:rPr>
      </w:pPr>
      <w:r w:rsidRPr="00A66EB7">
        <w:rPr>
          <w:rFonts w:ascii="Arial Narrow" w:hAnsi="Arial Narrow"/>
          <w:b/>
          <w:bCs/>
          <w:sz w:val="24"/>
          <w:szCs w:val="24"/>
        </w:rPr>
        <w:t>Certified Regenerative by AGW Regenerative Plan</w:t>
      </w:r>
    </w:p>
    <w:p w14:paraId="6E140700" w14:textId="77777777" w:rsidR="0033382A" w:rsidRPr="00A66EB7" w:rsidRDefault="0033382A" w:rsidP="009E7B74">
      <w:pPr>
        <w:spacing w:after="0"/>
        <w:rPr>
          <w:rFonts w:ascii="Arial Narrow" w:hAnsi="Arial Narrow"/>
          <w:b/>
          <w:bCs/>
          <w:sz w:val="24"/>
          <w:szCs w:val="24"/>
        </w:rPr>
      </w:pPr>
    </w:p>
    <w:p w14:paraId="2572283E" w14:textId="217B2AEE" w:rsidR="008535AC" w:rsidRPr="00A66EB7" w:rsidRDefault="006D3DCE" w:rsidP="009E7B74">
      <w:pPr>
        <w:spacing w:after="0"/>
        <w:rPr>
          <w:rFonts w:ascii="Arial Narrow" w:hAnsi="Arial Narrow"/>
          <w:sz w:val="24"/>
          <w:szCs w:val="24"/>
        </w:rPr>
      </w:pPr>
      <w:r w:rsidRPr="00A66EB7">
        <w:rPr>
          <w:rFonts w:ascii="Arial Narrow" w:hAnsi="Arial Narrow"/>
          <w:b/>
          <w:bCs/>
          <w:sz w:val="24"/>
          <w:szCs w:val="24"/>
        </w:rPr>
        <w:t xml:space="preserve">Section 1: </w:t>
      </w:r>
      <w:r w:rsidR="008535AC" w:rsidRPr="00A66EB7">
        <w:rPr>
          <w:rFonts w:ascii="Arial Narrow" w:hAnsi="Arial Narrow"/>
          <w:b/>
          <w:bCs/>
          <w:sz w:val="24"/>
          <w:szCs w:val="24"/>
        </w:rPr>
        <w:t xml:space="preserve">Background </w:t>
      </w:r>
    </w:p>
    <w:p w14:paraId="19D4594E" w14:textId="5E8D8A66" w:rsidR="00B7437B" w:rsidRPr="00A66EB7" w:rsidRDefault="007F667A" w:rsidP="009E7B74">
      <w:pPr>
        <w:spacing w:after="0"/>
        <w:rPr>
          <w:rFonts w:ascii="Arial Narrow" w:hAnsi="Arial Narrow"/>
          <w:sz w:val="24"/>
          <w:szCs w:val="24"/>
        </w:rPr>
      </w:pPr>
      <w:r w:rsidRPr="00A66EB7">
        <w:rPr>
          <w:rFonts w:ascii="Arial Narrow" w:hAnsi="Arial Narrow"/>
          <w:sz w:val="24"/>
          <w:szCs w:val="24"/>
        </w:rPr>
        <w:t xml:space="preserve">Stewardship Details, Holding Background, Maps, Land Use and Cropping Overview, </w:t>
      </w:r>
      <w:r w:rsidR="000D6178" w:rsidRPr="00A66EB7">
        <w:rPr>
          <w:rFonts w:ascii="Arial Narrow" w:hAnsi="Arial Narrow"/>
          <w:sz w:val="24"/>
          <w:szCs w:val="24"/>
        </w:rPr>
        <w:t>Buildings and Livestock Information</w:t>
      </w:r>
    </w:p>
    <w:p w14:paraId="4F77983E" w14:textId="302AFDAD" w:rsidR="00B7437B" w:rsidRPr="00A66EB7" w:rsidRDefault="00B7437B" w:rsidP="009E7B74">
      <w:pPr>
        <w:spacing w:after="0"/>
        <w:rPr>
          <w:rFonts w:ascii="Arial Narrow" w:hAnsi="Arial Narrow"/>
          <w:b/>
          <w:bCs/>
          <w:sz w:val="24"/>
          <w:szCs w:val="24"/>
        </w:rPr>
      </w:pPr>
    </w:p>
    <w:tbl>
      <w:tblPr>
        <w:tblStyle w:val="TableGrid"/>
        <w:tblW w:w="0" w:type="auto"/>
        <w:tblLook w:val="04A0" w:firstRow="1" w:lastRow="0" w:firstColumn="1" w:lastColumn="0" w:noHBand="0" w:noVBand="1"/>
      </w:tblPr>
      <w:tblGrid>
        <w:gridCol w:w="3595"/>
        <w:gridCol w:w="7056"/>
      </w:tblGrid>
      <w:tr w:rsidR="0062567D" w:rsidRPr="00A66EB7" w14:paraId="746B1954" w14:textId="77777777" w:rsidTr="00E15755">
        <w:tc>
          <w:tcPr>
            <w:tcW w:w="3595" w:type="dxa"/>
          </w:tcPr>
          <w:p w14:paraId="44BF2460" w14:textId="4185A3A6" w:rsidR="0062567D" w:rsidRPr="00A66EB7" w:rsidRDefault="00E4758B" w:rsidP="009E7B74">
            <w:pPr>
              <w:rPr>
                <w:rFonts w:ascii="Arial Narrow" w:hAnsi="Arial Narrow"/>
                <w:b/>
                <w:bCs/>
                <w:sz w:val="24"/>
                <w:szCs w:val="24"/>
              </w:rPr>
            </w:pPr>
            <w:r w:rsidRPr="00A66EB7">
              <w:rPr>
                <w:rFonts w:ascii="Arial Narrow" w:hAnsi="Arial Narrow"/>
                <w:b/>
                <w:bCs/>
                <w:sz w:val="24"/>
                <w:szCs w:val="24"/>
              </w:rPr>
              <w:t>Name of Holding</w:t>
            </w:r>
          </w:p>
        </w:tc>
        <w:tc>
          <w:tcPr>
            <w:tcW w:w="7020" w:type="dxa"/>
          </w:tcPr>
          <w:p w14:paraId="73E35CC6" w14:textId="4330A575" w:rsidR="0062567D" w:rsidRPr="00A66EB7" w:rsidRDefault="00CD1277" w:rsidP="009E7B74">
            <w:pPr>
              <w:rPr>
                <w:rFonts w:ascii="Arial Narrow" w:hAnsi="Arial Narrow"/>
                <w:sz w:val="24"/>
                <w:szCs w:val="24"/>
              </w:rPr>
            </w:pPr>
            <w:r w:rsidRPr="00A66EB7">
              <w:rPr>
                <w:rFonts w:ascii="Arial Narrow" w:hAnsi="Arial Narrow"/>
                <w:sz w:val="24"/>
                <w:szCs w:val="24"/>
              </w:rPr>
              <w:t>Beverly Blackwell Bowen</w:t>
            </w:r>
          </w:p>
        </w:tc>
      </w:tr>
      <w:tr w:rsidR="0062567D" w:rsidRPr="00A66EB7" w14:paraId="66339145" w14:textId="77777777" w:rsidTr="00E15755">
        <w:tc>
          <w:tcPr>
            <w:tcW w:w="3595" w:type="dxa"/>
          </w:tcPr>
          <w:p w14:paraId="4BB7A007" w14:textId="560D70E6" w:rsidR="0062567D" w:rsidRPr="00A66EB7" w:rsidRDefault="00DD6E04" w:rsidP="009E7B74">
            <w:pPr>
              <w:rPr>
                <w:rFonts w:ascii="Arial Narrow" w:hAnsi="Arial Narrow"/>
                <w:b/>
                <w:bCs/>
                <w:sz w:val="24"/>
                <w:szCs w:val="24"/>
              </w:rPr>
            </w:pPr>
            <w:r w:rsidRPr="00A66EB7">
              <w:rPr>
                <w:rFonts w:ascii="Arial Narrow" w:hAnsi="Arial Narrow"/>
                <w:b/>
                <w:bCs/>
                <w:sz w:val="24"/>
                <w:szCs w:val="24"/>
              </w:rPr>
              <w:t>Name of Person Completing the Plan</w:t>
            </w:r>
          </w:p>
        </w:tc>
        <w:tc>
          <w:tcPr>
            <w:tcW w:w="7020" w:type="dxa"/>
          </w:tcPr>
          <w:p w14:paraId="6F2601B4" w14:textId="77777777" w:rsidR="00556214" w:rsidRDefault="00CD1277" w:rsidP="00556214">
            <w:pPr>
              <w:tabs>
                <w:tab w:val="center" w:pos="3420"/>
              </w:tabs>
              <w:rPr>
                <w:rFonts w:ascii="Arial Narrow" w:hAnsi="Arial Narrow"/>
                <w:sz w:val="24"/>
                <w:szCs w:val="24"/>
              </w:rPr>
            </w:pPr>
            <w:r w:rsidRPr="00A66EB7">
              <w:rPr>
                <w:rFonts w:ascii="Arial Narrow" w:hAnsi="Arial Narrow"/>
                <w:sz w:val="24"/>
                <w:szCs w:val="24"/>
              </w:rPr>
              <w:t>Beverly Blackwell Bowe</w:t>
            </w:r>
            <w:r w:rsidR="00556214">
              <w:rPr>
                <w:rFonts w:ascii="Arial Narrow" w:hAnsi="Arial Narrow"/>
                <w:sz w:val="24"/>
                <w:szCs w:val="24"/>
              </w:rPr>
              <w:t>n</w:t>
            </w:r>
          </w:p>
          <w:p w14:paraId="5E8317C4" w14:textId="27C29891" w:rsidR="0062567D" w:rsidRPr="00A66EB7" w:rsidRDefault="00556214" w:rsidP="00556214">
            <w:pPr>
              <w:tabs>
                <w:tab w:val="center" w:pos="3420"/>
              </w:tabs>
              <w:rPr>
                <w:rFonts w:ascii="Arial Narrow" w:hAnsi="Arial Narrow"/>
                <w:sz w:val="24"/>
                <w:szCs w:val="24"/>
              </w:rPr>
            </w:pPr>
            <w:r>
              <w:rPr>
                <w:rFonts w:ascii="Arial Narrow" w:hAnsi="Arial Narrow"/>
                <w:sz w:val="24"/>
                <w:szCs w:val="24"/>
              </w:rPr>
              <w:t>Milexa Polanco, RAFI TA</w:t>
            </w:r>
          </w:p>
        </w:tc>
      </w:tr>
      <w:tr w:rsidR="0062567D" w:rsidRPr="00A66EB7" w14:paraId="2FE12050" w14:textId="77777777" w:rsidTr="00E15755">
        <w:tc>
          <w:tcPr>
            <w:tcW w:w="3595" w:type="dxa"/>
          </w:tcPr>
          <w:p w14:paraId="500FDD6F" w14:textId="77777777" w:rsidR="00A5528A" w:rsidRPr="00A66EB7" w:rsidRDefault="00DD6E04" w:rsidP="009E7B74">
            <w:pPr>
              <w:rPr>
                <w:rFonts w:ascii="Arial Narrow" w:hAnsi="Arial Narrow"/>
                <w:b/>
                <w:bCs/>
                <w:sz w:val="24"/>
                <w:szCs w:val="24"/>
              </w:rPr>
            </w:pPr>
            <w:r w:rsidRPr="00A66EB7">
              <w:rPr>
                <w:rFonts w:ascii="Arial Narrow" w:hAnsi="Arial Narrow"/>
                <w:b/>
                <w:bCs/>
                <w:sz w:val="24"/>
                <w:szCs w:val="24"/>
              </w:rPr>
              <w:t xml:space="preserve">Contact Name </w:t>
            </w:r>
          </w:p>
          <w:p w14:paraId="6358E073" w14:textId="4EFCB746" w:rsidR="0062567D" w:rsidRPr="00A66EB7" w:rsidRDefault="00DD6E04" w:rsidP="009E7B74">
            <w:pPr>
              <w:rPr>
                <w:rFonts w:ascii="Arial Narrow" w:hAnsi="Arial Narrow"/>
                <w:sz w:val="24"/>
                <w:szCs w:val="24"/>
              </w:rPr>
            </w:pPr>
            <w:r w:rsidRPr="00A66EB7">
              <w:rPr>
                <w:rFonts w:ascii="Arial Narrow" w:hAnsi="Arial Narrow"/>
                <w:sz w:val="24"/>
                <w:szCs w:val="24"/>
              </w:rPr>
              <w:t>(this may differ from above)</w:t>
            </w:r>
          </w:p>
        </w:tc>
        <w:tc>
          <w:tcPr>
            <w:tcW w:w="7020" w:type="dxa"/>
          </w:tcPr>
          <w:p w14:paraId="63A79A8E" w14:textId="750A76EC" w:rsidR="0062567D" w:rsidRPr="00A66EB7" w:rsidRDefault="00CD1277" w:rsidP="009E7B74">
            <w:pPr>
              <w:rPr>
                <w:rFonts w:ascii="Arial Narrow" w:hAnsi="Arial Narrow"/>
                <w:sz w:val="24"/>
                <w:szCs w:val="24"/>
              </w:rPr>
            </w:pPr>
            <w:r w:rsidRPr="00A66EB7">
              <w:rPr>
                <w:rFonts w:ascii="Arial Narrow" w:hAnsi="Arial Narrow"/>
                <w:sz w:val="24"/>
                <w:szCs w:val="24"/>
              </w:rPr>
              <w:t xml:space="preserve"> </w:t>
            </w:r>
            <w:r w:rsidR="00B1348D" w:rsidRPr="00A66EB7">
              <w:rPr>
                <w:rFonts w:ascii="Arial Narrow" w:hAnsi="Arial Narrow"/>
                <w:sz w:val="24"/>
                <w:szCs w:val="24"/>
              </w:rPr>
              <w:t>Teiara Turner/Beverly Blackwell Bowen</w:t>
            </w:r>
          </w:p>
        </w:tc>
      </w:tr>
      <w:tr w:rsidR="0062567D" w:rsidRPr="00A66EB7" w14:paraId="72DCA79A" w14:textId="77777777" w:rsidTr="00E15755">
        <w:tc>
          <w:tcPr>
            <w:tcW w:w="3595" w:type="dxa"/>
          </w:tcPr>
          <w:p w14:paraId="6AA17806" w14:textId="0C5D0BF2" w:rsidR="0062567D" w:rsidRPr="00A66EB7" w:rsidRDefault="00A27713" w:rsidP="009E7B74">
            <w:pPr>
              <w:rPr>
                <w:rFonts w:ascii="Arial Narrow" w:hAnsi="Arial Narrow"/>
                <w:b/>
                <w:bCs/>
                <w:sz w:val="24"/>
                <w:szCs w:val="24"/>
              </w:rPr>
            </w:pPr>
            <w:r w:rsidRPr="00A66EB7">
              <w:rPr>
                <w:rFonts w:ascii="Arial Narrow" w:hAnsi="Arial Narrow"/>
                <w:b/>
                <w:bCs/>
                <w:sz w:val="24"/>
                <w:szCs w:val="24"/>
              </w:rPr>
              <w:t>Holding Address</w:t>
            </w:r>
          </w:p>
        </w:tc>
        <w:tc>
          <w:tcPr>
            <w:tcW w:w="7020" w:type="dxa"/>
          </w:tcPr>
          <w:p w14:paraId="4F866BA6" w14:textId="495CCC90" w:rsidR="0062567D" w:rsidRPr="00A66EB7" w:rsidRDefault="00CD1277" w:rsidP="009E7B74">
            <w:pPr>
              <w:rPr>
                <w:rFonts w:ascii="Arial Narrow" w:hAnsi="Arial Narrow"/>
                <w:sz w:val="24"/>
                <w:szCs w:val="24"/>
              </w:rPr>
            </w:pPr>
            <w:r w:rsidRPr="00A66EB7">
              <w:rPr>
                <w:rFonts w:ascii="Arial Narrow" w:hAnsi="Arial Narrow"/>
                <w:sz w:val="24"/>
                <w:szCs w:val="24"/>
              </w:rPr>
              <w:t>369 NC Hwy 87  Reidsville, NC 27320</w:t>
            </w:r>
          </w:p>
        </w:tc>
      </w:tr>
      <w:tr w:rsidR="0062567D" w:rsidRPr="00A66EB7" w14:paraId="5E2B7853" w14:textId="77777777" w:rsidTr="00E15755">
        <w:tc>
          <w:tcPr>
            <w:tcW w:w="3595" w:type="dxa"/>
          </w:tcPr>
          <w:p w14:paraId="1616B928" w14:textId="02C77715" w:rsidR="0062567D" w:rsidRPr="00A66EB7" w:rsidRDefault="00A27713" w:rsidP="009E7B74">
            <w:pPr>
              <w:rPr>
                <w:rFonts w:ascii="Arial Narrow" w:hAnsi="Arial Narrow"/>
                <w:b/>
                <w:bCs/>
                <w:sz w:val="24"/>
                <w:szCs w:val="24"/>
              </w:rPr>
            </w:pPr>
            <w:r w:rsidRPr="00A66EB7">
              <w:rPr>
                <w:rFonts w:ascii="Arial Narrow" w:hAnsi="Arial Narrow"/>
                <w:b/>
                <w:bCs/>
                <w:sz w:val="24"/>
                <w:szCs w:val="24"/>
              </w:rPr>
              <w:t xml:space="preserve">Holding Size </w:t>
            </w:r>
            <w:r w:rsidRPr="00A66EB7">
              <w:rPr>
                <w:rFonts w:ascii="Arial Narrow" w:hAnsi="Arial Narrow"/>
                <w:sz w:val="24"/>
                <w:szCs w:val="24"/>
              </w:rPr>
              <w:t>(</w:t>
            </w:r>
            <w:r w:rsidR="008C5DEF" w:rsidRPr="00A66EB7">
              <w:rPr>
                <w:rFonts w:ascii="Arial Narrow" w:hAnsi="Arial Narrow"/>
                <w:sz w:val="24"/>
                <w:szCs w:val="24"/>
              </w:rPr>
              <w:t xml:space="preserve">please specify hectares or </w:t>
            </w:r>
            <w:r w:rsidRPr="00A66EB7">
              <w:rPr>
                <w:rFonts w:ascii="Arial Narrow" w:hAnsi="Arial Narrow"/>
                <w:sz w:val="24"/>
                <w:szCs w:val="24"/>
              </w:rPr>
              <w:t>acres)</w:t>
            </w:r>
          </w:p>
        </w:tc>
        <w:tc>
          <w:tcPr>
            <w:tcW w:w="7020" w:type="dxa"/>
          </w:tcPr>
          <w:p w14:paraId="00C9F0E7" w14:textId="614D03C3" w:rsidR="0062567D" w:rsidRPr="00A66EB7" w:rsidRDefault="00CD1277" w:rsidP="009E7B74">
            <w:pPr>
              <w:rPr>
                <w:rFonts w:ascii="Arial Narrow" w:hAnsi="Arial Narrow"/>
                <w:sz w:val="24"/>
                <w:szCs w:val="24"/>
              </w:rPr>
            </w:pPr>
            <w:r w:rsidRPr="00A66EB7">
              <w:rPr>
                <w:rFonts w:ascii="Arial Narrow" w:hAnsi="Arial Narrow"/>
                <w:sz w:val="24"/>
                <w:szCs w:val="24"/>
              </w:rPr>
              <w:t>60</w:t>
            </w:r>
          </w:p>
        </w:tc>
      </w:tr>
      <w:tr w:rsidR="0062567D" w:rsidRPr="00A66EB7" w14:paraId="7F028E3F" w14:textId="77777777" w:rsidTr="00E15755">
        <w:tc>
          <w:tcPr>
            <w:tcW w:w="3595" w:type="dxa"/>
          </w:tcPr>
          <w:p w14:paraId="49F437C2" w14:textId="77777777" w:rsidR="00A5528A" w:rsidRPr="00A66EB7" w:rsidRDefault="00A27713" w:rsidP="009E7B74">
            <w:pPr>
              <w:rPr>
                <w:rFonts w:ascii="Arial Narrow" w:hAnsi="Arial Narrow"/>
                <w:b/>
                <w:bCs/>
                <w:sz w:val="24"/>
                <w:szCs w:val="24"/>
              </w:rPr>
            </w:pPr>
            <w:r w:rsidRPr="00A66EB7">
              <w:rPr>
                <w:rFonts w:ascii="Arial Narrow" w:hAnsi="Arial Narrow"/>
                <w:b/>
                <w:bCs/>
                <w:sz w:val="24"/>
                <w:szCs w:val="24"/>
              </w:rPr>
              <w:t>Enterprises</w:t>
            </w:r>
            <w:r w:rsidR="00436A9C" w:rsidRPr="00A66EB7">
              <w:rPr>
                <w:rFonts w:ascii="Arial Narrow" w:hAnsi="Arial Narrow"/>
                <w:b/>
                <w:bCs/>
                <w:sz w:val="24"/>
                <w:szCs w:val="24"/>
              </w:rPr>
              <w:t xml:space="preserve"> </w:t>
            </w:r>
          </w:p>
          <w:p w14:paraId="44B40103" w14:textId="0BAEBF79" w:rsidR="0062567D" w:rsidRPr="00A66EB7" w:rsidRDefault="00436A9C" w:rsidP="009E7B74">
            <w:pPr>
              <w:rPr>
                <w:rFonts w:ascii="Arial Narrow" w:hAnsi="Arial Narrow"/>
                <w:sz w:val="24"/>
                <w:szCs w:val="24"/>
              </w:rPr>
            </w:pPr>
            <w:r w:rsidRPr="00A66EB7">
              <w:rPr>
                <w:rFonts w:ascii="Arial Narrow" w:hAnsi="Arial Narrow"/>
                <w:sz w:val="24"/>
                <w:szCs w:val="24"/>
              </w:rPr>
              <w:t xml:space="preserve">(including agrotourism, education, conservation, </w:t>
            </w:r>
            <w:r w:rsidR="00205688" w:rsidRPr="00A66EB7">
              <w:rPr>
                <w:rFonts w:ascii="Arial Narrow" w:hAnsi="Arial Narrow"/>
                <w:sz w:val="24"/>
                <w:szCs w:val="24"/>
              </w:rPr>
              <w:t>tours, etc.)</w:t>
            </w:r>
          </w:p>
        </w:tc>
        <w:tc>
          <w:tcPr>
            <w:tcW w:w="7020" w:type="dxa"/>
          </w:tcPr>
          <w:p w14:paraId="6A0484AF" w14:textId="2516B8D2" w:rsidR="0064609E" w:rsidRPr="000C00AB" w:rsidRDefault="00CD1277" w:rsidP="009E7B74">
            <w:pPr>
              <w:rPr>
                <w:rFonts w:ascii="Arial Narrow" w:hAnsi="Arial Narrow"/>
                <w:b/>
                <w:bCs/>
                <w:sz w:val="24"/>
                <w:szCs w:val="24"/>
              </w:rPr>
            </w:pPr>
            <w:r w:rsidRPr="000C00AB">
              <w:rPr>
                <w:rFonts w:ascii="Arial Narrow" w:hAnsi="Arial Narrow"/>
                <w:b/>
                <w:bCs/>
                <w:sz w:val="24"/>
                <w:szCs w:val="24"/>
              </w:rPr>
              <w:t>Agriculture</w:t>
            </w:r>
            <w:r w:rsidR="005C0ECE" w:rsidRPr="000C00AB">
              <w:rPr>
                <w:rFonts w:ascii="Arial Narrow" w:hAnsi="Arial Narrow"/>
                <w:b/>
                <w:bCs/>
                <w:sz w:val="24"/>
                <w:szCs w:val="24"/>
              </w:rPr>
              <w:t>:</w:t>
            </w:r>
          </w:p>
          <w:p w14:paraId="4897B4DE" w14:textId="22BC134A" w:rsidR="0064609E" w:rsidRPr="000C00AB" w:rsidRDefault="00E15755" w:rsidP="009E7B74">
            <w:pPr>
              <w:rPr>
                <w:rFonts w:ascii="Arial Narrow" w:hAnsi="Arial Narrow"/>
                <w:sz w:val="24"/>
                <w:szCs w:val="24"/>
              </w:rPr>
            </w:pPr>
            <w:r w:rsidRPr="000C00AB">
              <w:rPr>
                <w:rFonts w:ascii="Arial Narrow" w:hAnsi="Arial Narrow"/>
                <w:sz w:val="24"/>
                <w:szCs w:val="24"/>
              </w:rPr>
              <w:t>Cow/Calf Operation</w:t>
            </w:r>
            <w:r w:rsidR="003A60E4" w:rsidRPr="000C00AB">
              <w:rPr>
                <w:rFonts w:ascii="Arial Narrow" w:hAnsi="Arial Narrow"/>
                <w:sz w:val="24"/>
                <w:szCs w:val="24"/>
              </w:rPr>
              <w:t>, Specialty Crops,</w:t>
            </w:r>
            <w:r w:rsidR="0064609E" w:rsidRPr="000C00AB">
              <w:rPr>
                <w:rFonts w:ascii="Arial Narrow" w:hAnsi="Arial Narrow"/>
                <w:sz w:val="24"/>
                <w:szCs w:val="24"/>
              </w:rPr>
              <w:t xml:space="preserve"> wild-harvested products for personal use, </w:t>
            </w:r>
            <w:r w:rsidRPr="000C00AB">
              <w:rPr>
                <w:rFonts w:ascii="Arial Narrow" w:hAnsi="Arial Narrow"/>
                <w:sz w:val="24"/>
                <w:szCs w:val="24"/>
              </w:rPr>
              <w:t xml:space="preserve">and </w:t>
            </w:r>
            <w:r w:rsidR="0064609E" w:rsidRPr="000C00AB">
              <w:rPr>
                <w:rFonts w:ascii="Arial Narrow" w:hAnsi="Arial Narrow"/>
                <w:sz w:val="24"/>
                <w:szCs w:val="24"/>
              </w:rPr>
              <w:t>perennial fruits</w:t>
            </w:r>
            <w:r w:rsidR="00AF2777" w:rsidRPr="000C00AB">
              <w:rPr>
                <w:rFonts w:ascii="Arial Narrow" w:hAnsi="Arial Narrow"/>
                <w:sz w:val="24"/>
                <w:szCs w:val="24"/>
              </w:rPr>
              <w:t xml:space="preserve"> for personal use</w:t>
            </w:r>
            <w:r w:rsidR="0064609E" w:rsidRPr="000C00AB">
              <w:rPr>
                <w:rFonts w:ascii="Arial Narrow" w:hAnsi="Arial Narrow"/>
                <w:sz w:val="24"/>
                <w:szCs w:val="24"/>
              </w:rPr>
              <w:t xml:space="preserve">. </w:t>
            </w:r>
          </w:p>
        </w:tc>
      </w:tr>
      <w:tr w:rsidR="0062567D" w:rsidRPr="00A66EB7" w14:paraId="36027FBF" w14:textId="77777777" w:rsidTr="00E15755">
        <w:tc>
          <w:tcPr>
            <w:tcW w:w="3595" w:type="dxa"/>
          </w:tcPr>
          <w:p w14:paraId="201812C8" w14:textId="17528684" w:rsidR="0062567D" w:rsidRPr="00A66EB7" w:rsidRDefault="00A27713" w:rsidP="009E7B74">
            <w:pPr>
              <w:rPr>
                <w:rFonts w:ascii="Arial Narrow" w:hAnsi="Arial Narrow"/>
                <w:b/>
                <w:bCs/>
                <w:sz w:val="24"/>
                <w:szCs w:val="24"/>
              </w:rPr>
            </w:pPr>
            <w:r w:rsidRPr="00A66EB7">
              <w:rPr>
                <w:rFonts w:ascii="Arial Narrow" w:hAnsi="Arial Narrow"/>
                <w:b/>
                <w:bCs/>
                <w:sz w:val="24"/>
                <w:szCs w:val="24"/>
              </w:rPr>
              <w:t>Products Sold</w:t>
            </w:r>
          </w:p>
        </w:tc>
        <w:tc>
          <w:tcPr>
            <w:tcW w:w="7020" w:type="dxa"/>
          </w:tcPr>
          <w:p w14:paraId="56953AED" w14:textId="7BCC2DD0" w:rsidR="0062567D" w:rsidRPr="000C00AB" w:rsidRDefault="00CD1277" w:rsidP="009E7B74">
            <w:pPr>
              <w:rPr>
                <w:rFonts w:ascii="Arial Narrow" w:hAnsi="Arial Narrow"/>
                <w:sz w:val="24"/>
                <w:szCs w:val="24"/>
              </w:rPr>
            </w:pPr>
            <w:r w:rsidRPr="000C00AB">
              <w:rPr>
                <w:rFonts w:ascii="Arial Narrow" w:hAnsi="Arial Narrow"/>
                <w:sz w:val="24"/>
                <w:szCs w:val="24"/>
              </w:rPr>
              <w:t>Beef Cattle Calves</w:t>
            </w:r>
            <w:r w:rsidR="00E15755" w:rsidRPr="000C00AB">
              <w:rPr>
                <w:rFonts w:ascii="Arial Narrow" w:hAnsi="Arial Narrow"/>
                <w:sz w:val="24"/>
                <w:szCs w:val="24"/>
              </w:rPr>
              <w:t xml:space="preserve"> and </w:t>
            </w:r>
            <w:r w:rsidR="003A60E4" w:rsidRPr="000C00AB">
              <w:rPr>
                <w:rFonts w:ascii="Arial Narrow" w:hAnsi="Arial Narrow"/>
                <w:sz w:val="24"/>
                <w:szCs w:val="24"/>
              </w:rPr>
              <w:t>Specialty Crops</w:t>
            </w:r>
          </w:p>
        </w:tc>
      </w:tr>
      <w:tr w:rsidR="0062567D" w:rsidRPr="00A66EB7" w14:paraId="06630613" w14:textId="77777777" w:rsidTr="00E15755">
        <w:tc>
          <w:tcPr>
            <w:tcW w:w="3595" w:type="dxa"/>
          </w:tcPr>
          <w:p w14:paraId="08F78594" w14:textId="6F1D415C" w:rsidR="00A8062C" w:rsidRPr="00A66EB7" w:rsidRDefault="00397A9D" w:rsidP="009E7B74">
            <w:pPr>
              <w:rPr>
                <w:rFonts w:ascii="Arial Narrow" w:hAnsi="Arial Narrow"/>
                <w:b/>
                <w:bCs/>
                <w:sz w:val="24"/>
                <w:szCs w:val="24"/>
              </w:rPr>
            </w:pPr>
            <w:r w:rsidRPr="00A66EB7">
              <w:rPr>
                <w:rFonts w:ascii="Arial Narrow" w:hAnsi="Arial Narrow"/>
                <w:b/>
                <w:bCs/>
                <w:sz w:val="24"/>
                <w:szCs w:val="24"/>
              </w:rPr>
              <w:t xml:space="preserve">Please List </w:t>
            </w:r>
            <w:r w:rsidR="00A27713" w:rsidRPr="00A66EB7">
              <w:rPr>
                <w:rFonts w:ascii="Arial Narrow" w:hAnsi="Arial Narrow"/>
                <w:b/>
                <w:bCs/>
                <w:sz w:val="24"/>
                <w:szCs w:val="24"/>
              </w:rPr>
              <w:t>Other Certifications H</w:t>
            </w:r>
            <w:r w:rsidR="00A8062C" w:rsidRPr="00A66EB7">
              <w:rPr>
                <w:rFonts w:ascii="Arial Narrow" w:hAnsi="Arial Narrow"/>
                <w:b/>
                <w:bCs/>
                <w:sz w:val="24"/>
                <w:szCs w:val="24"/>
              </w:rPr>
              <w:t xml:space="preserve">eld </w:t>
            </w:r>
          </w:p>
          <w:p w14:paraId="18EBA093" w14:textId="601BE1B3" w:rsidR="0062567D" w:rsidRPr="00A66EB7" w:rsidRDefault="00A8062C" w:rsidP="009E7B74">
            <w:pPr>
              <w:rPr>
                <w:rFonts w:ascii="Arial Narrow" w:hAnsi="Arial Narrow"/>
                <w:i/>
                <w:iCs/>
                <w:sz w:val="24"/>
                <w:szCs w:val="24"/>
              </w:rPr>
            </w:pPr>
            <w:r w:rsidRPr="00A66EB7">
              <w:rPr>
                <w:rFonts w:ascii="Arial Narrow" w:hAnsi="Arial Narrow"/>
                <w:i/>
                <w:iCs/>
                <w:sz w:val="24"/>
                <w:szCs w:val="24"/>
              </w:rPr>
              <w:t>Note: If Certified Organic, please attach a copy of your Organic System Plan</w:t>
            </w:r>
          </w:p>
        </w:tc>
        <w:tc>
          <w:tcPr>
            <w:tcW w:w="7020" w:type="dxa"/>
          </w:tcPr>
          <w:p w14:paraId="227BE73E" w14:textId="7EB8FA09" w:rsidR="0062567D" w:rsidRPr="000C00AB" w:rsidRDefault="00CD1277" w:rsidP="009E7B74">
            <w:pPr>
              <w:rPr>
                <w:rFonts w:ascii="Arial Narrow" w:hAnsi="Arial Narrow"/>
                <w:sz w:val="24"/>
                <w:szCs w:val="24"/>
              </w:rPr>
            </w:pPr>
            <w:r w:rsidRPr="000C00AB">
              <w:rPr>
                <w:rFonts w:ascii="Arial Narrow" w:hAnsi="Arial Narrow"/>
                <w:sz w:val="24"/>
                <w:szCs w:val="24"/>
              </w:rPr>
              <w:t>None</w:t>
            </w:r>
          </w:p>
        </w:tc>
      </w:tr>
      <w:tr w:rsidR="00857687" w:rsidRPr="00A66EB7" w14:paraId="5A045D8D" w14:textId="77777777" w:rsidTr="00E15755">
        <w:tc>
          <w:tcPr>
            <w:tcW w:w="3595" w:type="dxa"/>
          </w:tcPr>
          <w:p w14:paraId="2D27F95A" w14:textId="5841C93D" w:rsidR="00857687" w:rsidRPr="00A66EB7" w:rsidRDefault="00857687" w:rsidP="009E7B74">
            <w:pPr>
              <w:rPr>
                <w:rFonts w:ascii="Arial Narrow" w:hAnsi="Arial Narrow"/>
                <w:b/>
                <w:bCs/>
                <w:sz w:val="24"/>
                <w:szCs w:val="24"/>
              </w:rPr>
            </w:pPr>
            <w:r w:rsidRPr="00A66EB7">
              <w:rPr>
                <w:rFonts w:ascii="Arial Narrow" w:hAnsi="Arial Narrow"/>
                <w:b/>
                <w:bCs/>
                <w:sz w:val="24"/>
                <w:szCs w:val="24"/>
              </w:rPr>
              <w:t>Has the holding’s Regenerative Plan been developed in conjunction with a Qualified Expert? Please describe their experience and qualifications.</w:t>
            </w:r>
          </w:p>
          <w:p w14:paraId="42C3955A" w14:textId="72E2A638" w:rsidR="00857687" w:rsidRPr="00A66EB7" w:rsidRDefault="00857687" w:rsidP="009E7B74">
            <w:pPr>
              <w:rPr>
                <w:rFonts w:ascii="Arial Narrow" w:hAnsi="Arial Narrow"/>
                <w:b/>
                <w:bCs/>
                <w:sz w:val="24"/>
                <w:szCs w:val="24"/>
              </w:rPr>
            </w:pPr>
            <w:r w:rsidRPr="00A66EB7">
              <w:rPr>
                <w:rFonts w:ascii="Arial Narrow" w:hAnsi="Arial Narrow"/>
                <w:sz w:val="24"/>
                <w:szCs w:val="24"/>
              </w:rPr>
              <w:t xml:space="preserve"> (Reference: Annex A of the Certified Regenerative by AGW Standards) </w:t>
            </w:r>
          </w:p>
        </w:tc>
        <w:tc>
          <w:tcPr>
            <w:tcW w:w="7020" w:type="dxa"/>
          </w:tcPr>
          <w:p w14:paraId="273D6319" w14:textId="13139AC3" w:rsidR="00857687" w:rsidRPr="000C00AB" w:rsidRDefault="00510BF6" w:rsidP="009E7B74">
            <w:pPr>
              <w:rPr>
                <w:rFonts w:ascii="Arial Narrow" w:hAnsi="Arial Narrow"/>
                <w:sz w:val="24"/>
                <w:szCs w:val="24"/>
              </w:rPr>
            </w:pPr>
            <w:r w:rsidRPr="000C00AB">
              <w:rPr>
                <w:rFonts w:ascii="Arial Narrow" w:hAnsi="Arial Narrow"/>
                <w:sz w:val="24"/>
                <w:szCs w:val="24"/>
              </w:rPr>
              <w:t xml:space="preserve">Yes </w:t>
            </w:r>
            <w:sdt>
              <w:sdtPr>
                <w:rPr>
                  <w:rFonts w:ascii="Arial Narrow" w:hAnsi="Arial Narrow"/>
                  <w:sz w:val="24"/>
                  <w:szCs w:val="24"/>
                </w:rPr>
                <w:id w:val="-1709329223"/>
                <w14:checkbox>
                  <w14:checked w14:val="1"/>
                  <w14:checkedState w14:val="2612" w14:font="MS Gothic"/>
                  <w14:uncheckedState w14:val="2610" w14:font="MS Gothic"/>
                </w14:checkbox>
              </w:sdtPr>
              <w:sdtContent>
                <w:r w:rsidR="00AF2777" w:rsidRPr="000C00AB">
                  <w:rPr>
                    <w:rFonts w:ascii="MS Gothic" w:eastAsia="MS Gothic" w:hAnsi="MS Gothic" w:cs="Segoe UI Symbol" w:hint="eastAsia"/>
                    <w:sz w:val="24"/>
                    <w:szCs w:val="24"/>
                  </w:rPr>
                  <w:t>☒</w:t>
                </w:r>
              </w:sdtContent>
            </w:sdt>
            <w:r w:rsidRPr="000C00AB">
              <w:rPr>
                <w:rFonts w:ascii="Arial Narrow" w:hAnsi="Arial Narrow"/>
                <w:sz w:val="24"/>
                <w:szCs w:val="24"/>
              </w:rPr>
              <w:tab/>
            </w:r>
            <w:r w:rsidRPr="000C00AB">
              <w:rPr>
                <w:rFonts w:ascii="Arial Narrow" w:hAnsi="Arial Narrow"/>
                <w:sz w:val="24"/>
                <w:szCs w:val="24"/>
              </w:rPr>
              <w:tab/>
              <w:t xml:space="preserve">No </w:t>
            </w:r>
            <w:sdt>
              <w:sdtPr>
                <w:rPr>
                  <w:rFonts w:ascii="Arial Narrow" w:hAnsi="Arial Narrow"/>
                  <w:sz w:val="24"/>
                  <w:szCs w:val="24"/>
                </w:rPr>
                <w:id w:val="-1972666213"/>
                <w14:checkbox>
                  <w14:checked w14:val="0"/>
                  <w14:checkedState w14:val="2612" w14:font="MS Gothic"/>
                  <w14:uncheckedState w14:val="2610" w14:font="MS Gothic"/>
                </w14:checkbox>
              </w:sdtPr>
              <w:sdtContent>
                <w:r w:rsidR="00AF2777" w:rsidRPr="000C00AB">
                  <w:rPr>
                    <w:rFonts w:ascii="MS Gothic" w:eastAsia="MS Gothic" w:hAnsi="MS Gothic" w:hint="eastAsia"/>
                    <w:sz w:val="24"/>
                    <w:szCs w:val="24"/>
                  </w:rPr>
                  <w:t>☐</w:t>
                </w:r>
              </w:sdtContent>
            </w:sdt>
          </w:p>
          <w:p w14:paraId="0ACFA874" w14:textId="77777777" w:rsidR="00510BF6" w:rsidRPr="000C00AB" w:rsidRDefault="00510BF6" w:rsidP="009E7B74">
            <w:pPr>
              <w:rPr>
                <w:rFonts w:ascii="Arial Narrow" w:hAnsi="Arial Narrow"/>
                <w:sz w:val="24"/>
                <w:szCs w:val="24"/>
              </w:rPr>
            </w:pPr>
          </w:p>
          <w:p w14:paraId="60D52944" w14:textId="77777777" w:rsidR="00857687" w:rsidRPr="000C00AB" w:rsidRDefault="00857687" w:rsidP="009E7B74">
            <w:pPr>
              <w:rPr>
                <w:rFonts w:ascii="Arial Narrow" w:hAnsi="Arial Narrow"/>
                <w:sz w:val="24"/>
                <w:szCs w:val="24"/>
              </w:rPr>
            </w:pPr>
            <w:r w:rsidRPr="000C00AB">
              <w:rPr>
                <w:rFonts w:ascii="Arial Narrow" w:hAnsi="Arial Narrow"/>
                <w:sz w:val="24"/>
                <w:szCs w:val="24"/>
              </w:rPr>
              <w:t>Description of Qualifications:</w:t>
            </w:r>
          </w:p>
          <w:p w14:paraId="2E4EC729" w14:textId="63067F25" w:rsidR="00857687" w:rsidRPr="000C00AB" w:rsidRDefault="00E15755" w:rsidP="009E7B74">
            <w:pPr>
              <w:rPr>
                <w:rFonts w:ascii="Arial Narrow" w:hAnsi="Arial Narrow"/>
                <w:sz w:val="24"/>
                <w:szCs w:val="24"/>
              </w:rPr>
            </w:pPr>
            <w:r w:rsidRPr="000C00AB">
              <w:rPr>
                <w:rFonts w:ascii="Arial Narrow" w:hAnsi="Arial Narrow"/>
                <w:sz w:val="24"/>
                <w:szCs w:val="24"/>
              </w:rPr>
              <w:t>Beverly Bowen is a second-generation farmer on the farm she operates today, part of a family with six generations of farming experience. She has extensive practical knowledge, including involvement in NRCS and Farm Services Conservation Programs, along with hands-on farming expertise.</w:t>
            </w:r>
          </w:p>
          <w:p w14:paraId="644584CB" w14:textId="2D650BEB" w:rsidR="003E1E0B" w:rsidRPr="000C00AB" w:rsidRDefault="0064609E" w:rsidP="009E7B74">
            <w:pPr>
              <w:rPr>
                <w:rFonts w:ascii="Arial Narrow" w:hAnsi="Arial Narrow"/>
                <w:sz w:val="24"/>
                <w:szCs w:val="24"/>
              </w:rPr>
            </w:pPr>
            <w:r w:rsidRPr="000C00AB">
              <w:rPr>
                <w:rFonts w:ascii="Arial Narrow" w:hAnsi="Arial Narrow"/>
                <w:sz w:val="24"/>
                <w:szCs w:val="24"/>
              </w:rPr>
              <w:t xml:space="preserve">Milexa Polanco: Experienced with 10+ years of NRCS soil conservation. See resume. </w:t>
            </w:r>
          </w:p>
        </w:tc>
      </w:tr>
      <w:tr w:rsidR="00857687" w:rsidRPr="00A66EB7" w14:paraId="75786111" w14:textId="77777777" w:rsidTr="00E15755">
        <w:tc>
          <w:tcPr>
            <w:tcW w:w="3595" w:type="dxa"/>
          </w:tcPr>
          <w:p w14:paraId="4F130B91" w14:textId="35B61078" w:rsidR="00857687" w:rsidRPr="00A66EB7" w:rsidRDefault="00857687" w:rsidP="009E7B74">
            <w:pPr>
              <w:rPr>
                <w:rFonts w:ascii="Arial Narrow" w:hAnsi="Arial Narrow"/>
                <w:b/>
                <w:bCs/>
                <w:sz w:val="24"/>
                <w:szCs w:val="24"/>
              </w:rPr>
            </w:pPr>
            <w:r w:rsidRPr="00A66EB7">
              <w:rPr>
                <w:rFonts w:ascii="Arial Narrow" w:hAnsi="Arial Narrow"/>
                <w:b/>
                <w:bCs/>
                <w:sz w:val="24"/>
                <w:szCs w:val="24"/>
              </w:rPr>
              <w:t xml:space="preserve">Does the individual or entity seeking </w:t>
            </w:r>
            <w:r w:rsidRPr="00A66EB7">
              <w:rPr>
                <w:rFonts w:ascii="Arial Narrow" w:hAnsi="Arial Narrow"/>
                <w:b/>
                <w:bCs/>
                <w:i/>
                <w:iCs/>
                <w:sz w:val="24"/>
                <w:szCs w:val="24"/>
              </w:rPr>
              <w:t>Certified Regenerative</w:t>
            </w:r>
            <w:r w:rsidRPr="00A66EB7">
              <w:rPr>
                <w:rFonts w:ascii="Arial Narrow" w:hAnsi="Arial Narrow"/>
                <w:b/>
                <w:bCs/>
                <w:sz w:val="24"/>
                <w:szCs w:val="24"/>
              </w:rPr>
              <w:t xml:space="preserve"> status for this holding have management control of the holding?</w:t>
            </w:r>
          </w:p>
        </w:tc>
        <w:tc>
          <w:tcPr>
            <w:tcW w:w="7020" w:type="dxa"/>
          </w:tcPr>
          <w:p w14:paraId="28AFA5CD" w14:textId="64F33138" w:rsidR="00857687" w:rsidRPr="00A66EB7" w:rsidRDefault="00510BF6" w:rsidP="009E7B74">
            <w:pPr>
              <w:rPr>
                <w:rFonts w:ascii="Arial Narrow" w:hAnsi="Arial Narrow"/>
                <w:sz w:val="24"/>
                <w:szCs w:val="24"/>
              </w:rPr>
            </w:pPr>
            <w:r w:rsidRPr="00A66EB7">
              <w:rPr>
                <w:rFonts w:ascii="Arial Narrow" w:hAnsi="Arial Narrow"/>
                <w:sz w:val="24"/>
                <w:szCs w:val="24"/>
              </w:rPr>
              <w:t xml:space="preserve">Yes </w:t>
            </w:r>
            <w:sdt>
              <w:sdtPr>
                <w:rPr>
                  <w:rFonts w:ascii="Arial Narrow" w:hAnsi="Arial Narrow"/>
                  <w:sz w:val="24"/>
                  <w:szCs w:val="24"/>
                </w:rPr>
                <w:id w:val="473341964"/>
                <w14:checkbox>
                  <w14:checked w14:val="1"/>
                  <w14:checkedState w14:val="2612" w14:font="MS Gothic"/>
                  <w14:uncheckedState w14:val="2610" w14:font="MS Gothic"/>
                </w14:checkbox>
              </w:sdtPr>
              <w:sdtContent>
                <w:r w:rsidR="00CD1277" w:rsidRPr="00A66EB7">
                  <w:rPr>
                    <w:rFonts w:ascii="Segoe UI Symbol" w:eastAsia="MS Gothic" w:hAnsi="Segoe UI Symbol" w:cs="Segoe UI Symbol"/>
                    <w:sz w:val="24"/>
                    <w:szCs w:val="24"/>
                  </w:rPr>
                  <w:t>☒</w:t>
                </w:r>
              </w:sdtContent>
            </w:sdt>
            <w:r w:rsidRPr="00A66EB7">
              <w:rPr>
                <w:rFonts w:ascii="Arial Narrow" w:hAnsi="Arial Narrow"/>
                <w:sz w:val="24"/>
                <w:szCs w:val="24"/>
              </w:rPr>
              <w:tab/>
            </w:r>
            <w:r w:rsidRPr="00A66EB7">
              <w:rPr>
                <w:rFonts w:ascii="Arial Narrow" w:hAnsi="Arial Narrow"/>
                <w:sz w:val="24"/>
                <w:szCs w:val="24"/>
              </w:rPr>
              <w:tab/>
              <w:t xml:space="preserve">No </w:t>
            </w:r>
            <w:sdt>
              <w:sdtPr>
                <w:rPr>
                  <w:rFonts w:ascii="Arial Narrow" w:hAnsi="Arial Narrow"/>
                  <w:sz w:val="24"/>
                  <w:szCs w:val="24"/>
                </w:rPr>
                <w:id w:val="1612091787"/>
                <w14:checkbox>
                  <w14:checked w14:val="0"/>
                  <w14:checkedState w14:val="2612" w14:font="MS Gothic"/>
                  <w14:uncheckedState w14:val="2610" w14:font="MS Gothic"/>
                </w14:checkbox>
              </w:sdtPr>
              <w:sdtContent>
                <w:r w:rsidRPr="00A66EB7">
                  <w:rPr>
                    <w:rFonts w:ascii="Segoe UI Symbol" w:eastAsia="MS Gothic" w:hAnsi="Segoe UI Symbol" w:cs="Segoe UI Symbol"/>
                    <w:sz w:val="24"/>
                    <w:szCs w:val="24"/>
                  </w:rPr>
                  <w:t>☐</w:t>
                </w:r>
              </w:sdtContent>
            </w:sdt>
          </w:p>
        </w:tc>
      </w:tr>
      <w:tr w:rsidR="00857687" w:rsidRPr="00A66EB7" w14:paraId="6E57CB97" w14:textId="77777777" w:rsidTr="00E15755">
        <w:tc>
          <w:tcPr>
            <w:tcW w:w="3595" w:type="dxa"/>
          </w:tcPr>
          <w:p w14:paraId="4DD22658" w14:textId="3EEF1B53" w:rsidR="00857687" w:rsidRPr="00A66EB7" w:rsidRDefault="00857687" w:rsidP="009E7B74">
            <w:pPr>
              <w:rPr>
                <w:rFonts w:ascii="Arial Narrow" w:hAnsi="Arial Narrow"/>
                <w:b/>
                <w:bCs/>
                <w:sz w:val="24"/>
                <w:szCs w:val="24"/>
              </w:rPr>
            </w:pPr>
            <w:r w:rsidRPr="00A66EB7">
              <w:rPr>
                <w:rFonts w:ascii="Arial Narrow" w:hAnsi="Arial Narrow"/>
                <w:b/>
                <w:bCs/>
                <w:sz w:val="24"/>
                <w:szCs w:val="24"/>
              </w:rPr>
              <w:t>Is this holding part of a network, cooperative, producer group or similar?</w:t>
            </w:r>
          </w:p>
        </w:tc>
        <w:tc>
          <w:tcPr>
            <w:tcW w:w="7020" w:type="dxa"/>
          </w:tcPr>
          <w:p w14:paraId="1215EDFD" w14:textId="7A2B8D0E" w:rsidR="00857687" w:rsidRPr="00A66EB7" w:rsidRDefault="00510BF6" w:rsidP="009E7B74">
            <w:pPr>
              <w:rPr>
                <w:rFonts w:ascii="Arial Narrow" w:hAnsi="Arial Narrow"/>
                <w:sz w:val="24"/>
                <w:szCs w:val="24"/>
              </w:rPr>
            </w:pPr>
            <w:r w:rsidRPr="00A66EB7">
              <w:rPr>
                <w:rFonts w:ascii="Arial Narrow" w:hAnsi="Arial Narrow"/>
                <w:sz w:val="24"/>
                <w:szCs w:val="24"/>
              </w:rPr>
              <w:t xml:space="preserve">Yes </w:t>
            </w:r>
            <w:sdt>
              <w:sdtPr>
                <w:rPr>
                  <w:rFonts w:ascii="Arial Narrow" w:hAnsi="Arial Narrow"/>
                  <w:sz w:val="24"/>
                  <w:szCs w:val="24"/>
                </w:rPr>
                <w:id w:val="-793136673"/>
                <w14:checkbox>
                  <w14:checked w14:val="1"/>
                  <w14:checkedState w14:val="2612" w14:font="MS Gothic"/>
                  <w14:uncheckedState w14:val="2610" w14:font="MS Gothic"/>
                </w14:checkbox>
              </w:sdtPr>
              <w:sdtContent>
                <w:r w:rsidR="00CD1277" w:rsidRPr="00A66EB7">
                  <w:rPr>
                    <w:rFonts w:ascii="Segoe UI Symbol" w:eastAsia="MS Gothic" w:hAnsi="Segoe UI Symbol" w:cs="Segoe UI Symbol"/>
                    <w:sz w:val="24"/>
                    <w:szCs w:val="24"/>
                  </w:rPr>
                  <w:t>☒</w:t>
                </w:r>
              </w:sdtContent>
            </w:sdt>
            <w:r w:rsidRPr="00A66EB7">
              <w:rPr>
                <w:rFonts w:ascii="Arial Narrow" w:hAnsi="Arial Narrow"/>
                <w:sz w:val="24"/>
                <w:szCs w:val="24"/>
              </w:rPr>
              <w:tab/>
            </w:r>
            <w:r w:rsidRPr="00A66EB7">
              <w:rPr>
                <w:rFonts w:ascii="Arial Narrow" w:hAnsi="Arial Narrow"/>
                <w:sz w:val="24"/>
                <w:szCs w:val="24"/>
              </w:rPr>
              <w:tab/>
              <w:t xml:space="preserve">No </w:t>
            </w:r>
            <w:sdt>
              <w:sdtPr>
                <w:rPr>
                  <w:rFonts w:ascii="Arial Narrow" w:hAnsi="Arial Narrow"/>
                  <w:sz w:val="24"/>
                  <w:szCs w:val="24"/>
                </w:rPr>
                <w:id w:val="170540404"/>
                <w14:checkbox>
                  <w14:checked w14:val="0"/>
                  <w14:checkedState w14:val="2612" w14:font="MS Gothic"/>
                  <w14:uncheckedState w14:val="2610" w14:font="MS Gothic"/>
                </w14:checkbox>
              </w:sdtPr>
              <w:sdtContent>
                <w:r w:rsidRPr="00A66EB7">
                  <w:rPr>
                    <w:rFonts w:ascii="Segoe UI Symbol" w:eastAsia="MS Gothic" w:hAnsi="Segoe UI Symbol" w:cs="Segoe UI Symbol"/>
                    <w:sz w:val="24"/>
                    <w:szCs w:val="24"/>
                  </w:rPr>
                  <w:t>☐</w:t>
                </w:r>
              </w:sdtContent>
            </w:sdt>
          </w:p>
        </w:tc>
      </w:tr>
      <w:tr w:rsidR="00857687" w:rsidRPr="00A66EB7" w14:paraId="207985CE" w14:textId="77777777" w:rsidTr="00E15755">
        <w:tc>
          <w:tcPr>
            <w:tcW w:w="3595" w:type="dxa"/>
          </w:tcPr>
          <w:p w14:paraId="788D1474" w14:textId="6CC962CA" w:rsidR="00857687" w:rsidRPr="00A66EB7" w:rsidRDefault="00857687" w:rsidP="009E7B74">
            <w:pPr>
              <w:rPr>
                <w:rFonts w:ascii="Arial Narrow" w:hAnsi="Arial Narrow"/>
                <w:b/>
                <w:bCs/>
                <w:sz w:val="24"/>
                <w:szCs w:val="24"/>
              </w:rPr>
            </w:pPr>
            <w:r w:rsidRPr="00A66EB7">
              <w:rPr>
                <w:rFonts w:ascii="Arial Narrow" w:hAnsi="Arial Narrow"/>
                <w:b/>
                <w:bCs/>
                <w:sz w:val="24"/>
                <w:szCs w:val="24"/>
              </w:rPr>
              <w:lastRenderedPageBreak/>
              <w:t xml:space="preserve">Are any of the following activities occurring on the holding: </w:t>
            </w:r>
          </w:p>
          <w:p w14:paraId="56F45922" w14:textId="5B93F1D5" w:rsidR="00857687" w:rsidRPr="00A66EB7" w:rsidRDefault="00857687" w:rsidP="009E7B74">
            <w:pPr>
              <w:rPr>
                <w:rStyle w:val="tgc"/>
                <w:rFonts w:ascii="Arial Narrow" w:hAnsi="Arial Narrow" w:cstheme="minorHAnsi"/>
                <w:b/>
                <w:bCs/>
                <w:iCs/>
                <w:sz w:val="24"/>
                <w:szCs w:val="24"/>
              </w:rPr>
            </w:pPr>
            <w:r w:rsidRPr="00A66EB7">
              <w:rPr>
                <w:rStyle w:val="tgc"/>
                <w:rFonts w:ascii="Arial Narrow" w:hAnsi="Arial Narrow" w:cstheme="minorHAnsi"/>
                <w:b/>
                <w:bCs/>
                <w:iCs/>
                <w:sz w:val="24"/>
                <w:szCs w:val="24"/>
              </w:rPr>
              <w:t>- Fracking</w:t>
            </w:r>
          </w:p>
          <w:p w14:paraId="2D3672EC" w14:textId="15BE9FA8" w:rsidR="00857687" w:rsidRPr="00A66EB7" w:rsidRDefault="00857687" w:rsidP="009E7B74">
            <w:pPr>
              <w:rPr>
                <w:rStyle w:val="tgc"/>
                <w:rFonts w:ascii="Arial Narrow" w:hAnsi="Arial Narrow" w:cstheme="minorHAnsi"/>
                <w:b/>
                <w:bCs/>
                <w:iCs/>
                <w:sz w:val="24"/>
                <w:szCs w:val="24"/>
              </w:rPr>
            </w:pPr>
            <w:r w:rsidRPr="00A66EB7">
              <w:rPr>
                <w:rStyle w:val="tgc"/>
                <w:rFonts w:ascii="Arial Narrow" w:hAnsi="Arial Narrow" w:cstheme="minorHAnsi"/>
                <w:b/>
                <w:bCs/>
                <w:iCs/>
                <w:sz w:val="24"/>
                <w:szCs w:val="24"/>
              </w:rPr>
              <w:t>- Mining</w:t>
            </w:r>
          </w:p>
          <w:p w14:paraId="620569BB" w14:textId="1B47AA34" w:rsidR="00857687" w:rsidRPr="00A66EB7" w:rsidRDefault="00857687" w:rsidP="009E7B74">
            <w:pPr>
              <w:rPr>
                <w:rStyle w:val="tgc"/>
                <w:rFonts w:ascii="Arial Narrow" w:hAnsi="Arial Narrow" w:cstheme="minorHAnsi"/>
                <w:b/>
                <w:bCs/>
                <w:iCs/>
                <w:sz w:val="24"/>
                <w:szCs w:val="24"/>
              </w:rPr>
            </w:pPr>
            <w:r w:rsidRPr="00A66EB7">
              <w:rPr>
                <w:rStyle w:val="tgc"/>
                <w:rFonts w:ascii="Arial Narrow" w:hAnsi="Arial Narrow" w:cstheme="minorHAnsi"/>
                <w:b/>
                <w:bCs/>
                <w:iCs/>
                <w:sz w:val="24"/>
                <w:szCs w:val="24"/>
              </w:rPr>
              <w:t>-</w:t>
            </w:r>
            <w:r w:rsidR="000D2C5E" w:rsidRPr="00A66EB7">
              <w:rPr>
                <w:rStyle w:val="tgc"/>
                <w:rFonts w:ascii="Arial Narrow" w:hAnsi="Arial Narrow" w:cstheme="minorHAnsi"/>
                <w:b/>
                <w:bCs/>
                <w:iCs/>
                <w:sz w:val="24"/>
                <w:szCs w:val="24"/>
              </w:rPr>
              <w:t xml:space="preserve"> </w:t>
            </w:r>
            <w:r w:rsidRPr="00A66EB7">
              <w:rPr>
                <w:rStyle w:val="tgc"/>
                <w:rFonts w:ascii="Arial Narrow" w:hAnsi="Arial Narrow" w:cstheme="minorHAnsi"/>
                <w:b/>
                <w:bCs/>
                <w:iCs/>
                <w:sz w:val="24"/>
                <w:szCs w:val="24"/>
              </w:rPr>
              <w:t>Topsoil removal</w:t>
            </w:r>
          </w:p>
          <w:p w14:paraId="57B39CA6" w14:textId="273ADAC8" w:rsidR="00857687" w:rsidRPr="00A66EB7" w:rsidRDefault="00857687" w:rsidP="009E7B74">
            <w:pPr>
              <w:rPr>
                <w:rStyle w:val="tgc"/>
                <w:rFonts w:ascii="Arial Narrow" w:hAnsi="Arial Narrow" w:cstheme="minorHAnsi"/>
                <w:b/>
                <w:bCs/>
                <w:iCs/>
                <w:sz w:val="24"/>
                <w:szCs w:val="24"/>
              </w:rPr>
            </w:pPr>
            <w:r w:rsidRPr="00A66EB7">
              <w:rPr>
                <w:rStyle w:val="tgc"/>
                <w:rFonts w:ascii="Arial Narrow" w:hAnsi="Arial Narrow" w:cstheme="minorHAnsi"/>
                <w:b/>
                <w:bCs/>
                <w:iCs/>
                <w:sz w:val="24"/>
                <w:szCs w:val="24"/>
              </w:rPr>
              <w:t>- Destruction of riparian zones</w:t>
            </w:r>
          </w:p>
          <w:p w14:paraId="6EF2C450" w14:textId="5A114695" w:rsidR="00857687" w:rsidRPr="00A66EB7" w:rsidRDefault="00857687" w:rsidP="009E7B74">
            <w:pPr>
              <w:rPr>
                <w:rStyle w:val="tgc"/>
                <w:rFonts w:ascii="Arial Narrow" w:hAnsi="Arial Narrow" w:cstheme="minorHAnsi"/>
                <w:b/>
                <w:bCs/>
                <w:iCs/>
                <w:sz w:val="24"/>
                <w:szCs w:val="24"/>
              </w:rPr>
            </w:pPr>
            <w:r w:rsidRPr="00A66EB7">
              <w:rPr>
                <w:rStyle w:val="tgc"/>
                <w:rFonts w:ascii="Arial Narrow" w:hAnsi="Arial Narrow" w:cstheme="minorHAnsi"/>
                <w:b/>
                <w:bCs/>
                <w:iCs/>
                <w:sz w:val="24"/>
                <w:szCs w:val="24"/>
              </w:rPr>
              <w:t>- Deforestation</w:t>
            </w:r>
          </w:p>
          <w:p w14:paraId="3AAA1F3A" w14:textId="5213BB9D" w:rsidR="00857687" w:rsidRPr="00A66EB7" w:rsidRDefault="00857687" w:rsidP="009E7B74">
            <w:pPr>
              <w:rPr>
                <w:rStyle w:val="tgc"/>
                <w:rFonts w:ascii="Arial Narrow" w:hAnsi="Arial Narrow" w:cstheme="minorHAnsi"/>
                <w:b/>
                <w:bCs/>
                <w:iCs/>
                <w:sz w:val="24"/>
                <w:szCs w:val="24"/>
              </w:rPr>
            </w:pPr>
            <w:r w:rsidRPr="00A66EB7">
              <w:rPr>
                <w:rStyle w:val="tgc"/>
                <w:rFonts w:ascii="Arial Narrow" w:hAnsi="Arial Narrow" w:cstheme="minorHAnsi"/>
                <w:b/>
                <w:bCs/>
                <w:iCs/>
                <w:sz w:val="24"/>
                <w:szCs w:val="24"/>
              </w:rPr>
              <w:t>- Slash and burn farming</w:t>
            </w:r>
          </w:p>
          <w:p w14:paraId="08050B73" w14:textId="4C26EFF7" w:rsidR="00857687" w:rsidRPr="00A66EB7" w:rsidRDefault="00857687" w:rsidP="009E7B74">
            <w:pPr>
              <w:rPr>
                <w:rFonts w:ascii="Arial Narrow" w:hAnsi="Arial Narrow"/>
                <w:b/>
                <w:bCs/>
                <w:sz w:val="24"/>
                <w:szCs w:val="24"/>
              </w:rPr>
            </w:pPr>
            <w:r w:rsidRPr="00A66EB7">
              <w:rPr>
                <w:rStyle w:val="tgc"/>
                <w:rFonts w:ascii="Arial Narrow" w:hAnsi="Arial Narrow" w:cstheme="minorHAnsi"/>
                <w:b/>
                <w:bCs/>
                <w:sz w:val="24"/>
                <w:szCs w:val="24"/>
              </w:rPr>
              <w:t>-</w:t>
            </w:r>
            <w:r w:rsidRPr="00A66EB7">
              <w:rPr>
                <w:rStyle w:val="tgc"/>
                <w:rFonts w:ascii="Arial Narrow" w:hAnsi="Arial Narrow" w:cstheme="minorHAnsi"/>
                <w:sz w:val="24"/>
                <w:szCs w:val="24"/>
              </w:rPr>
              <w:t xml:space="preserve"> </w:t>
            </w:r>
            <w:r w:rsidRPr="00A66EB7">
              <w:rPr>
                <w:rStyle w:val="tgc"/>
                <w:rFonts w:ascii="Arial Narrow" w:hAnsi="Arial Narrow" w:cstheme="minorHAnsi"/>
                <w:b/>
                <w:bCs/>
                <w:sz w:val="24"/>
                <w:szCs w:val="24"/>
              </w:rPr>
              <w:t>Peat harvesting</w:t>
            </w:r>
          </w:p>
        </w:tc>
        <w:tc>
          <w:tcPr>
            <w:tcW w:w="7020" w:type="dxa"/>
          </w:tcPr>
          <w:p w14:paraId="4494EDF4" w14:textId="74C844DD" w:rsidR="00857687" w:rsidRPr="00A66EB7" w:rsidRDefault="00427B31" w:rsidP="009E7B74">
            <w:pPr>
              <w:rPr>
                <w:rFonts w:ascii="Arial Narrow" w:hAnsi="Arial Narrow"/>
                <w:sz w:val="24"/>
                <w:szCs w:val="24"/>
              </w:rPr>
            </w:pPr>
            <w:r w:rsidRPr="00A66EB7">
              <w:rPr>
                <w:rStyle w:val="tgc"/>
                <w:rFonts w:ascii="Arial Narrow" w:hAnsi="Arial Narrow" w:cstheme="minorHAnsi"/>
                <w:b/>
                <w:bCs/>
                <w:iCs/>
                <w:noProof/>
                <w:sz w:val="24"/>
                <w:szCs w:val="24"/>
              </w:rPr>
              <mc:AlternateContent>
                <mc:Choice Requires="wps">
                  <w:drawing>
                    <wp:anchor distT="45720" distB="45720" distL="114300" distR="114300" simplePos="0" relativeHeight="251658240" behindDoc="0" locked="0" layoutInCell="1" allowOverlap="1" wp14:anchorId="0A0B7EEC" wp14:editId="66058489">
                      <wp:simplePos x="0" y="0"/>
                      <wp:positionH relativeFrom="column">
                        <wp:posOffset>-43180</wp:posOffset>
                      </wp:positionH>
                      <wp:positionV relativeFrom="paragraph">
                        <wp:posOffset>266700</wp:posOffset>
                      </wp:positionV>
                      <wp:extent cx="4343400" cy="13398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339850"/>
                              </a:xfrm>
                              <a:prstGeom prst="rect">
                                <a:avLst/>
                              </a:prstGeom>
                              <a:solidFill>
                                <a:srgbClr val="FFFFFF"/>
                              </a:solidFill>
                              <a:ln w="9525">
                                <a:noFill/>
                                <a:miter lim="800000"/>
                                <a:headEnd/>
                                <a:tailEnd/>
                              </a:ln>
                            </wps:spPr>
                            <wps:txbx>
                              <w:txbxContent>
                                <w:p w14:paraId="5D69871D" w14:textId="0933534C" w:rsidR="000D2C5E" w:rsidRDefault="000D2C5E">
                                  <w:r>
                                    <w:rPr>
                                      <w:b/>
                                      <w:bCs/>
                                    </w:rPr>
                                    <w:t>If yes, please describe: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B7EEC" id="_x0000_t202" coordsize="21600,21600" o:spt="202" path="m,l,21600r21600,l21600,xe">
                      <v:stroke joinstyle="miter"/>
                      <v:path gradientshapeok="t" o:connecttype="rect"/>
                    </v:shapetype>
                    <v:shape id="Text Box 217" o:spid="_x0000_s1026" type="#_x0000_t202" style="position:absolute;margin-left:-3.4pt;margin-top:21pt;width:342pt;height:1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" stroked="f">
                      <v:textbox>
                        <w:txbxContent>
                          <w:p w14:paraId="5D69871D" w14:textId="0933534C" w:rsidR="000D2C5E" w:rsidRDefault="000D2C5E">
                            <w:r>
                              <w:rPr>
                                <w:b/>
                                <w:bCs/>
                              </w:rPr>
                              <w:t>If yes, please describe:</w:t>
                            </w:r>
                          </w:p>
                        </w:txbxContent>
                      </v:textbox>
                      <w10:wrap type="square"/>
                    </v:shape>
                  </w:pict>
                </mc:Fallback>
              </mc:AlternateContent>
            </w:r>
            <w:r w:rsidR="00510BF6" w:rsidRPr="00A66EB7">
              <w:rPr>
                <w:rFonts w:ascii="Arial Narrow" w:hAnsi="Arial Narrow"/>
                <w:sz w:val="24"/>
                <w:szCs w:val="24"/>
              </w:rPr>
              <w:t xml:space="preserve">Yes </w:t>
            </w:r>
            <w:sdt>
              <w:sdtPr>
                <w:rPr>
                  <w:rFonts w:ascii="Arial Narrow" w:hAnsi="Arial Narrow"/>
                  <w:sz w:val="24"/>
                  <w:szCs w:val="24"/>
                </w:rPr>
                <w:id w:val="1477186383"/>
                <w14:checkbox>
                  <w14:checked w14:val="0"/>
                  <w14:checkedState w14:val="2612" w14:font="MS Gothic"/>
                  <w14:uncheckedState w14:val="2610" w14:font="MS Gothic"/>
                </w14:checkbox>
              </w:sdtPr>
              <w:sdtContent>
                <w:r w:rsidR="0062768F" w:rsidRPr="00A66EB7">
                  <w:rPr>
                    <w:rFonts w:ascii="Segoe UI Symbol" w:eastAsia="MS Gothic" w:hAnsi="Segoe UI Symbol" w:cs="Segoe UI Symbol"/>
                    <w:sz w:val="24"/>
                    <w:szCs w:val="24"/>
                  </w:rPr>
                  <w:t>☐</w:t>
                </w:r>
              </w:sdtContent>
            </w:sdt>
            <w:r w:rsidR="00510BF6" w:rsidRPr="00A66EB7">
              <w:rPr>
                <w:rFonts w:ascii="Arial Narrow" w:hAnsi="Arial Narrow"/>
                <w:sz w:val="24"/>
                <w:szCs w:val="24"/>
              </w:rPr>
              <w:tab/>
            </w:r>
            <w:r w:rsidR="00510BF6" w:rsidRPr="00A66EB7">
              <w:rPr>
                <w:rFonts w:ascii="Arial Narrow" w:hAnsi="Arial Narrow"/>
                <w:sz w:val="24"/>
                <w:szCs w:val="24"/>
              </w:rPr>
              <w:tab/>
              <w:t xml:space="preserve">No </w:t>
            </w:r>
            <w:sdt>
              <w:sdtPr>
                <w:rPr>
                  <w:rFonts w:ascii="Arial Narrow" w:hAnsi="Arial Narrow"/>
                  <w:sz w:val="24"/>
                  <w:szCs w:val="24"/>
                </w:rPr>
                <w:id w:val="62921369"/>
                <w14:checkbox>
                  <w14:checked w14:val="1"/>
                  <w14:checkedState w14:val="2612" w14:font="MS Gothic"/>
                  <w14:uncheckedState w14:val="2610" w14:font="MS Gothic"/>
                </w14:checkbox>
              </w:sdtPr>
              <w:sdtContent>
                <w:r w:rsidR="00CD1277" w:rsidRPr="00A66EB7">
                  <w:rPr>
                    <w:rFonts w:ascii="Segoe UI Symbol" w:eastAsia="MS Gothic" w:hAnsi="Segoe UI Symbol" w:cs="Segoe UI Symbol"/>
                    <w:sz w:val="24"/>
                    <w:szCs w:val="24"/>
                  </w:rPr>
                  <w:t>☒</w:t>
                </w:r>
              </w:sdtContent>
            </w:sdt>
          </w:p>
        </w:tc>
      </w:tr>
    </w:tbl>
    <w:p w14:paraId="4A2872CD" w14:textId="77777777" w:rsidR="00BF212A" w:rsidRPr="00A66EB7" w:rsidRDefault="00BF212A" w:rsidP="009E7B74">
      <w:pPr>
        <w:spacing w:after="0"/>
        <w:rPr>
          <w:rFonts w:ascii="Arial Narrow" w:hAnsi="Arial Narrow"/>
          <w:b/>
          <w:bCs/>
          <w:sz w:val="24"/>
          <w:szCs w:val="24"/>
        </w:rPr>
      </w:pPr>
    </w:p>
    <w:p w14:paraId="27757943" w14:textId="4A3764F2" w:rsidR="008B6EE3" w:rsidRPr="00A66EB7" w:rsidRDefault="008B6EE3" w:rsidP="008B6EE3">
      <w:pPr>
        <w:rPr>
          <w:rFonts w:ascii="Arial Narrow" w:hAnsi="Arial Narrow"/>
          <w:sz w:val="24"/>
          <w:szCs w:val="24"/>
        </w:rPr>
        <w:sectPr w:rsidR="008B6EE3" w:rsidRPr="00A66EB7" w:rsidSect="006A067E">
          <w:footerReference w:type="default" r:id="rId14"/>
          <w:pgSz w:w="12240" w:h="15840"/>
          <w:pgMar w:top="720" w:right="720" w:bottom="720" w:left="720" w:header="720" w:footer="720" w:gutter="0"/>
          <w:pgNumType w:start="0"/>
          <w:cols w:space="720"/>
          <w:titlePg/>
          <w:docGrid w:linePitch="360"/>
        </w:sectPr>
      </w:pPr>
    </w:p>
    <w:p w14:paraId="727C1CE4" w14:textId="4C2A76F8" w:rsidR="00D12939" w:rsidRPr="00A66EB7" w:rsidRDefault="00DC157D" w:rsidP="009E7B74">
      <w:pPr>
        <w:spacing w:after="0"/>
        <w:rPr>
          <w:rFonts w:ascii="Arial Narrow" w:hAnsi="Arial Narrow"/>
          <w:b/>
          <w:bCs/>
          <w:sz w:val="24"/>
          <w:szCs w:val="24"/>
        </w:rPr>
      </w:pPr>
      <w:r w:rsidRPr="00A66EB7">
        <w:rPr>
          <w:rFonts w:ascii="Arial Narrow" w:hAnsi="Arial Narrow"/>
          <w:b/>
          <w:bCs/>
          <w:sz w:val="24"/>
          <w:szCs w:val="24"/>
        </w:rPr>
        <w:lastRenderedPageBreak/>
        <w:t>The</w:t>
      </w:r>
      <w:r w:rsidR="00B7437B" w:rsidRPr="00A66EB7">
        <w:rPr>
          <w:rFonts w:ascii="Arial Narrow" w:hAnsi="Arial Narrow"/>
          <w:b/>
          <w:bCs/>
          <w:sz w:val="24"/>
          <w:szCs w:val="24"/>
        </w:rPr>
        <w:t xml:space="preserve"> Holding:</w:t>
      </w:r>
    </w:p>
    <w:p w14:paraId="5E4149C5" w14:textId="30662724" w:rsidR="007A6736" w:rsidRPr="00A66EB7" w:rsidRDefault="007A6736" w:rsidP="003108D6">
      <w:pPr>
        <w:spacing w:after="0"/>
        <w:rPr>
          <w:rFonts w:ascii="Arial Narrow" w:hAnsi="Arial Narrow"/>
          <w:sz w:val="24"/>
          <w:szCs w:val="24"/>
        </w:rPr>
      </w:pPr>
      <w:r w:rsidRPr="00A66EB7">
        <w:rPr>
          <w:rFonts w:ascii="Arial Narrow" w:hAnsi="Arial Narrow"/>
          <w:sz w:val="24"/>
          <w:szCs w:val="24"/>
        </w:rPr>
        <w:t>Please provide a background of the holding</w:t>
      </w:r>
      <w:r w:rsidR="00872294" w:rsidRPr="00A66EB7">
        <w:rPr>
          <w:rFonts w:ascii="Arial Narrow" w:hAnsi="Arial Narrow"/>
          <w:sz w:val="24"/>
          <w:szCs w:val="24"/>
        </w:rPr>
        <w:t xml:space="preserve">’s history and background </w:t>
      </w:r>
      <w:r w:rsidRPr="00A66EB7">
        <w:rPr>
          <w:rFonts w:ascii="Arial Narrow" w:hAnsi="Arial Narrow"/>
          <w:sz w:val="24"/>
          <w:szCs w:val="24"/>
        </w:rPr>
        <w:t xml:space="preserve">including </w:t>
      </w:r>
      <w:r w:rsidR="00B22B27" w:rsidRPr="00A66EB7">
        <w:rPr>
          <w:rFonts w:ascii="Arial Narrow" w:hAnsi="Arial Narrow"/>
          <w:sz w:val="24"/>
          <w:szCs w:val="24"/>
        </w:rPr>
        <w:t>traditional</w:t>
      </w:r>
      <w:r w:rsidR="008218E1" w:rsidRPr="00A66EB7">
        <w:rPr>
          <w:rFonts w:ascii="Arial Narrow" w:hAnsi="Arial Narrow"/>
          <w:sz w:val="24"/>
          <w:szCs w:val="24"/>
        </w:rPr>
        <w:t xml:space="preserve"> stewardship</w:t>
      </w:r>
      <w:r w:rsidR="00B22B27" w:rsidRPr="00A66EB7">
        <w:rPr>
          <w:rFonts w:ascii="Arial Narrow" w:hAnsi="Arial Narrow"/>
          <w:sz w:val="24"/>
          <w:szCs w:val="24"/>
        </w:rPr>
        <w:t xml:space="preserve"> (if not known, </w:t>
      </w:r>
      <w:hyperlink r:id="rId15" w:history="1">
        <w:r w:rsidR="00B22B27" w:rsidRPr="00A66EB7">
          <w:rPr>
            <w:rStyle w:val="Hyperlink"/>
            <w:rFonts w:ascii="Arial Narrow" w:hAnsi="Arial Narrow"/>
            <w:sz w:val="24"/>
            <w:szCs w:val="24"/>
          </w:rPr>
          <w:t>https://native-land.ca/</w:t>
        </w:r>
      </w:hyperlink>
      <w:r w:rsidR="00B22B27" w:rsidRPr="00A66EB7">
        <w:rPr>
          <w:rFonts w:ascii="Arial Narrow" w:hAnsi="Arial Narrow"/>
          <w:sz w:val="24"/>
          <w:szCs w:val="24"/>
        </w:rPr>
        <w:t xml:space="preserve"> </w:t>
      </w:r>
      <w:r w:rsidR="002627EC" w:rsidRPr="00A66EB7">
        <w:rPr>
          <w:rFonts w:ascii="Arial Narrow" w:hAnsi="Arial Narrow"/>
          <w:sz w:val="24"/>
          <w:szCs w:val="24"/>
        </w:rPr>
        <w:t xml:space="preserve">may </w:t>
      </w:r>
      <w:r w:rsidR="0062768F" w:rsidRPr="00A66EB7">
        <w:rPr>
          <w:rFonts w:ascii="Arial Narrow" w:hAnsi="Arial Narrow"/>
          <w:sz w:val="24"/>
          <w:szCs w:val="24"/>
        </w:rPr>
        <w:t>be helpful</w:t>
      </w:r>
      <w:r w:rsidR="002627EC" w:rsidRPr="00A66EB7">
        <w:rPr>
          <w:rFonts w:ascii="Arial Narrow" w:hAnsi="Arial Narrow"/>
          <w:sz w:val="24"/>
          <w:szCs w:val="24"/>
        </w:rPr>
        <w:t xml:space="preserve">). </w:t>
      </w:r>
      <w:r w:rsidR="00471128" w:rsidRPr="00A66EB7">
        <w:rPr>
          <w:rFonts w:ascii="Arial Narrow" w:hAnsi="Arial Narrow"/>
          <w:sz w:val="24"/>
          <w:szCs w:val="24"/>
        </w:rPr>
        <w:t>Include</w:t>
      </w:r>
      <w:r w:rsidR="0080385F" w:rsidRPr="00A66EB7">
        <w:rPr>
          <w:rFonts w:ascii="Arial Narrow" w:hAnsi="Arial Narrow"/>
          <w:sz w:val="24"/>
          <w:szCs w:val="24"/>
        </w:rPr>
        <w:t xml:space="preserve"> </w:t>
      </w:r>
      <w:r w:rsidR="00F032DF" w:rsidRPr="00A66EB7">
        <w:rPr>
          <w:rFonts w:ascii="Arial Narrow" w:hAnsi="Arial Narrow"/>
          <w:sz w:val="24"/>
          <w:szCs w:val="24"/>
        </w:rPr>
        <w:t xml:space="preserve">known management history, </w:t>
      </w:r>
      <w:r w:rsidRPr="00A66EB7">
        <w:rPr>
          <w:rFonts w:ascii="Arial Narrow" w:hAnsi="Arial Narrow"/>
          <w:sz w:val="24"/>
          <w:szCs w:val="24"/>
        </w:rPr>
        <w:t>current farming practices</w:t>
      </w:r>
      <w:r w:rsidR="00632B53" w:rsidRPr="00A66EB7">
        <w:rPr>
          <w:rFonts w:ascii="Arial Narrow" w:hAnsi="Arial Narrow"/>
          <w:sz w:val="24"/>
          <w:szCs w:val="24"/>
        </w:rPr>
        <w:t xml:space="preserve"> (including diversified enterprises such as </w:t>
      </w:r>
      <w:r w:rsidR="00076D26" w:rsidRPr="00A66EB7">
        <w:rPr>
          <w:rFonts w:ascii="Arial Narrow" w:hAnsi="Arial Narrow"/>
          <w:sz w:val="24"/>
          <w:szCs w:val="24"/>
        </w:rPr>
        <w:t xml:space="preserve">farm stays), where products are sold </w:t>
      </w:r>
      <w:r w:rsidR="00557A8A" w:rsidRPr="00A66EB7">
        <w:rPr>
          <w:rFonts w:ascii="Arial Narrow" w:hAnsi="Arial Narrow"/>
          <w:sz w:val="24"/>
          <w:szCs w:val="24"/>
        </w:rPr>
        <w:t>and future plans</w:t>
      </w:r>
      <w:r w:rsidR="00872294" w:rsidRPr="00A66EB7">
        <w:rPr>
          <w:rFonts w:ascii="Arial Narrow" w:hAnsi="Arial Narrow"/>
          <w:sz w:val="24"/>
          <w:szCs w:val="24"/>
        </w:rPr>
        <w:t xml:space="preserve">. Future plans should include the starting point, </w:t>
      </w:r>
      <w:r w:rsidR="007F4D3E" w:rsidRPr="00A66EB7">
        <w:rPr>
          <w:rFonts w:ascii="Arial Narrow" w:hAnsi="Arial Narrow"/>
          <w:sz w:val="24"/>
          <w:szCs w:val="24"/>
        </w:rPr>
        <w:t>goals,</w:t>
      </w:r>
      <w:r w:rsidR="00872294" w:rsidRPr="00A66EB7">
        <w:rPr>
          <w:rFonts w:ascii="Arial Narrow" w:hAnsi="Arial Narrow"/>
          <w:sz w:val="24"/>
          <w:szCs w:val="24"/>
        </w:rPr>
        <w:t xml:space="preserve"> and milestones to </w:t>
      </w:r>
      <w:r w:rsidR="00DB25D9" w:rsidRPr="00A66EB7">
        <w:rPr>
          <w:rFonts w:ascii="Arial Narrow" w:hAnsi="Arial Narrow"/>
          <w:sz w:val="24"/>
          <w:szCs w:val="24"/>
        </w:rPr>
        <w:t>each</w:t>
      </w:r>
      <w:r w:rsidR="00872294" w:rsidRPr="00A66EB7">
        <w:rPr>
          <w:rFonts w:ascii="Arial Narrow" w:hAnsi="Arial Narrow"/>
          <w:sz w:val="24"/>
          <w:szCs w:val="24"/>
        </w:rPr>
        <w:t xml:space="preserve"> goal</w:t>
      </w:r>
      <w:r w:rsidR="007F4D3E" w:rsidRPr="00A66EB7">
        <w:rPr>
          <w:rFonts w:ascii="Arial Narrow" w:hAnsi="Arial Narrow"/>
          <w:sz w:val="24"/>
          <w:szCs w:val="24"/>
        </w:rPr>
        <w:t>.</w:t>
      </w:r>
      <w:r w:rsidR="009D5324" w:rsidRPr="00A66EB7">
        <w:rPr>
          <w:rFonts w:ascii="Arial Narrow" w:hAnsi="Arial Narrow"/>
          <w:sz w:val="24"/>
          <w:szCs w:val="24"/>
        </w:rPr>
        <w:br/>
      </w:r>
    </w:p>
    <w:tbl>
      <w:tblPr>
        <w:tblStyle w:val="TableGrid"/>
        <w:tblW w:w="0" w:type="auto"/>
        <w:tblLook w:val="04A0" w:firstRow="1" w:lastRow="0" w:firstColumn="1" w:lastColumn="0" w:noHBand="0" w:noVBand="1"/>
      </w:tblPr>
      <w:tblGrid>
        <w:gridCol w:w="14209"/>
      </w:tblGrid>
      <w:tr w:rsidR="00C32071" w:rsidRPr="00A66EB7" w14:paraId="1210D417" w14:textId="77777777" w:rsidTr="0082660A">
        <w:trPr>
          <w:trHeight w:val="2519"/>
        </w:trPr>
        <w:tc>
          <w:tcPr>
            <w:tcW w:w="14209" w:type="dxa"/>
          </w:tcPr>
          <w:p w14:paraId="1FD20491" w14:textId="77777777" w:rsidR="00C32071" w:rsidRPr="00A66EB7" w:rsidRDefault="00C32071" w:rsidP="009E7B74">
            <w:pPr>
              <w:rPr>
                <w:rFonts w:ascii="Arial Narrow" w:hAnsi="Arial Narrow"/>
                <w:sz w:val="24"/>
                <w:szCs w:val="24"/>
              </w:rPr>
            </w:pPr>
          </w:p>
          <w:p w14:paraId="093DB7DC" w14:textId="77777777" w:rsidR="00A66EB7" w:rsidRPr="00A66EB7" w:rsidRDefault="00A66EB7" w:rsidP="00A66EB7">
            <w:pPr>
              <w:shd w:val="clear" w:color="auto" w:fill="FFFFFF"/>
              <w:rPr>
                <w:rFonts w:ascii="Arial Narrow" w:eastAsia="Times New Roman" w:hAnsi="Arial Narrow" w:cs="Calibri"/>
                <w:color w:val="222222"/>
                <w:sz w:val="24"/>
                <w:szCs w:val="24"/>
              </w:rPr>
            </w:pPr>
            <w:r w:rsidRPr="00A66EB7">
              <w:rPr>
                <w:rFonts w:ascii="Arial Narrow" w:eastAsia="Times New Roman" w:hAnsi="Arial Narrow" w:cs="Calibri"/>
                <w:color w:val="222222"/>
                <w:sz w:val="24"/>
                <w:szCs w:val="24"/>
              </w:rPr>
              <w:t>Blackwell’s Farm is a second-generation operated farm. The farm was originally purchased in 1945 and primarily operated as a tobacco farm with row crops and livestock. For several decades tobacco was the mainstay of the farm providing a stable income and establishing a family’s presence in the agricultural community. In the late 1980’s the farm, like many others, faced significant changes due to the USDA tobacco buyout programs. These programs were designed to reduce the production of tobacco in the US and support farmers in transitioning to other crops. With the post buyout the farm diversified into other commodities crops. This shift marked a significant change in our farming practices, as we adapted to growing different types of crops.</w:t>
            </w:r>
          </w:p>
          <w:p w14:paraId="1FC33649" w14:textId="5DDD1E50" w:rsidR="00A66EB7" w:rsidRPr="00A66EB7" w:rsidRDefault="00A66EB7" w:rsidP="00A66EB7">
            <w:pPr>
              <w:shd w:val="clear" w:color="auto" w:fill="FFFFFF"/>
              <w:rPr>
                <w:rFonts w:ascii="Arial Narrow" w:eastAsia="Times New Roman" w:hAnsi="Arial Narrow" w:cs="Calibri"/>
                <w:color w:val="222222"/>
                <w:sz w:val="24"/>
                <w:szCs w:val="24"/>
              </w:rPr>
            </w:pPr>
            <w:r w:rsidRPr="00A66EB7">
              <w:rPr>
                <w:rFonts w:ascii="Arial Narrow" w:eastAsia="Times New Roman" w:hAnsi="Arial Narrow" w:cs="Calibri"/>
                <w:color w:val="222222"/>
                <w:sz w:val="24"/>
                <w:szCs w:val="24"/>
              </w:rPr>
              <w:t>With carrying on the family legacy, as the second generation managing the farm and continuing the legacy started by our parents. The generational transition has brought both continuity and innovation to the farm with new practices – e.g. cover crops, limited to no-til</w:t>
            </w:r>
            <w:r w:rsidR="00556214">
              <w:rPr>
                <w:rFonts w:ascii="Arial Narrow" w:eastAsia="Times New Roman" w:hAnsi="Arial Narrow" w:cs="Calibri"/>
                <w:color w:val="222222"/>
                <w:sz w:val="24"/>
                <w:szCs w:val="24"/>
              </w:rPr>
              <w:t>l</w:t>
            </w:r>
            <w:r w:rsidRPr="00A66EB7">
              <w:rPr>
                <w:rFonts w:ascii="Arial Narrow" w:eastAsia="Times New Roman" w:hAnsi="Arial Narrow" w:cs="Calibri"/>
                <w:color w:val="222222"/>
                <w:sz w:val="24"/>
                <w:szCs w:val="24"/>
              </w:rPr>
              <w:t xml:space="preserve"> practices, managed grazing and seasonal grasses.</w:t>
            </w:r>
          </w:p>
          <w:p w14:paraId="1F064D50" w14:textId="2B1B2550" w:rsidR="00A66EB7" w:rsidRPr="00A66EB7" w:rsidRDefault="00A66EB7" w:rsidP="00A66EB7">
            <w:pPr>
              <w:shd w:val="clear" w:color="auto" w:fill="FFFFFF"/>
              <w:rPr>
                <w:rFonts w:ascii="Arial Narrow" w:eastAsia="Times New Roman" w:hAnsi="Arial Narrow" w:cs="Calibri"/>
                <w:color w:val="222222"/>
                <w:sz w:val="24"/>
                <w:szCs w:val="24"/>
              </w:rPr>
            </w:pPr>
            <w:r w:rsidRPr="00A66EB7">
              <w:rPr>
                <w:rFonts w:ascii="Arial Narrow" w:eastAsia="Times New Roman" w:hAnsi="Arial Narrow" w:cs="Calibri"/>
                <w:color w:val="222222"/>
                <w:sz w:val="24"/>
                <w:szCs w:val="24"/>
              </w:rPr>
              <w:t>The farm has been revitalized with technology and innovation to meet USDA standards with air, water and soil conservation practices. The farm is currently enrolled in USDA Conservation Programs to include Conservation Stewardship Program and Conservation Reserve Program for Pastureland.</w:t>
            </w:r>
          </w:p>
          <w:p w14:paraId="4FD0B1C8" w14:textId="77777777" w:rsidR="00A66EB7" w:rsidRPr="00A66EB7" w:rsidRDefault="00A66EB7" w:rsidP="00A66EB7">
            <w:pPr>
              <w:shd w:val="clear" w:color="auto" w:fill="FFFFFF"/>
              <w:rPr>
                <w:rFonts w:ascii="Arial Narrow" w:eastAsia="Times New Roman" w:hAnsi="Arial Narrow" w:cs="Calibri"/>
                <w:color w:val="222222"/>
                <w:sz w:val="24"/>
                <w:szCs w:val="24"/>
              </w:rPr>
            </w:pPr>
            <w:r w:rsidRPr="00A66EB7">
              <w:rPr>
                <w:rFonts w:ascii="Arial Narrow" w:eastAsia="Times New Roman" w:hAnsi="Arial Narrow" w:cs="Calibri"/>
                <w:color w:val="222222"/>
                <w:sz w:val="24"/>
                <w:szCs w:val="24"/>
              </w:rPr>
              <w:t> </w:t>
            </w:r>
          </w:p>
          <w:p w14:paraId="14411695" w14:textId="77777777" w:rsidR="00A66EB7" w:rsidRPr="00A66EB7" w:rsidRDefault="00A66EB7" w:rsidP="00A66EB7">
            <w:pPr>
              <w:shd w:val="clear" w:color="auto" w:fill="FFFFFF"/>
              <w:rPr>
                <w:rFonts w:ascii="Arial Narrow" w:eastAsia="Times New Roman" w:hAnsi="Arial Narrow" w:cs="Calibri"/>
                <w:color w:val="222222"/>
                <w:sz w:val="24"/>
                <w:szCs w:val="24"/>
              </w:rPr>
            </w:pPr>
            <w:r w:rsidRPr="00A66EB7">
              <w:rPr>
                <w:rFonts w:ascii="Arial Narrow" w:eastAsia="Times New Roman" w:hAnsi="Arial Narrow" w:cs="Calibri"/>
                <w:color w:val="222222"/>
                <w:sz w:val="24"/>
                <w:szCs w:val="24"/>
              </w:rPr>
              <w:t>Blackwell’s Farm now operates a cow-calf operation. This involves breeding cows and raising calves until they are ready to be sold (normally at 210 days after birth), which has been a stable source of income and a way to utilize pastureland effectively. The farm also grows seasonal fall green crops which include vegetables like kale, mustard, turnip and daikon radishes. These crops are typically in high demand during the fall and can be a good complement to our other farming activities. Our seasonal crops are sold to a Food Box CSA, where we are directly connected with local consumers who purchase shares of our harvest. This model provides a reliable market for our produce and fosters a strong relationship with the community. In addition to the CSA, we sell produce directly to local consumers. This direct marketing approach has allowed us to provide fresh locally grown food to our community.</w:t>
            </w:r>
          </w:p>
          <w:p w14:paraId="200C0C33" w14:textId="77777777" w:rsidR="00A66EB7" w:rsidRPr="00A66EB7" w:rsidRDefault="00A66EB7" w:rsidP="00A66EB7">
            <w:pPr>
              <w:shd w:val="clear" w:color="auto" w:fill="FFFFFF"/>
              <w:rPr>
                <w:rFonts w:ascii="Arial Narrow" w:eastAsia="Times New Roman" w:hAnsi="Arial Narrow" w:cs="Calibri"/>
                <w:color w:val="222222"/>
                <w:sz w:val="24"/>
                <w:szCs w:val="24"/>
              </w:rPr>
            </w:pPr>
            <w:r w:rsidRPr="00A66EB7">
              <w:rPr>
                <w:rFonts w:ascii="Arial Narrow" w:eastAsia="Times New Roman" w:hAnsi="Arial Narrow" w:cs="Calibri"/>
                <w:color w:val="222222"/>
                <w:sz w:val="24"/>
                <w:szCs w:val="24"/>
              </w:rPr>
              <w:t> </w:t>
            </w:r>
          </w:p>
          <w:p w14:paraId="093CD19A" w14:textId="77777777" w:rsidR="00A66EB7" w:rsidRPr="00A66EB7" w:rsidRDefault="00A66EB7" w:rsidP="00A66EB7">
            <w:pPr>
              <w:shd w:val="clear" w:color="auto" w:fill="FFFFFF"/>
              <w:spacing w:line="235" w:lineRule="atLeast"/>
              <w:rPr>
                <w:rFonts w:ascii="Arial Narrow" w:eastAsia="Times New Roman" w:hAnsi="Arial Narrow" w:cs="Calibri"/>
                <w:color w:val="222222"/>
                <w:sz w:val="24"/>
                <w:szCs w:val="24"/>
              </w:rPr>
            </w:pPr>
            <w:r w:rsidRPr="00A66EB7">
              <w:rPr>
                <w:rFonts w:ascii="Arial Narrow" w:eastAsia="Times New Roman" w:hAnsi="Arial Narrow" w:cs="Calibri"/>
                <w:color w:val="222222"/>
                <w:sz w:val="24"/>
                <w:szCs w:val="24"/>
              </w:rPr>
              <w:t>The farm has gone from a tobacco focused operation to a diversified agricultural business which reflects broader trends in farming, such as the decline of tobacco cultivation and the rise of local and sustainable food movements. By adapting to these changes and engaging directly with our community, our farm continues to thrive and maintain its importance in the local agricultural landscape.</w:t>
            </w:r>
          </w:p>
          <w:p w14:paraId="7D41C8F3" w14:textId="77777777" w:rsidR="00A66EB7" w:rsidRPr="00A66EB7" w:rsidRDefault="00A66EB7" w:rsidP="00A66EB7">
            <w:pPr>
              <w:shd w:val="clear" w:color="auto" w:fill="FFFFFF"/>
              <w:spacing w:line="235" w:lineRule="atLeast"/>
              <w:rPr>
                <w:rFonts w:ascii="Arial Narrow" w:eastAsia="Times New Roman" w:hAnsi="Arial Narrow" w:cs="Calibri"/>
                <w:color w:val="222222"/>
                <w:sz w:val="24"/>
                <w:szCs w:val="24"/>
              </w:rPr>
            </w:pPr>
            <w:r w:rsidRPr="00A66EB7">
              <w:rPr>
                <w:rFonts w:ascii="Arial Narrow" w:eastAsia="Times New Roman" w:hAnsi="Arial Narrow" w:cs="Calibri"/>
                <w:color w:val="222222"/>
                <w:sz w:val="24"/>
                <w:szCs w:val="24"/>
              </w:rPr>
              <w:t> </w:t>
            </w:r>
          </w:p>
          <w:p w14:paraId="6A1BF944" w14:textId="51AA4B70" w:rsidR="00A66EB7" w:rsidRDefault="00556214" w:rsidP="00A66EB7">
            <w:pPr>
              <w:shd w:val="clear" w:color="auto" w:fill="FFFFFF"/>
              <w:spacing w:line="235" w:lineRule="atLeast"/>
              <w:rPr>
                <w:rFonts w:ascii="Arial Narrow" w:eastAsia="Times New Roman" w:hAnsi="Arial Narrow" w:cs="Calibri"/>
                <w:color w:val="121512"/>
                <w:sz w:val="24"/>
                <w:szCs w:val="24"/>
              </w:rPr>
            </w:pPr>
            <w:r>
              <w:rPr>
                <w:rFonts w:ascii="Arial Narrow" w:eastAsia="Times New Roman" w:hAnsi="Arial Narrow" w:cs="Calibri"/>
                <w:color w:val="121512"/>
                <w:sz w:val="24"/>
                <w:szCs w:val="24"/>
              </w:rPr>
              <w:t xml:space="preserve">This regenerative plan is intended to extend beyond 5 years as these are continuous goals. The goal of the farm is to maintain financial sustainability while continuously improving the land. </w:t>
            </w:r>
            <w:r w:rsidR="00A66EB7" w:rsidRPr="00A66EB7">
              <w:rPr>
                <w:rFonts w:ascii="Arial Narrow" w:eastAsia="Times New Roman" w:hAnsi="Arial Narrow" w:cs="Calibri"/>
                <w:color w:val="222222"/>
                <w:sz w:val="24"/>
                <w:szCs w:val="24"/>
              </w:rPr>
              <w:t xml:space="preserve">As long as the farm is operated by the second generation it will be maintained in its existing capacity. Now, with succession planning and the next </w:t>
            </w:r>
            <w:r w:rsidR="000C6408" w:rsidRPr="00A66EB7">
              <w:rPr>
                <w:rFonts w:ascii="Arial Narrow" w:eastAsia="Times New Roman" w:hAnsi="Arial Narrow" w:cs="Calibri"/>
                <w:color w:val="222222"/>
                <w:sz w:val="24"/>
                <w:szCs w:val="24"/>
              </w:rPr>
              <w:t>generation</w:t>
            </w:r>
            <w:r w:rsidR="000C6408" w:rsidRPr="000C6408">
              <w:rPr>
                <w:rFonts w:ascii="Arial Narrow" w:eastAsia="Times New Roman" w:hAnsi="Arial Narrow" w:cs="Calibri"/>
                <w:color w:val="4472C4" w:themeColor="accent1"/>
                <w:sz w:val="24"/>
                <w:szCs w:val="24"/>
              </w:rPr>
              <w:t>,</w:t>
            </w:r>
            <w:r w:rsidR="00A66EB7" w:rsidRPr="00A66EB7">
              <w:rPr>
                <w:rFonts w:ascii="Arial Narrow" w:eastAsia="Times New Roman" w:hAnsi="Arial Narrow" w:cs="Calibri"/>
                <w:color w:val="222222"/>
                <w:sz w:val="24"/>
                <w:szCs w:val="24"/>
              </w:rPr>
              <w:t xml:space="preserve"> it will be their decisions as to how they will operate it and select alternative enterprises.</w:t>
            </w:r>
            <w:r>
              <w:rPr>
                <w:rFonts w:ascii="Arial Narrow" w:eastAsia="Times New Roman" w:hAnsi="Arial Narrow" w:cs="Calibri"/>
                <w:color w:val="222222"/>
                <w:sz w:val="24"/>
                <w:szCs w:val="24"/>
              </w:rPr>
              <w:t xml:space="preserve"> </w:t>
            </w:r>
            <w:r w:rsidR="00A66EB7" w:rsidRPr="00A66EB7">
              <w:rPr>
                <w:rFonts w:ascii="Arial Narrow" w:eastAsia="Times New Roman" w:hAnsi="Arial Narrow" w:cs="Calibri"/>
                <w:color w:val="121512"/>
                <w:sz w:val="24"/>
                <w:szCs w:val="24"/>
              </w:rPr>
              <w:t>Succession planning and considering alternative enterprises for the next generation will be crucial in ensuring the continued success and growth of Blackwell's Farm. It's exciting to think about how the farm may continue to evolve with new ideas and innovations in the future while maintaining the core values and legacy established by previous generations.</w:t>
            </w:r>
          </w:p>
          <w:p w14:paraId="5A032EF4" w14:textId="77777777" w:rsidR="004A6AD2" w:rsidRDefault="004A6AD2" w:rsidP="00A66EB7">
            <w:pPr>
              <w:shd w:val="clear" w:color="auto" w:fill="FFFFFF"/>
              <w:spacing w:line="235" w:lineRule="atLeast"/>
              <w:rPr>
                <w:rFonts w:ascii="Arial Narrow" w:eastAsia="Times New Roman" w:hAnsi="Arial Narrow" w:cs="Calibri"/>
                <w:color w:val="121512"/>
                <w:sz w:val="24"/>
                <w:szCs w:val="24"/>
              </w:rPr>
            </w:pPr>
          </w:p>
          <w:p w14:paraId="323A5C12" w14:textId="275F0993" w:rsidR="004A6AD2" w:rsidRPr="00A66EB7" w:rsidRDefault="00556214" w:rsidP="00A66EB7">
            <w:pPr>
              <w:shd w:val="clear" w:color="auto" w:fill="FFFFFF"/>
              <w:spacing w:line="235" w:lineRule="atLeast"/>
              <w:rPr>
                <w:rFonts w:ascii="Arial Narrow" w:eastAsia="Times New Roman" w:hAnsi="Arial Narrow" w:cs="Calibri"/>
                <w:color w:val="222222"/>
                <w:sz w:val="24"/>
                <w:szCs w:val="24"/>
              </w:rPr>
            </w:pPr>
            <w:r>
              <w:rPr>
                <w:rFonts w:ascii="Arial Narrow" w:eastAsia="Times New Roman" w:hAnsi="Arial Narrow" w:cs="Calibri"/>
                <w:color w:val="121512"/>
                <w:sz w:val="24"/>
                <w:szCs w:val="24"/>
              </w:rPr>
              <w:t>We are f</w:t>
            </w:r>
            <w:r w:rsidR="004A6AD2" w:rsidRPr="004A6AD2">
              <w:rPr>
                <w:rFonts w:ascii="Arial Narrow" w:eastAsia="Times New Roman" w:hAnsi="Arial Narrow" w:cs="Calibri"/>
                <w:color w:val="121512"/>
                <w:sz w:val="24"/>
                <w:szCs w:val="24"/>
              </w:rPr>
              <w:t>ully committed to farming regeneratively and doing things the right way.</w:t>
            </w:r>
          </w:p>
          <w:p w14:paraId="7E6C0BE2" w14:textId="107CB535" w:rsidR="00C32071" w:rsidRPr="00A66EB7" w:rsidRDefault="00A66EB7" w:rsidP="00AF2777">
            <w:pPr>
              <w:rPr>
                <w:rFonts w:ascii="Arial Narrow" w:hAnsi="Arial Narrow"/>
                <w:sz w:val="24"/>
                <w:szCs w:val="24"/>
              </w:rPr>
            </w:pPr>
            <w:r w:rsidRPr="00A66EB7">
              <w:rPr>
                <w:rFonts w:ascii="Arial Narrow" w:eastAsia="Times New Roman" w:hAnsi="Arial Narrow" w:cs="Calibri"/>
                <w:color w:val="222222"/>
                <w:sz w:val="24"/>
                <w:szCs w:val="24"/>
              </w:rPr>
              <w:t> </w:t>
            </w:r>
          </w:p>
        </w:tc>
      </w:tr>
    </w:tbl>
    <w:p w14:paraId="535BC28C" w14:textId="77777777" w:rsidR="008C5D89" w:rsidRPr="00A66EB7" w:rsidRDefault="008C5D89" w:rsidP="009E7B74">
      <w:pPr>
        <w:spacing w:after="0"/>
        <w:rPr>
          <w:rFonts w:ascii="Arial Narrow" w:hAnsi="Arial Narrow"/>
          <w:b/>
          <w:bCs/>
          <w:sz w:val="24"/>
          <w:szCs w:val="24"/>
        </w:rPr>
      </w:pPr>
    </w:p>
    <w:p w14:paraId="13180B40" w14:textId="77777777" w:rsidR="00AF2777" w:rsidRDefault="00AF2777" w:rsidP="009E7B74">
      <w:pPr>
        <w:spacing w:after="0"/>
        <w:rPr>
          <w:rFonts w:ascii="Arial Narrow" w:hAnsi="Arial Narrow"/>
          <w:b/>
          <w:bCs/>
          <w:sz w:val="24"/>
          <w:szCs w:val="24"/>
        </w:rPr>
      </w:pPr>
    </w:p>
    <w:p w14:paraId="33487821" w14:textId="1B4076BE" w:rsidR="0055118B" w:rsidRPr="00A66EB7" w:rsidRDefault="0055118B" w:rsidP="009E7B74">
      <w:pPr>
        <w:spacing w:after="0"/>
        <w:rPr>
          <w:rFonts w:ascii="Arial Narrow" w:hAnsi="Arial Narrow"/>
          <w:b/>
          <w:bCs/>
          <w:sz w:val="24"/>
          <w:szCs w:val="24"/>
        </w:rPr>
      </w:pPr>
      <w:r w:rsidRPr="00A66EB7">
        <w:rPr>
          <w:rFonts w:ascii="Arial Narrow" w:hAnsi="Arial Narrow"/>
          <w:b/>
          <w:bCs/>
          <w:sz w:val="24"/>
          <w:szCs w:val="24"/>
        </w:rPr>
        <w:t>Maps:</w:t>
      </w:r>
    </w:p>
    <w:p w14:paraId="40DE5C1D" w14:textId="75D49223" w:rsidR="0037515F" w:rsidRPr="00A66EB7" w:rsidRDefault="0096530E" w:rsidP="009E7B74">
      <w:pPr>
        <w:spacing w:after="0"/>
        <w:rPr>
          <w:rFonts w:ascii="Arial Narrow" w:hAnsi="Arial Narrow"/>
          <w:sz w:val="24"/>
          <w:szCs w:val="24"/>
        </w:rPr>
      </w:pPr>
      <w:r w:rsidRPr="00A66EB7">
        <w:rPr>
          <w:rFonts w:ascii="Arial Narrow" w:hAnsi="Arial Narrow"/>
          <w:sz w:val="24"/>
          <w:szCs w:val="24"/>
        </w:rPr>
        <w:t xml:space="preserve">Please attach all of the holding’s maps with the submission of the Regenerative Plan Template. </w:t>
      </w:r>
      <w:r w:rsidR="00890635" w:rsidRPr="00A66EB7">
        <w:rPr>
          <w:rFonts w:ascii="Arial Narrow" w:hAnsi="Arial Narrow"/>
          <w:sz w:val="24"/>
          <w:szCs w:val="24"/>
        </w:rPr>
        <w:t xml:space="preserve">Please use the following checklist to ensure all required information is visible on the maps: </w:t>
      </w:r>
      <w:r w:rsidR="0037515F" w:rsidRPr="00A66EB7">
        <w:rPr>
          <w:rFonts w:ascii="Arial Narrow" w:hAnsi="Arial Narrow"/>
          <w:sz w:val="24"/>
          <w:szCs w:val="24"/>
        </w:rPr>
        <w:t xml:space="preserve"> </w:t>
      </w:r>
    </w:p>
    <w:p w14:paraId="56BDD7F3" w14:textId="15A48B11" w:rsidR="00262886" w:rsidRPr="00A66EB7" w:rsidRDefault="00000000" w:rsidP="009E7B74">
      <w:pPr>
        <w:spacing w:after="0"/>
        <w:ind w:left="720"/>
        <w:rPr>
          <w:rFonts w:ascii="Arial Narrow" w:hAnsi="Arial Narrow"/>
          <w:sz w:val="24"/>
          <w:szCs w:val="24"/>
        </w:rPr>
      </w:pPr>
      <w:sdt>
        <w:sdtPr>
          <w:rPr>
            <w:rFonts w:ascii="Arial Narrow" w:hAnsi="Arial Narrow"/>
            <w:sz w:val="24"/>
            <w:szCs w:val="24"/>
          </w:rPr>
          <w:id w:val="-2055067330"/>
          <w14:checkbox>
            <w14:checked w14:val="1"/>
            <w14:checkedState w14:val="2612" w14:font="MS Gothic"/>
            <w14:uncheckedState w14:val="2610" w14:font="MS Gothic"/>
          </w14:checkbox>
        </w:sdtPr>
        <w:sdtContent>
          <w:r w:rsidR="00CD1277" w:rsidRPr="00A66EB7">
            <w:rPr>
              <w:rFonts w:ascii="Segoe UI Symbol" w:eastAsia="MS Gothic" w:hAnsi="Segoe UI Symbol" w:cs="Segoe UI Symbol"/>
              <w:sz w:val="24"/>
              <w:szCs w:val="24"/>
            </w:rPr>
            <w:t>☒</w:t>
          </w:r>
        </w:sdtContent>
      </w:sdt>
      <w:r w:rsidR="00893983" w:rsidRPr="00A66EB7">
        <w:rPr>
          <w:rFonts w:ascii="Arial Narrow" w:hAnsi="Arial Narrow"/>
          <w:sz w:val="24"/>
          <w:szCs w:val="24"/>
        </w:rPr>
        <w:t xml:space="preserve"> </w:t>
      </w:r>
      <w:r w:rsidR="00262886" w:rsidRPr="00A66EB7">
        <w:rPr>
          <w:rFonts w:ascii="Arial Narrow" w:hAnsi="Arial Narrow"/>
          <w:sz w:val="24"/>
          <w:szCs w:val="24"/>
        </w:rPr>
        <w:t>Boundaries</w:t>
      </w:r>
    </w:p>
    <w:p w14:paraId="1E6588D5" w14:textId="457AE69D" w:rsidR="00262886" w:rsidRPr="00A66EB7" w:rsidRDefault="00000000" w:rsidP="009E7B74">
      <w:pPr>
        <w:spacing w:after="0"/>
        <w:ind w:left="720"/>
        <w:rPr>
          <w:rFonts w:ascii="Arial Narrow" w:hAnsi="Arial Narrow"/>
          <w:sz w:val="24"/>
          <w:szCs w:val="24"/>
        </w:rPr>
      </w:pPr>
      <w:sdt>
        <w:sdtPr>
          <w:rPr>
            <w:rFonts w:ascii="Arial Narrow" w:hAnsi="Arial Narrow"/>
            <w:sz w:val="24"/>
            <w:szCs w:val="24"/>
          </w:rPr>
          <w:id w:val="-504366609"/>
          <w14:checkbox>
            <w14:checked w14:val="1"/>
            <w14:checkedState w14:val="2612" w14:font="MS Gothic"/>
            <w14:uncheckedState w14:val="2610" w14:font="MS Gothic"/>
          </w14:checkbox>
        </w:sdtPr>
        <w:sdtContent>
          <w:r w:rsidR="00B747C5">
            <w:rPr>
              <w:rFonts w:ascii="MS Gothic" w:eastAsia="MS Gothic" w:hAnsi="MS Gothic" w:hint="eastAsia"/>
              <w:sz w:val="24"/>
              <w:szCs w:val="24"/>
            </w:rPr>
            <w:t>☒</w:t>
          </w:r>
        </w:sdtContent>
      </w:sdt>
      <w:r w:rsidR="00893983" w:rsidRPr="00A66EB7">
        <w:rPr>
          <w:rFonts w:ascii="Arial Narrow" w:hAnsi="Arial Narrow"/>
          <w:sz w:val="24"/>
          <w:szCs w:val="24"/>
        </w:rPr>
        <w:t xml:space="preserve"> </w:t>
      </w:r>
      <w:r w:rsidR="00EB73F8" w:rsidRPr="00A66EB7">
        <w:rPr>
          <w:rFonts w:ascii="Arial Narrow" w:hAnsi="Arial Narrow"/>
          <w:sz w:val="24"/>
          <w:szCs w:val="24"/>
        </w:rPr>
        <w:t>High-risk areas</w:t>
      </w:r>
    </w:p>
    <w:p w14:paraId="24C55876" w14:textId="5D9CE609" w:rsidR="0037515F" w:rsidRPr="00A66EB7" w:rsidRDefault="00000000" w:rsidP="009E7B74">
      <w:pPr>
        <w:spacing w:after="0"/>
        <w:ind w:left="720"/>
        <w:rPr>
          <w:rFonts w:ascii="Arial Narrow" w:hAnsi="Arial Narrow"/>
          <w:sz w:val="24"/>
          <w:szCs w:val="24"/>
        </w:rPr>
      </w:pPr>
      <w:sdt>
        <w:sdtPr>
          <w:rPr>
            <w:rFonts w:ascii="Arial Narrow" w:hAnsi="Arial Narrow"/>
            <w:sz w:val="24"/>
            <w:szCs w:val="24"/>
          </w:rPr>
          <w:id w:val="-1325205926"/>
          <w14:checkbox>
            <w14:checked w14:val="1"/>
            <w14:checkedState w14:val="2612" w14:font="MS Gothic"/>
            <w14:uncheckedState w14:val="2610" w14:font="MS Gothic"/>
          </w14:checkbox>
        </w:sdtPr>
        <w:sdtContent>
          <w:r w:rsidR="007A5D02" w:rsidRPr="00A66EB7">
            <w:rPr>
              <w:rFonts w:ascii="Segoe UI Symbol" w:eastAsia="MS Gothic" w:hAnsi="Segoe UI Symbol" w:cs="Segoe UI Symbol"/>
              <w:sz w:val="24"/>
              <w:szCs w:val="24"/>
            </w:rPr>
            <w:t>☒</w:t>
          </w:r>
        </w:sdtContent>
      </w:sdt>
      <w:r w:rsidR="00893983" w:rsidRPr="00A66EB7">
        <w:rPr>
          <w:rFonts w:ascii="Arial Narrow" w:hAnsi="Arial Narrow"/>
          <w:sz w:val="24"/>
          <w:szCs w:val="24"/>
        </w:rPr>
        <w:t xml:space="preserve"> </w:t>
      </w:r>
      <w:r w:rsidR="0037515F" w:rsidRPr="00A66EB7">
        <w:rPr>
          <w:rFonts w:ascii="Arial Narrow" w:hAnsi="Arial Narrow"/>
          <w:sz w:val="24"/>
          <w:szCs w:val="24"/>
        </w:rPr>
        <w:t>Streams or watercourses</w:t>
      </w:r>
    </w:p>
    <w:p w14:paraId="24DA8EB2" w14:textId="4E97DB55" w:rsidR="0037515F" w:rsidRPr="00A66EB7" w:rsidRDefault="00000000" w:rsidP="009E7B74">
      <w:pPr>
        <w:spacing w:after="0"/>
        <w:ind w:left="720"/>
        <w:rPr>
          <w:rFonts w:ascii="Arial Narrow" w:hAnsi="Arial Narrow"/>
          <w:sz w:val="24"/>
          <w:szCs w:val="24"/>
        </w:rPr>
      </w:pPr>
      <w:sdt>
        <w:sdtPr>
          <w:rPr>
            <w:rFonts w:ascii="Arial Narrow" w:hAnsi="Arial Narrow"/>
            <w:sz w:val="24"/>
            <w:szCs w:val="24"/>
          </w:rPr>
          <w:id w:val="1297036678"/>
          <w14:checkbox>
            <w14:checked w14:val="1"/>
            <w14:checkedState w14:val="2612" w14:font="MS Gothic"/>
            <w14:uncheckedState w14:val="2610" w14:font="MS Gothic"/>
          </w14:checkbox>
        </w:sdtPr>
        <w:sdtContent>
          <w:r w:rsidR="00CD1277" w:rsidRPr="00A66EB7">
            <w:rPr>
              <w:rFonts w:ascii="Segoe UI Symbol" w:eastAsia="MS Gothic" w:hAnsi="Segoe UI Symbol" w:cs="Segoe UI Symbol"/>
              <w:sz w:val="24"/>
              <w:szCs w:val="24"/>
            </w:rPr>
            <w:t>☒</w:t>
          </w:r>
        </w:sdtContent>
      </w:sdt>
      <w:r w:rsidR="00893983" w:rsidRPr="00A66EB7">
        <w:rPr>
          <w:rFonts w:ascii="Arial Narrow" w:hAnsi="Arial Narrow"/>
          <w:sz w:val="24"/>
          <w:szCs w:val="24"/>
        </w:rPr>
        <w:t xml:space="preserve"> </w:t>
      </w:r>
      <w:r w:rsidR="0037515F" w:rsidRPr="00A66EB7">
        <w:rPr>
          <w:rFonts w:ascii="Arial Narrow" w:hAnsi="Arial Narrow"/>
          <w:sz w:val="24"/>
          <w:szCs w:val="24"/>
        </w:rPr>
        <w:t>Wooded areas</w:t>
      </w:r>
    </w:p>
    <w:p w14:paraId="31C0DBD3" w14:textId="19F6E079" w:rsidR="0037515F" w:rsidRPr="00A66EB7" w:rsidRDefault="00000000" w:rsidP="009E7B74">
      <w:pPr>
        <w:spacing w:after="0"/>
        <w:ind w:left="720"/>
        <w:rPr>
          <w:rFonts w:ascii="Arial Narrow" w:hAnsi="Arial Narrow"/>
          <w:sz w:val="24"/>
          <w:szCs w:val="24"/>
        </w:rPr>
      </w:pPr>
      <w:sdt>
        <w:sdtPr>
          <w:rPr>
            <w:rFonts w:ascii="Arial Narrow" w:hAnsi="Arial Narrow"/>
            <w:sz w:val="24"/>
            <w:szCs w:val="24"/>
          </w:rPr>
          <w:id w:val="-2077808911"/>
          <w14:checkbox>
            <w14:checked w14:val="1"/>
            <w14:checkedState w14:val="2612" w14:font="MS Gothic"/>
            <w14:uncheckedState w14:val="2610" w14:font="MS Gothic"/>
          </w14:checkbox>
        </w:sdtPr>
        <w:sdtContent>
          <w:r w:rsidR="00CD1277" w:rsidRPr="00A66EB7">
            <w:rPr>
              <w:rFonts w:ascii="Segoe UI Symbol" w:eastAsia="MS Gothic" w:hAnsi="Segoe UI Symbol" w:cs="Segoe UI Symbol"/>
              <w:sz w:val="24"/>
              <w:szCs w:val="24"/>
            </w:rPr>
            <w:t>☒</w:t>
          </w:r>
        </w:sdtContent>
      </w:sdt>
      <w:r w:rsidR="00893983" w:rsidRPr="00A66EB7">
        <w:rPr>
          <w:rFonts w:ascii="Arial Narrow" w:hAnsi="Arial Narrow"/>
          <w:sz w:val="24"/>
          <w:szCs w:val="24"/>
        </w:rPr>
        <w:t xml:space="preserve"> </w:t>
      </w:r>
      <w:r w:rsidR="0037515F" w:rsidRPr="00A66EB7">
        <w:rPr>
          <w:rFonts w:ascii="Arial Narrow" w:hAnsi="Arial Narrow"/>
          <w:sz w:val="24"/>
          <w:szCs w:val="24"/>
        </w:rPr>
        <w:t>Fields and field uses</w:t>
      </w:r>
    </w:p>
    <w:p w14:paraId="186562DB" w14:textId="32C541B4" w:rsidR="00497CF0" w:rsidRPr="00A66EB7" w:rsidRDefault="00000000" w:rsidP="009E7B74">
      <w:pPr>
        <w:spacing w:after="0"/>
        <w:ind w:left="720"/>
        <w:rPr>
          <w:rFonts w:ascii="Arial Narrow" w:hAnsi="Arial Narrow"/>
          <w:sz w:val="24"/>
          <w:szCs w:val="24"/>
        </w:rPr>
      </w:pPr>
      <w:sdt>
        <w:sdtPr>
          <w:rPr>
            <w:rFonts w:ascii="Arial Narrow" w:hAnsi="Arial Narrow"/>
            <w:sz w:val="24"/>
            <w:szCs w:val="24"/>
          </w:rPr>
          <w:id w:val="1026989045"/>
          <w14:checkbox>
            <w14:checked w14:val="1"/>
            <w14:checkedState w14:val="2612" w14:font="MS Gothic"/>
            <w14:uncheckedState w14:val="2610" w14:font="MS Gothic"/>
          </w14:checkbox>
        </w:sdtPr>
        <w:sdtContent>
          <w:r w:rsidR="007A5D02" w:rsidRPr="00A66EB7">
            <w:rPr>
              <w:rFonts w:ascii="Segoe UI Symbol" w:eastAsia="MS Gothic" w:hAnsi="Segoe UI Symbol" w:cs="Segoe UI Symbol"/>
              <w:sz w:val="24"/>
              <w:szCs w:val="24"/>
            </w:rPr>
            <w:t>☒</w:t>
          </w:r>
        </w:sdtContent>
      </w:sdt>
      <w:r w:rsidR="00893983" w:rsidRPr="00A66EB7">
        <w:rPr>
          <w:rFonts w:ascii="Arial Narrow" w:hAnsi="Arial Narrow"/>
          <w:sz w:val="24"/>
          <w:szCs w:val="24"/>
        </w:rPr>
        <w:t xml:space="preserve"> </w:t>
      </w:r>
      <w:r w:rsidR="00497CF0" w:rsidRPr="00A66EB7">
        <w:rPr>
          <w:rFonts w:ascii="Arial Narrow" w:hAnsi="Arial Narrow"/>
          <w:sz w:val="24"/>
          <w:szCs w:val="24"/>
        </w:rPr>
        <w:t xml:space="preserve">Areas of special biodiversity for any wild-harvested plant or fungi species </w:t>
      </w:r>
    </w:p>
    <w:p w14:paraId="486B2E6A" w14:textId="3F317C04" w:rsidR="00F5364B" w:rsidRPr="00A66EB7" w:rsidRDefault="00000000" w:rsidP="009E7B74">
      <w:pPr>
        <w:spacing w:after="0"/>
        <w:ind w:left="720"/>
        <w:rPr>
          <w:rFonts w:ascii="Arial Narrow" w:hAnsi="Arial Narrow"/>
          <w:sz w:val="24"/>
          <w:szCs w:val="24"/>
        </w:rPr>
      </w:pPr>
      <w:sdt>
        <w:sdtPr>
          <w:rPr>
            <w:rFonts w:ascii="Arial Narrow" w:hAnsi="Arial Narrow"/>
            <w:sz w:val="24"/>
            <w:szCs w:val="24"/>
          </w:rPr>
          <w:id w:val="1895313086"/>
          <w14:checkbox>
            <w14:checked w14:val="1"/>
            <w14:checkedState w14:val="2612" w14:font="MS Gothic"/>
            <w14:uncheckedState w14:val="2610" w14:font="MS Gothic"/>
          </w14:checkbox>
        </w:sdtPr>
        <w:sdtContent>
          <w:r w:rsidR="00B747C5">
            <w:rPr>
              <w:rFonts w:ascii="MS Gothic" w:eastAsia="MS Gothic" w:hAnsi="MS Gothic" w:hint="eastAsia"/>
              <w:sz w:val="24"/>
              <w:szCs w:val="24"/>
            </w:rPr>
            <w:t>☒</w:t>
          </w:r>
        </w:sdtContent>
      </w:sdt>
      <w:r w:rsidR="00893983" w:rsidRPr="00A66EB7">
        <w:rPr>
          <w:rFonts w:ascii="Arial Narrow" w:hAnsi="Arial Narrow"/>
          <w:sz w:val="24"/>
          <w:szCs w:val="24"/>
        </w:rPr>
        <w:t xml:space="preserve"> </w:t>
      </w:r>
      <w:r w:rsidR="00F5364B" w:rsidRPr="00A66EB7">
        <w:rPr>
          <w:rFonts w:ascii="Arial Narrow" w:hAnsi="Arial Narrow"/>
          <w:sz w:val="24"/>
          <w:szCs w:val="24"/>
        </w:rPr>
        <w:t>Testing Sites</w:t>
      </w:r>
      <w:r w:rsidR="008A6DDF" w:rsidRPr="00A66EB7">
        <w:rPr>
          <w:rFonts w:ascii="Arial Narrow" w:hAnsi="Arial Narrow"/>
          <w:sz w:val="24"/>
          <w:szCs w:val="24"/>
        </w:rPr>
        <w:t xml:space="preserve"> (areas of assessment or measurement)</w:t>
      </w:r>
    </w:p>
    <w:p w14:paraId="2D7E72E8" w14:textId="7814A4D4" w:rsidR="00F5364B" w:rsidRPr="00A66EB7" w:rsidRDefault="00000000" w:rsidP="009E7B74">
      <w:pPr>
        <w:spacing w:after="0"/>
        <w:ind w:left="720"/>
        <w:rPr>
          <w:rFonts w:ascii="Arial Narrow" w:hAnsi="Arial Narrow"/>
          <w:sz w:val="24"/>
          <w:szCs w:val="24"/>
        </w:rPr>
      </w:pPr>
      <w:sdt>
        <w:sdtPr>
          <w:rPr>
            <w:rFonts w:ascii="Arial Narrow" w:hAnsi="Arial Narrow"/>
            <w:sz w:val="24"/>
            <w:szCs w:val="24"/>
          </w:rPr>
          <w:id w:val="1607617769"/>
          <w14:checkbox>
            <w14:checked w14:val="1"/>
            <w14:checkedState w14:val="2612" w14:font="MS Gothic"/>
            <w14:uncheckedState w14:val="2610" w14:font="MS Gothic"/>
          </w14:checkbox>
        </w:sdtPr>
        <w:sdtContent>
          <w:r w:rsidR="00CD1277" w:rsidRPr="00A66EB7">
            <w:rPr>
              <w:rFonts w:ascii="Segoe UI Symbol" w:eastAsia="MS Gothic" w:hAnsi="Segoe UI Symbol" w:cs="Segoe UI Symbol"/>
              <w:sz w:val="24"/>
              <w:szCs w:val="24"/>
            </w:rPr>
            <w:t>☒</w:t>
          </w:r>
        </w:sdtContent>
      </w:sdt>
      <w:r w:rsidR="00893983" w:rsidRPr="00A66EB7">
        <w:rPr>
          <w:rFonts w:ascii="Arial Narrow" w:hAnsi="Arial Narrow"/>
          <w:sz w:val="24"/>
          <w:szCs w:val="24"/>
        </w:rPr>
        <w:t xml:space="preserve"> </w:t>
      </w:r>
      <w:r w:rsidR="00F5364B" w:rsidRPr="00A66EB7">
        <w:rPr>
          <w:rFonts w:ascii="Arial Narrow" w:hAnsi="Arial Narrow"/>
          <w:sz w:val="24"/>
          <w:szCs w:val="24"/>
        </w:rPr>
        <w:t>Locations of buildings and residences (please include the exact number of buildings)</w:t>
      </w:r>
    </w:p>
    <w:p w14:paraId="1D93CFE0" w14:textId="5FBA4A79" w:rsidR="00DB3946" w:rsidRPr="00A66EB7" w:rsidRDefault="00000000" w:rsidP="009E7B74">
      <w:pPr>
        <w:spacing w:after="0"/>
        <w:ind w:left="720"/>
        <w:rPr>
          <w:rFonts w:ascii="Arial Narrow" w:hAnsi="Arial Narrow"/>
          <w:sz w:val="24"/>
          <w:szCs w:val="24"/>
        </w:rPr>
      </w:pPr>
      <w:sdt>
        <w:sdtPr>
          <w:rPr>
            <w:rFonts w:ascii="Arial Narrow" w:hAnsi="Arial Narrow"/>
            <w:sz w:val="24"/>
            <w:szCs w:val="24"/>
          </w:rPr>
          <w:id w:val="-1687669909"/>
          <w14:checkbox>
            <w14:checked w14:val="1"/>
            <w14:checkedState w14:val="2612" w14:font="MS Gothic"/>
            <w14:uncheckedState w14:val="2610" w14:font="MS Gothic"/>
          </w14:checkbox>
        </w:sdtPr>
        <w:sdtContent>
          <w:r w:rsidR="00B747C5">
            <w:rPr>
              <w:rFonts w:ascii="MS Gothic" w:eastAsia="MS Gothic" w:hAnsi="MS Gothic" w:hint="eastAsia"/>
              <w:sz w:val="24"/>
              <w:szCs w:val="24"/>
            </w:rPr>
            <w:t>☒</w:t>
          </w:r>
        </w:sdtContent>
      </w:sdt>
      <w:r w:rsidR="00893983" w:rsidRPr="00A66EB7">
        <w:rPr>
          <w:rFonts w:ascii="Arial Narrow" w:hAnsi="Arial Narrow"/>
          <w:sz w:val="24"/>
          <w:szCs w:val="24"/>
        </w:rPr>
        <w:t xml:space="preserve"> </w:t>
      </w:r>
      <w:r w:rsidR="00DB3946" w:rsidRPr="00A66EB7">
        <w:rPr>
          <w:rFonts w:ascii="Arial Narrow" w:hAnsi="Arial Narrow"/>
          <w:sz w:val="24"/>
          <w:szCs w:val="24"/>
        </w:rPr>
        <w:t>Locations of planned maintenance or restoration</w:t>
      </w:r>
    </w:p>
    <w:p w14:paraId="5C35D0C7" w14:textId="04A3F567" w:rsidR="00DB3946" w:rsidRPr="00A66EB7" w:rsidRDefault="00000000" w:rsidP="009E7B74">
      <w:pPr>
        <w:spacing w:after="0"/>
        <w:ind w:left="720"/>
        <w:rPr>
          <w:rFonts w:ascii="Arial Narrow" w:hAnsi="Arial Narrow"/>
          <w:sz w:val="24"/>
          <w:szCs w:val="24"/>
        </w:rPr>
      </w:pPr>
      <w:sdt>
        <w:sdtPr>
          <w:rPr>
            <w:rFonts w:ascii="Arial Narrow" w:hAnsi="Arial Narrow"/>
            <w:sz w:val="24"/>
            <w:szCs w:val="24"/>
          </w:rPr>
          <w:id w:val="799797548"/>
          <w14:checkbox>
            <w14:checked w14:val="1"/>
            <w14:checkedState w14:val="2612" w14:font="MS Gothic"/>
            <w14:uncheckedState w14:val="2610" w14:font="MS Gothic"/>
          </w14:checkbox>
        </w:sdtPr>
        <w:sdtContent>
          <w:r w:rsidR="00B747C5">
            <w:rPr>
              <w:rFonts w:ascii="MS Gothic" w:eastAsia="MS Gothic" w:hAnsi="MS Gothic" w:hint="eastAsia"/>
              <w:sz w:val="24"/>
              <w:szCs w:val="24"/>
            </w:rPr>
            <w:t>☒</w:t>
          </w:r>
        </w:sdtContent>
      </w:sdt>
      <w:r w:rsidR="00893983" w:rsidRPr="00A66EB7">
        <w:rPr>
          <w:rFonts w:ascii="Arial Narrow" w:hAnsi="Arial Narrow"/>
          <w:sz w:val="24"/>
          <w:szCs w:val="24"/>
        </w:rPr>
        <w:t xml:space="preserve"> </w:t>
      </w:r>
      <w:r w:rsidR="00DB3946" w:rsidRPr="00A66EB7">
        <w:rPr>
          <w:rFonts w:ascii="Arial Narrow" w:hAnsi="Arial Narrow"/>
          <w:sz w:val="24"/>
          <w:szCs w:val="24"/>
        </w:rPr>
        <w:t xml:space="preserve">Historic buildings or sites of archeological </w:t>
      </w:r>
      <w:r w:rsidR="00EB73F8" w:rsidRPr="00A66EB7">
        <w:rPr>
          <w:rFonts w:ascii="Arial Narrow" w:hAnsi="Arial Narrow"/>
          <w:sz w:val="24"/>
          <w:szCs w:val="24"/>
        </w:rPr>
        <w:t>importance</w:t>
      </w:r>
      <w:r w:rsidR="00DB3946" w:rsidRPr="00A66EB7">
        <w:rPr>
          <w:rFonts w:ascii="Arial Narrow" w:hAnsi="Arial Narrow"/>
          <w:sz w:val="24"/>
          <w:szCs w:val="24"/>
        </w:rPr>
        <w:t xml:space="preserve"> </w:t>
      </w:r>
    </w:p>
    <w:p w14:paraId="67356CE1" w14:textId="43D5FE34" w:rsidR="001C5703" w:rsidRPr="00A66EB7" w:rsidRDefault="00000000" w:rsidP="009E7B74">
      <w:pPr>
        <w:spacing w:after="0"/>
        <w:ind w:left="720"/>
        <w:rPr>
          <w:rFonts w:ascii="Arial Narrow" w:hAnsi="Arial Narrow"/>
          <w:sz w:val="24"/>
          <w:szCs w:val="24"/>
        </w:rPr>
      </w:pPr>
      <w:sdt>
        <w:sdtPr>
          <w:rPr>
            <w:rFonts w:ascii="Arial Narrow" w:hAnsi="Arial Narrow"/>
            <w:sz w:val="24"/>
            <w:szCs w:val="24"/>
          </w:rPr>
          <w:id w:val="-387802187"/>
          <w14:checkbox>
            <w14:checked w14:val="1"/>
            <w14:checkedState w14:val="2612" w14:font="MS Gothic"/>
            <w14:uncheckedState w14:val="2610" w14:font="MS Gothic"/>
          </w14:checkbox>
        </w:sdtPr>
        <w:sdtContent>
          <w:r w:rsidR="00B747C5">
            <w:rPr>
              <w:rFonts w:ascii="MS Gothic" w:eastAsia="MS Gothic" w:hAnsi="MS Gothic" w:hint="eastAsia"/>
              <w:sz w:val="24"/>
              <w:szCs w:val="24"/>
            </w:rPr>
            <w:t>☒</w:t>
          </w:r>
        </w:sdtContent>
      </w:sdt>
      <w:r w:rsidR="001C5703" w:rsidRPr="00A66EB7">
        <w:rPr>
          <w:rFonts w:ascii="Arial Narrow" w:hAnsi="Arial Narrow"/>
          <w:sz w:val="24"/>
          <w:szCs w:val="24"/>
        </w:rPr>
        <w:t xml:space="preserve"> Protected Sites</w:t>
      </w:r>
    </w:p>
    <w:p w14:paraId="6E47544F" w14:textId="77777777" w:rsidR="00CA5975" w:rsidRPr="00A66EB7" w:rsidRDefault="00CA5975" w:rsidP="009E7B74">
      <w:pPr>
        <w:spacing w:after="0"/>
        <w:rPr>
          <w:rFonts w:ascii="Arial Narrow" w:hAnsi="Arial Narrow"/>
          <w:sz w:val="24"/>
          <w:szCs w:val="24"/>
        </w:rPr>
      </w:pPr>
    </w:p>
    <w:p w14:paraId="733D27D9" w14:textId="01A02281" w:rsidR="007A6736" w:rsidRPr="00A66EB7" w:rsidRDefault="007A6736" w:rsidP="009E7B74">
      <w:pPr>
        <w:spacing w:after="0"/>
        <w:rPr>
          <w:rFonts w:ascii="Arial Narrow" w:hAnsi="Arial Narrow"/>
          <w:sz w:val="24"/>
          <w:szCs w:val="24"/>
        </w:rPr>
      </w:pPr>
      <w:r w:rsidRPr="00A66EB7">
        <w:rPr>
          <w:rFonts w:ascii="Arial Narrow" w:hAnsi="Arial Narrow"/>
          <w:sz w:val="24"/>
          <w:szCs w:val="24"/>
        </w:rPr>
        <w:t>Farm maps</w:t>
      </w:r>
      <w:r w:rsidR="0091293B" w:rsidRPr="00A66EB7">
        <w:rPr>
          <w:rFonts w:ascii="Arial Narrow" w:hAnsi="Arial Narrow"/>
          <w:sz w:val="24"/>
          <w:szCs w:val="24"/>
        </w:rPr>
        <w:t xml:space="preserve"> are</w:t>
      </w:r>
      <w:r w:rsidRPr="00A66EB7">
        <w:rPr>
          <w:rFonts w:ascii="Arial Narrow" w:hAnsi="Arial Narrow"/>
          <w:sz w:val="24"/>
          <w:szCs w:val="24"/>
        </w:rPr>
        <w:t xml:space="preserve"> attached</w:t>
      </w:r>
      <w:r w:rsidR="004B20DF" w:rsidRPr="00A66EB7">
        <w:rPr>
          <w:rFonts w:ascii="Arial Narrow" w:hAnsi="Arial Narrow"/>
          <w:sz w:val="24"/>
          <w:szCs w:val="24"/>
        </w:rPr>
        <w:t xml:space="preserve"> or linked below</w:t>
      </w:r>
      <w:r w:rsidRPr="00A66EB7">
        <w:rPr>
          <w:rFonts w:ascii="Arial Narrow" w:hAnsi="Arial Narrow"/>
          <w:sz w:val="24"/>
          <w:szCs w:val="24"/>
        </w:rPr>
        <w:t xml:space="preserve"> and contain the details</w:t>
      </w:r>
      <w:r w:rsidR="0091293B" w:rsidRPr="00A66EB7">
        <w:rPr>
          <w:rFonts w:ascii="Arial Narrow" w:hAnsi="Arial Narrow"/>
          <w:sz w:val="24"/>
          <w:szCs w:val="24"/>
        </w:rPr>
        <w:t xml:space="preserve"> listed</w:t>
      </w:r>
      <w:r w:rsidRPr="00A66EB7">
        <w:rPr>
          <w:rFonts w:ascii="Arial Narrow" w:hAnsi="Arial Narrow"/>
          <w:sz w:val="24"/>
          <w:szCs w:val="24"/>
        </w:rPr>
        <w:t xml:space="preserve"> above.</w:t>
      </w:r>
      <w:r w:rsidR="0091293B" w:rsidRPr="00A66EB7">
        <w:rPr>
          <w:rFonts w:ascii="Arial Narrow" w:hAnsi="Arial Narrow"/>
          <w:sz w:val="24"/>
          <w:szCs w:val="24"/>
        </w:rPr>
        <w:tab/>
      </w:r>
      <w:r w:rsidR="006A0B73" w:rsidRPr="00A66EB7">
        <w:rPr>
          <w:rFonts w:ascii="Arial Narrow" w:hAnsi="Arial Narrow"/>
          <w:sz w:val="24"/>
          <w:szCs w:val="24"/>
        </w:rPr>
        <w:t>Yes</w:t>
      </w:r>
      <w:r w:rsidR="0091293B" w:rsidRPr="00A66EB7">
        <w:rPr>
          <w:rFonts w:ascii="Arial Narrow" w:hAnsi="Arial Narrow"/>
          <w:sz w:val="24"/>
          <w:szCs w:val="24"/>
        </w:rPr>
        <w:t xml:space="preserve"> </w:t>
      </w:r>
      <w:sdt>
        <w:sdtPr>
          <w:rPr>
            <w:rFonts w:ascii="Arial Narrow" w:hAnsi="Arial Narrow"/>
            <w:sz w:val="24"/>
            <w:szCs w:val="24"/>
          </w:rPr>
          <w:id w:val="-1428798187"/>
          <w14:checkbox>
            <w14:checked w14:val="1"/>
            <w14:checkedState w14:val="2612" w14:font="MS Gothic"/>
            <w14:uncheckedState w14:val="2610" w14:font="MS Gothic"/>
          </w14:checkbox>
        </w:sdtPr>
        <w:sdtContent>
          <w:r w:rsidR="00CD1277" w:rsidRPr="00A66EB7">
            <w:rPr>
              <w:rFonts w:ascii="Segoe UI Symbol" w:eastAsia="MS Gothic" w:hAnsi="Segoe UI Symbol" w:cs="Segoe UI Symbol"/>
              <w:sz w:val="24"/>
              <w:szCs w:val="24"/>
            </w:rPr>
            <w:t>☒</w:t>
          </w:r>
        </w:sdtContent>
      </w:sdt>
      <w:r w:rsidR="006A0B73" w:rsidRPr="00A66EB7">
        <w:rPr>
          <w:rFonts w:ascii="Arial Narrow" w:hAnsi="Arial Narrow"/>
          <w:sz w:val="24"/>
          <w:szCs w:val="24"/>
        </w:rPr>
        <w:tab/>
      </w:r>
      <w:r w:rsidR="0091293B" w:rsidRPr="00A66EB7">
        <w:rPr>
          <w:rFonts w:ascii="Arial Narrow" w:hAnsi="Arial Narrow"/>
          <w:sz w:val="24"/>
          <w:szCs w:val="24"/>
        </w:rPr>
        <w:tab/>
      </w:r>
      <w:r w:rsidR="006A0B73" w:rsidRPr="00A66EB7">
        <w:rPr>
          <w:rFonts w:ascii="Arial Narrow" w:hAnsi="Arial Narrow"/>
          <w:sz w:val="24"/>
          <w:szCs w:val="24"/>
        </w:rPr>
        <w:t>No</w:t>
      </w:r>
      <w:r w:rsidR="0091293B" w:rsidRPr="00A66EB7">
        <w:rPr>
          <w:rFonts w:ascii="Arial Narrow" w:hAnsi="Arial Narrow"/>
          <w:sz w:val="24"/>
          <w:szCs w:val="24"/>
        </w:rPr>
        <w:t xml:space="preserve"> </w:t>
      </w:r>
      <w:sdt>
        <w:sdtPr>
          <w:rPr>
            <w:rFonts w:ascii="Arial Narrow" w:hAnsi="Arial Narrow"/>
            <w:sz w:val="24"/>
            <w:szCs w:val="24"/>
          </w:rPr>
          <w:id w:val="-928579799"/>
          <w14:checkbox>
            <w14:checked w14:val="0"/>
            <w14:checkedState w14:val="2612" w14:font="MS Gothic"/>
            <w14:uncheckedState w14:val="2610" w14:font="MS Gothic"/>
          </w14:checkbox>
        </w:sdtPr>
        <w:sdtContent>
          <w:r w:rsidR="0091293B" w:rsidRPr="00A66EB7">
            <w:rPr>
              <w:rFonts w:ascii="Segoe UI Symbol" w:eastAsia="MS Gothic" w:hAnsi="Segoe UI Symbol" w:cs="Segoe UI Symbol"/>
              <w:sz w:val="24"/>
              <w:szCs w:val="24"/>
            </w:rPr>
            <w:t>☐</w:t>
          </w:r>
        </w:sdtContent>
      </w:sdt>
    </w:p>
    <w:p w14:paraId="3F66E2B6" w14:textId="77777777" w:rsidR="00CA5975" w:rsidRPr="00A66EB7" w:rsidRDefault="00CA5975" w:rsidP="009E7B74">
      <w:pPr>
        <w:spacing w:after="0"/>
        <w:rPr>
          <w:rFonts w:ascii="Arial Narrow" w:hAnsi="Arial Narrow"/>
          <w:sz w:val="24"/>
          <w:szCs w:val="24"/>
        </w:rPr>
      </w:pPr>
    </w:p>
    <w:tbl>
      <w:tblPr>
        <w:tblStyle w:val="TableGrid"/>
        <w:tblW w:w="14400" w:type="dxa"/>
        <w:tblInd w:w="-5" w:type="dxa"/>
        <w:tblLook w:val="04A0" w:firstRow="1" w:lastRow="0" w:firstColumn="1" w:lastColumn="0" w:noHBand="0" w:noVBand="1"/>
      </w:tblPr>
      <w:tblGrid>
        <w:gridCol w:w="14400"/>
      </w:tblGrid>
      <w:tr w:rsidR="00756459" w:rsidRPr="00A66EB7" w14:paraId="3FE978CC" w14:textId="77777777" w:rsidTr="0082660A">
        <w:trPr>
          <w:trHeight w:val="466"/>
        </w:trPr>
        <w:tc>
          <w:tcPr>
            <w:tcW w:w="14400" w:type="dxa"/>
          </w:tcPr>
          <w:p w14:paraId="1A01B233" w14:textId="385EDBE7" w:rsidR="00795A83" w:rsidRDefault="009F42A7" w:rsidP="009E7B74">
            <w:pPr>
              <w:rPr>
                <w:rFonts w:ascii="Arial Narrow" w:hAnsi="Arial Narrow"/>
                <w:sz w:val="24"/>
                <w:szCs w:val="24"/>
              </w:rPr>
            </w:pPr>
            <w:r w:rsidRPr="00A66EB7">
              <w:rPr>
                <w:rFonts w:ascii="Arial Narrow" w:hAnsi="Arial Narrow"/>
                <w:b/>
                <w:bCs/>
                <w:sz w:val="24"/>
                <w:szCs w:val="24"/>
              </w:rPr>
              <w:t>Electronic Links to Maps</w:t>
            </w:r>
            <w:r w:rsidR="00795A83" w:rsidRPr="00A66EB7">
              <w:rPr>
                <w:rFonts w:ascii="Arial Narrow" w:hAnsi="Arial Narrow"/>
                <w:sz w:val="24"/>
                <w:szCs w:val="24"/>
              </w:rPr>
              <w:t xml:space="preserve"> (</w:t>
            </w:r>
            <w:r w:rsidR="008C5D89" w:rsidRPr="00A66EB7">
              <w:rPr>
                <w:rFonts w:ascii="Arial Narrow" w:hAnsi="Arial Narrow"/>
                <w:sz w:val="24"/>
                <w:szCs w:val="24"/>
              </w:rPr>
              <w:t>if applicable—</w:t>
            </w:r>
            <w:r w:rsidR="00795A83" w:rsidRPr="00A66EB7">
              <w:rPr>
                <w:rFonts w:ascii="Arial Narrow" w:hAnsi="Arial Narrow"/>
                <w:sz w:val="24"/>
                <w:szCs w:val="24"/>
              </w:rPr>
              <w:t>include</w:t>
            </w:r>
            <w:r w:rsidR="008C5D89" w:rsidRPr="00A66EB7">
              <w:rPr>
                <w:rFonts w:ascii="Arial Narrow" w:hAnsi="Arial Narrow"/>
                <w:sz w:val="24"/>
                <w:szCs w:val="24"/>
              </w:rPr>
              <w:t xml:space="preserve"> </w:t>
            </w:r>
            <w:r w:rsidR="00795A83" w:rsidRPr="00A66EB7">
              <w:rPr>
                <w:rFonts w:ascii="Arial Narrow" w:hAnsi="Arial Narrow"/>
                <w:sz w:val="24"/>
                <w:szCs w:val="24"/>
              </w:rPr>
              <w:t xml:space="preserve">link </w:t>
            </w:r>
            <w:r w:rsidR="008C5D89" w:rsidRPr="00A66EB7">
              <w:rPr>
                <w:rFonts w:ascii="Arial Narrow" w:hAnsi="Arial Narrow"/>
                <w:sz w:val="24"/>
                <w:szCs w:val="24"/>
              </w:rPr>
              <w:t>here or email with your application):</w:t>
            </w:r>
          </w:p>
          <w:p w14:paraId="658911CE" w14:textId="77777777" w:rsidR="00AD1A8C" w:rsidRDefault="00AD1A8C" w:rsidP="009E7B74">
            <w:pPr>
              <w:rPr>
                <w:rFonts w:ascii="Arial Narrow" w:hAnsi="Arial Narrow"/>
                <w:sz w:val="24"/>
                <w:szCs w:val="24"/>
              </w:rPr>
            </w:pPr>
          </w:p>
          <w:p w14:paraId="5D983B36" w14:textId="69DA9049" w:rsidR="00AD1A8C" w:rsidRPr="000C00AB" w:rsidRDefault="00AD1A8C" w:rsidP="009E7B74">
            <w:pPr>
              <w:rPr>
                <w:rFonts w:ascii="Arial Narrow" w:hAnsi="Arial Narrow"/>
                <w:color w:val="4472C4" w:themeColor="accent1"/>
                <w:sz w:val="24"/>
                <w:szCs w:val="24"/>
              </w:rPr>
            </w:pPr>
            <w:hyperlink r:id="rId16" w:history="1">
              <w:r w:rsidRPr="000C00AB">
                <w:rPr>
                  <w:rStyle w:val="Hyperlink"/>
                  <w:rFonts w:ascii="Arial Narrow" w:hAnsi="Arial Narrow"/>
                  <w:sz w:val="24"/>
                  <w:szCs w:val="24"/>
                </w:rPr>
                <w:t>https://www.google.com/maps/d/u/0/edit?mid=1KxWPEViJ8dvnfBvFfQytJH3gVt0ZOoU&amp;usp=sharing</w:t>
              </w:r>
            </w:hyperlink>
            <w:r w:rsidRPr="000C00AB">
              <w:rPr>
                <w:rFonts w:ascii="Arial Narrow" w:hAnsi="Arial Narrow"/>
                <w:sz w:val="24"/>
                <w:szCs w:val="24"/>
              </w:rPr>
              <w:t xml:space="preserve"> </w:t>
            </w:r>
          </w:p>
          <w:p w14:paraId="218329DB" w14:textId="4633A5FF" w:rsidR="009F42A7" w:rsidRPr="00A66EB7" w:rsidRDefault="009F42A7" w:rsidP="009E7B74">
            <w:pPr>
              <w:rPr>
                <w:rFonts w:ascii="Arial Narrow" w:hAnsi="Arial Narrow"/>
                <w:sz w:val="24"/>
                <w:szCs w:val="24"/>
              </w:rPr>
            </w:pPr>
          </w:p>
        </w:tc>
      </w:tr>
    </w:tbl>
    <w:p w14:paraId="4A7AC70E" w14:textId="77777777" w:rsidR="00CC753B" w:rsidRPr="00A66EB7" w:rsidRDefault="00CC753B" w:rsidP="009E7B74">
      <w:pPr>
        <w:spacing w:after="0"/>
        <w:jc w:val="center"/>
        <w:rPr>
          <w:rFonts w:ascii="Arial Narrow" w:hAnsi="Arial Narrow"/>
          <w:b/>
          <w:bCs/>
          <w:sz w:val="24"/>
          <w:szCs w:val="24"/>
        </w:rPr>
      </w:pPr>
    </w:p>
    <w:p w14:paraId="75981F2E" w14:textId="77777777" w:rsidR="00CC753B" w:rsidRPr="00A66EB7" w:rsidRDefault="00CC753B" w:rsidP="00CC753B">
      <w:pPr>
        <w:spacing w:after="0"/>
        <w:rPr>
          <w:rFonts w:ascii="Arial Narrow" w:hAnsi="Arial Narrow"/>
          <w:b/>
          <w:bCs/>
          <w:sz w:val="24"/>
          <w:szCs w:val="24"/>
        </w:rPr>
      </w:pPr>
      <w:r w:rsidRPr="00A66EB7">
        <w:rPr>
          <w:rFonts w:ascii="Arial Narrow" w:hAnsi="Arial Narrow"/>
          <w:b/>
          <w:bCs/>
          <w:sz w:val="24"/>
          <w:szCs w:val="24"/>
        </w:rPr>
        <w:t xml:space="preserve">Land Use and Cropping </w:t>
      </w:r>
    </w:p>
    <w:p w14:paraId="67F11122" w14:textId="328E1582" w:rsidR="00CC753B" w:rsidRPr="00A66EB7" w:rsidRDefault="00CC753B" w:rsidP="00CC753B">
      <w:pPr>
        <w:spacing w:after="0"/>
        <w:rPr>
          <w:rFonts w:ascii="Arial Narrow" w:hAnsi="Arial Narrow"/>
          <w:b/>
          <w:bCs/>
          <w:sz w:val="24"/>
          <w:szCs w:val="24"/>
        </w:rPr>
      </w:pPr>
      <w:r w:rsidRPr="00A66EB7">
        <w:rPr>
          <w:rFonts w:ascii="Arial Narrow" w:hAnsi="Arial Narrow" w:cs="Calibri"/>
          <w:sz w:val="24"/>
          <w:szCs w:val="24"/>
          <w:shd w:val="clear" w:color="auto" w:fill="FFFFFF"/>
        </w:rPr>
        <w:t xml:space="preserve">Using the boxes and tables, please describe </w:t>
      </w:r>
      <w:r w:rsidRPr="00A66EB7">
        <w:rPr>
          <w:rFonts w:ascii="Arial Narrow" w:hAnsi="Arial Narrow"/>
          <w:sz w:val="24"/>
          <w:szCs w:val="24"/>
        </w:rPr>
        <w:t xml:space="preserve">the holding’s cropping, detailing crops grown, crop rotations, tillage methods and frequency, managements of threats (from pests, weeds, disease, etc.) along with details of the markets they go into. </w:t>
      </w:r>
      <w:r w:rsidRPr="00A66EB7">
        <w:rPr>
          <w:rStyle w:val="tgc"/>
          <w:rFonts w:ascii="Arial Narrow" w:hAnsi="Arial Narrow"/>
          <w:sz w:val="24"/>
          <w:szCs w:val="24"/>
        </w:rPr>
        <w:t xml:space="preserve">Please also include details of manure storage (in order minimize the loss of nutrients and leaching) and how fertility is maintained and not exploited. Detail how imports and exports are balanced, along with a plan to decrease imports over time. </w:t>
      </w:r>
      <w:r w:rsidRPr="00A66EB7">
        <w:rPr>
          <w:rFonts w:ascii="Arial Narrow" w:hAnsi="Arial Narrow"/>
          <w:sz w:val="24"/>
          <w:szCs w:val="24"/>
        </w:rPr>
        <w:t xml:space="preserve">The land use and cropping practices </w:t>
      </w:r>
      <w:r w:rsidR="004B1487" w:rsidRPr="00A66EB7">
        <w:rPr>
          <w:rFonts w:ascii="Arial Narrow" w:hAnsi="Arial Narrow"/>
          <w:sz w:val="24"/>
          <w:szCs w:val="24"/>
        </w:rPr>
        <w:t>will be helpful to identifying</w:t>
      </w:r>
      <w:r w:rsidRPr="00A66EB7">
        <w:rPr>
          <w:rFonts w:ascii="Arial Narrow" w:hAnsi="Arial Narrow"/>
          <w:sz w:val="24"/>
          <w:szCs w:val="24"/>
        </w:rPr>
        <w:t xml:space="preserve"> risks in other areas of this plan</w:t>
      </w:r>
      <w:r w:rsidR="009D5324" w:rsidRPr="00A66EB7">
        <w:rPr>
          <w:rFonts w:ascii="Arial Narrow" w:hAnsi="Arial Narrow"/>
          <w:sz w:val="24"/>
          <w:szCs w:val="24"/>
        </w:rPr>
        <w:t>.</w:t>
      </w:r>
      <w:r w:rsidR="009C0904" w:rsidRPr="00A66EB7">
        <w:rPr>
          <w:rFonts w:ascii="Arial Narrow" w:hAnsi="Arial Narrow"/>
          <w:sz w:val="24"/>
          <w:szCs w:val="24"/>
        </w:rPr>
        <w:t xml:space="preserve"> </w:t>
      </w:r>
      <w:r w:rsidR="009D5324" w:rsidRPr="00A66EB7">
        <w:rPr>
          <w:rFonts w:ascii="Arial Narrow" w:hAnsi="Arial Narrow"/>
          <w:sz w:val="24"/>
          <w:szCs w:val="24"/>
        </w:rPr>
        <w:t>Practices</w:t>
      </w:r>
      <w:r w:rsidR="009C0904" w:rsidRPr="00A66EB7">
        <w:rPr>
          <w:rFonts w:ascii="Arial Narrow" w:hAnsi="Arial Narrow"/>
          <w:sz w:val="24"/>
          <w:szCs w:val="24"/>
        </w:rPr>
        <w:t xml:space="preserve"> may impact multiple risk </w:t>
      </w:r>
      <w:r w:rsidR="00851C68" w:rsidRPr="00A66EB7">
        <w:rPr>
          <w:rFonts w:ascii="Arial Narrow" w:hAnsi="Arial Narrow"/>
          <w:sz w:val="24"/>
          <w:szCs w:val="24"/>
        </w:rPr>
        <w:t>areas</w:t>
      </w:r>
      <w:r w:rsidRPr="00A66EB7">
        <w:rPr>
          <w:rFonts w:ascii="Arial Narrow" w:hAnsi="Arial Narrow"/>
          <w:sz w:val="24"/>
          <w:szCs w:val="24"/>
        </w:rPr>
        <w:t>.</w:t>
      </w:r>
      <w:r w:rsidR="0026539D" w:rsidRPr="00A66EB7">
        <w:rPr>
          <w:rFonts w:ascii="Arial Narrow" w:hAnsi="Arial Narrow"/>
          <w:sz w:val="24"/>
          <w:szCs w:val="24"/>
        </w:rPr>
        <w:br/>
      </w:r>
    </w:p>
    <w:tbl>
      <w:tblPr>
        <w:tblStyle w:val="TableGrid"/>
        <w:tblW w:w="5000" w:type="pct"/>
        <w:tblLook w:val="04A0" w:firstRow="1" w:lastRow="0" w:firstColumn="1" w:lastColumn="0" w:noHBand="0" w:noVBand="1"/>
      </w:tblPr>
      <w:tblGrid>
        <w:gridCol w:w="14390"/>
      </w:tblGrid>
      <w:tr w:rsidR="00CC753B" w:rsidRPr="00A66EB7" w14:paraId="1722220D" w14:textId="77777777" w:rsidTr="0082660A">
        <w:trPr>
          <w:trHeight w:val="4076"/>
        </w:trPr>
        <w:tc>
          <w:tcPr>
            <w:tcW w:w="5000" w:type="pct"/>
          </w:tcPr>
          <w:p w14:paraId="629FC6B5" w14:textId="77777777" w:rsidR="00CC753B" w:rsidRPr="00A66EB7" w:rsidRDefault="00CC753B" w:rsidP="00C52C75">
            <w:pPr>
              <w:rPr>
                <w:rFonts w:ascii="Arial Narrow" w:hAnsi="Arial Narrow" w:cstheme="minorHAnsi"/>
                <w:sz w:val="24"/>
                <w:szCs w:val="24"/>
              </w:rPr>
            </w:pPr>
          </w:p>
          <w:p w14:paraId="4C7FAB06" w14:textId="32D45784" w:rsidR="00B42144" w:rsidRPr="00E434AE" w:rsidRDefault="00B42144" w:rsidP="00B42144">
            <w:pPr>
              <w:rPr>
                <w:rFonts w:ascii="Arial Narrow" w:hAnsi="Arial Narrow"/>
                <w:color w:val="4472C4" w:themeColor="accent1"/>
                <w:sz w:val="24"/>
                <w:szCs w:val="24"/>
              </w:rPr>
            </w:pPr>
            <w:r w:rsidRPr="00A66EB7">
              <w:rPr>
                <w:rFonts w:ascii="Arial Narrow" w:hAnsi="Arial Narrow"/>
                <w:sz w:val="24"/>
                <w:szCs w:val="24"/>
              </w:rPr>
              <w:t>The majority of Blackwell’s Farm is in USDA Conservation Plans (CSP &amp;</w:t>
            </w:r>
            <w:r w:rsidR="008C163C">
              <w:rPr>
                <w:rFonts w:ascii="Arial Narrow" w:hAnsi="Arial Narrow"/>
                <w:sz w:val="24"/>
                <w:szCs w:val="24"/>
              </w:rPr>
              <w:t xml:space="preserve"> </w:t>
            </w:r>
            <w:r w:rsidRPr="00A66EB7">
              <w:rPr>
                <w:rFonts w:ascii="Arial Narrow" w:hAnsi="Arial Narrow"/>
                <w:sz w:val="24"/>
                <w:szCs w:val="24"/>
              </w:rPr>
              <w:t>CRP) except for 3.56</w:t>
            </w:r>
            <w:r w:rsidR="008C163C">
              <w:rPr>
                <w:rFonts w:ascii="Arial Narrow" w:hAnsi="Arial Narrow"/>
                <w:sz w:val="24"/>
                <w:szCs w:val="24"/>
              </w:rPr>
              <w:t>-</w:t>
            </w:r>
            <w:r w:rsidRPr="00A66EB7">
              <w:rPr>
                <w:rFonts w:ascii="Arial Narrow" w:hAnsi="Arial Narrow"/>
                <w:sz w:val="24"/>
                <w:szCs w:val="24"/>
              </w:rPr>
              <w:t>acres for Cover Crops/vegetable production and a homestead site locati</w:t>
            </w:r>
            <w:r w:rsidRPr="000C00AB">
              <w:rPr>
                <w:rFonts w:ascii="Arial Narrow" w:hAnsi="Arial Narrow"/>
                <w:sz w:val="24"/>
                <w:szCs w:val="24"/>
              </w:rPr>
              <w:t xml:space="preserve">on. The </w:t>
            </w:r>
            <w:r w:rsidR="00E434AE" w:rsidRPr="000C00AB">
              <w:rPr>
                <w:rFonts w:ascii="Arial Narrow" w:hAnsi="Arial Narrow"/>
                <w:sz w:val="24"/>
                <w:szCs w:val="24"/>
              </w:rPr>
              <w:t>3.56-acre</w:t>
            </w:r>
            <w:r w:rsidRPr="000C00AB">
              <w:rPr>
                <w:rFonts w:ascii="Arial Narrow" w:hAnsi="Arial Narrow"/>
                <w:sz w:val="24"/>
                <w:szCs w:val="24"/>
              </w:rPr>
              <w:t xml:space="preserve"> section ha</w:t>
            </w:r>
            <w:r w:rsidR="00B1348D" w:rsidRPr="000C00AB">
              <w:rPr>
                <w:rFonts w:ascii="Arial Narrow" w:hAnsi="Arial Narrow"/>
                <w:sz w:val="24"/>
                <w:szCs w:val="24"/>
              </w:rPr>
              <w:t>s</w:t>
            </w:r>
            <w:r w:rsidRPr="000C00AB">
              <w:rPr>
                <w:rFonts w:ascii="Arial Narrow" w:hAnsi="Arial Narrow"/>
                <w:sz w:val="24"/>
                <w:szCs w:val="24"/>
              </w:rPr>
              <w:t xml:space="preserve"> a total of two</w:t>
            </w:r>
            <w:r w:rsidR="002F7123" w:rsidRPr="000C00AB">
              <w:rPr>
                <w:rFonts w:ascii="Arial Narrow" w:hAnsi="Arial Narrow"/>
                <w:sz w:val="24"/>
                <w:szCs w:val="24"/>
              </w:rPr>
              <w:t xml:space="preserve"> annual</w:t>
            </w:r>
            <w:r w:rsidRPr="000C00AB">
              <w:rPr>
                <w:rFonts w:ascii="Arial Narrow" w:hAnsi="Arial Narrow"/>
                <w:sz w:val="24"/>
                <w:szCs w:val="24"/>
              </w:rPr>
              <w:t xml:space="preserve"> </w:t>
            </w:r>
            <w:r w:rsidR="00E434AE" w:rsidRPr="000C00AB">
              <w:rPr>
                <w:rFonts w:ascii="Arial Narrow" w:hAnsi="Arial Narrow"/>
                <w:sz w:val="24"/>
                <w:szCs w:val="24"/>
              </w:rPr>
              <w:t>plantings.</w:t>
            </w:r>
            <w:r w:rsidRPr="000C00AB">
              <w:rPr>
                <w:rFonts w:ascii="Arial Narrow" w:hAnsi="Arial Narrow"/>
                <w:sz w:val="24"/>
                <w:szCs w:val="24"/>
              </w:rPr>
              <w:t xml:space="preserve"> By employing a combination of diverse crops, strategic crop rotations, and sustainable practices like cover cropping and no-til</w:t>
            </w:r>
            <w:r w:rsidR="00E434AE" w:rsidRPr="000C00AB">
              <w:rPr>
                <w:rFonts w:ascii="Arial Narrow" w:hAnsi="Arial Narrow"/>
                <w:sz w:val="24"/>
                <w:szCs w:val="24"/>
              </w:rPr>
              <w:t>l</w:t>
            </w:r>
            <w:r w:rsidRPr="000C00AB">
              <w:rPr>
                <w:rFonts w:ascii="Arial Narrow" w:hAnsi="Arial Narrow"/>
                <w:sz w:val="24"/>
                <w:szCs w:val="24"/>
              </w:rPr>
              <w:t xml:space="preserve"> </w:t>
            </w:r>
            <w:r w:rsidR="00E434AE" w:rsidRPr="000C00AB">
              <w:rPr>
                <w:rFonts w:ascii="Arial Narrow" w:hAnsi="Arial Narrow"/>
                <w:sz w:val="24"/>
                <w:szCs w:val="24"/>
              </w:rPr>
              <w:t>method, the</w:t>
            </w:r>
            <w:r w:rsidRPr="000C00AB">
              <w:rPr>
                <w:rFonts w:ascii="Arial Narrow" w:hAnsi="Arial Narrow"/>
                <w:sz w:val="24"/>
                <w:szCs w:val="24"/>
              </w:rPr>
              <w:t xml:space="preserve"> farm </w:t>
            </w:r>
            <w:r w:rsidR="00E434AE" w:rsidRPr="000C00AB">
              <w:rPr>
                <w:rFonts w:ascii="Arial Narrow" w:hAnsi="Arial Narrow"/>
                <w:sz w:val="24"/>
                <w:szCs w:val="24"/>
              </w:rPr>
              <w:t>can maintain</w:t>
            </w:r>
            <w:r w:rsidRPr="000C00AB">
              <w:rPr>
                <w:rFonts w:ascii="Arial Narrow" w:hAnsi="Arial Narrow"/>
                <w:sz w:val="24"/>
                <w:szCs w:val="24"/>
              </w:rPr>
              <w:t xml:space="preserve"> soil health, </w:t>
            </w:r>
            <w:r w:rsidR="00E434AE" w:rsidRPr="000C00AB">
              <w:rPr>
                <w:rFonts w:ascii="Arial Narrow" w:hAnsi="Arial Narrow"/>
                <w:sz w:val="24"/>
                <w:szCs w:val="24"/>
              </w:rPr>
              <w:t>reduce</w:t>
            </w:r>
            <w:r w:rsidRPr="000C00AB">
              <w:rPr>
                <w:rFonts w:ascii="Arial Narrow" w:hAnsi="Arial Narrow"/>
                <w:sz w:val="24"/>
                <w:szCs w:val="24"/>
              </w:rPr>
              <w:t xml:space="preserve"> pest pressures, and supports long term agricultural productivity. This approach has not only benefited the environment but also enhanced the resilience and profitability of </w:t>
            </w:r>
            <w:r w:rsidR="00E434AE" w:rsidRPr="000C00AB">
              <w:rPr>
                <w:rFonts w:ascii="Arial Narrow" w:hAnsi="Arial Narrow"/>
                <w:sz w:val="24"/>
                <w:szCs w:val="24"/>
              </w:rPr>
              <w:t>farming</w:t>
            </w:r>
            <w:r w:rsidRPr="000C00AB">
              <w:rPr>
                <w:rFonts w:ascii="Arial Narrow" w:hAnsi="Arial Narrow"/>
                <w:sz w:val="24"/>
                <w:szCs w:val="24"/>
              </w:rPr>
              <w:t xml:space="preserve"> </w:t>
            </w:r>
            <w:r w:rsidR="00E434AE" w:rsidRPr="000C00AB">
              <w:rPr>
                <w:rFonts w:ascii="Arial Narrow" w:hAnsi="Arial Narrow"/>
                <w:sz w:val="24"/>
                <w:szCs w:val="24"/>
              </w:rPr>
              <w:t>operations</w:t>
            </w:r>
            <w:r w:rsidRPr="000C00AB">
              <w:rPr>
                <w:rFonts w:ascii="Arial Narrow" w:hAnsi="Arial Narrow"/>
                <w:sz w:val="24"/>
                <w:szCs w:val="24"/>
              </w:rPr>
              <w:t>.</w:t>
            </w:r>
          </w:p>
          <w:p w14:paraId="45C3137E" w14:textId="77777777" w:rsidR="00372145" w:rsidRPr="00A66EB7" w:rsidRDefault="00372145" w:rsidP="00372145">
            <w:pPr>
              <w:rPr>
                <w:rFonts w:ascii="Arial Narrow" w:hAnsi="Arial Narrow"/>
                <w:sz w:val="24"/>
                <w:szCs w:val="24"/>
              </w:rPr>
            </w:pPr>
          </w:p>
          <w:tbl>
            <w:tblPr>
              <w:tblW w:w="8300" w:type="dxa"/>
              <w:tblLook w:val="04A0" w:firstRow="1" w:lastRow="0" w:firstColumn="1" w:lastColumn="0" w:noHBand="0" w:noVBand="1"/>
            </w:tblPr>
            <w:tblGrid>
              <w:gridCol w:w="2174"/>
              <w:gridCol w:w="2060"/>
              <w:gridCol w:w="2060"/>
              <w:gridCol w:w="2040"/>
            </w:tblGrid>
            <w:tr w:rsidR="00372145" w:rsidRPr="00372145" w14:paraId="33E4781F" w14:textId="77777777" w:rsidTr="00372145">
              <w:trPr>
                <w:trHeight w:val="330"/>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BAE2AD6"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Crop Details Fall/Winter 2023/Spring/Summer 2024</w:t>
                  </w:r>
                </w:p>
              </w:tc>
              <w:tc>
                <w:tcPr>
                  <w:tcW w:w="2060" w:type="dxa"/>
                  <w:tcBorders>
                    <w:top w:val="single" w:sz="8" w:space="0" w:color="auto"/>
                    <w:left w:val="nil"/>
                    <w:bottom w:val="single" w:sz="8" w:space="0" w:color="auto"/>
                    <w:right w:val="single" w:sz="4" w:space="0" w:color="auto"/>
                  </w:tcBorders>
                  <w:shd w:val="clear" w:color="auto" w:fill="auto"/>
                  <w:noWrap/>
                  <w:vAlign w:val="bottom"/>
                  <w:hideMark/>
                </w:tcPr>
                <w:p w14:paraId="23AE2DCF"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 </w:t>
                  </w:r>
                </w:p>
              </w:tc>
              <w:tc>
                <w:tcPr>
                  <w:tcW w:w="2060" w:type="dxa"/>
                  <w:tcBorders>
                    <w:top w:val="single" w:sz="8" w:space="0" w:color="auto"/>
                    <w:left w:val="nil"/>
                    <w:bottom w:val="single" w:sz="8" w:space="0" w:color="auto"/>
                    <w:right w:val="single" w:sz="4" w:space="0" w:color="auto"/>
                  </w:tcBorders>
                  <w:shd w:val="clear" w:color="auto" w:fill="auto"/>
                  <w:noWrap/>
                  <w:vAlign w:val="bottom"/>
                  <w:hideMark/>
                </w:tcPr>
                <w:p w14:paraId="6C201E69"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 </w:t>
                  </w:r>
                </w:p>
              </w:tc>
              <w:tc>
                <w:tcPr>
                  <w:tcW w:w="2040" w:type="dxa"/>
                  <w:tcBorders>
                    <w:top w:val="single" w:sz="8" w:space="0" w:color="auto"/>
                    <w:left w:val="nil"/>
                    <w:bottom w:val="single" w:sz="8" w:space="0" w:color="auto"/>
                    <w:right w:val="single" w:sz="8" w:space="0" w:color="auto"/>
                  </w:tcBorders>
                  <w:shd w:val="clear" w:color="auto" w:fill="auto"/>
                  <w:noWrap/>
                  <w:vAlign w:val="bottom"/>
                  <w:hideMark/>
                </w:tcPr>
                <w:p w14:paraId="273B9589"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 </w:t>
                  </w:r>
                </w:p>
              </w:tc>
            </w:tr>
            <w:tr w:rsidR="00372145" w:rsidRPr="00372145" w14:paraId="01EED887" w14:textId="77777777" w:rsidTr="00372145">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5EE0FE73"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14:paraId="788E5CAA"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14:paraId="0885CC43"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14:paraId="0FF9EC67"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 </w:t>
                  </w:r>
                </w:p>
              </w:tc>
            </w:tr>
            <w:tr w:rsidR="00372145" w:rsidRPr="00372145" w14:paraId="6C534064" w14:textId="77777777" w:rsidTr="00372145">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42F573DB"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Field 1</w:t>
                  </w:r>
                </w:p>
              </w:tc>
              <w:tc>
                <w:tcPr>
                  <w:tcW w:w="2060" w:type="dxa"/>
                  <w:tcBorders>
                    <w:top w:val="nil"/>
                    <w:left w:val="nil"/>
                    <w:bottom w:val="single" w:sz="4" w:space="0" w:color="auto"/>
                    <w:right w:val="single" w:sz="4" w:space="0" w:color="auto"/>
                  </w:tcBorders>
                  <w:shd w:val="clear" w:color="auto" w:fill="auto"/>
                  <w:noWrap/>
                  <w:vAlign w:val="bottom"/>
                  <w:hideMark/>
                </w:tcPr>
                <w:p w14:paraId="5D6A76F8"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Field 2</w:t>
                  </w:r>
                </w:p>
              </w:tc>
              <w:tc>
                <w:tcPr>
                  <w:tcW w:w="2060" w:type="dxa"/>
                  <w:tcBorders>
                    <w:top w:val="nil"/>
                    <w:left w:val="nil"/>
                    <w:bottom w:val="single" w:sz="4" w:space="0" w:color="auto"/>
                    <w:right w:val="single" w:sz="4" w:space="0" w:color="auto"/>
                  </w:tcBorders>
                  <w:shd w:val="clear" w:color="auto" w:fill="auto"/>
                  <w:noWrap/>
                  <w:vAlign w:val="bottom"/>
                  <w:hideMark/>
                </w:tcPr>
                <w:p w14:paraId="5862F3D7"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 xml:space="preserve">Field 3 </w:t>
                  </w:r>
                </w:p>
              </w:tc>
              <w:tc>
                <w:tcPr>
                  <w:tcW w:w="2040" w:type="dxa"/>
                  <w:tcBorders>
                    <w:top w:val="nil"/>
                    <w:left w:val="nil"/>
                    <w:bottom w:val="single" w:sz="4" w:space="0" w:color="auto"/>
                    <w:right w:val="single" w:sz="4" w:space="0" w:color="auto"/>
                  </w:tcBorders>
                  <w:shd w:val="clear" w:color="auto" w:fill="auto"/>
                  <w:noWrap/>
                  <w:vAlign w:val="bottom"/>
                  <w:hideMark/>
                </w:tcPr>
                <w:p w14:paraId="67316096"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Field 4</w:t>
                  </w:r>
                </w:p>
              </w:tc>
            </w:tr>
            <w:tr w:rsidR="00372145" w:rsidRPr="00372145" w14:paraId="733437D5" w14:textId="77777777" w:rsidTr="00372145">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50DA3DBB"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Fall/Winter 2023</w:t>
                  </w:r>
                </w:p>
              </w:tc>
              <w:tc>
                <w:tcPr>
                  <w:tcW w:w="2060" w:type="dxa"/>
                  <w:tcBorders>
                    <w:top w:val="nil"/>
                    <w:left w:val="nil"/>
                    <w:bottom w:val="single" w:sz="4" w:space="0" w:color="auto"/>
                    <w:right w:val="single" w:sz="4" w:space="0" w:color="auto"/>
                  </w:tcBorders>
                  <w:shd w:val="clear" w:color="auto" w:fill="auto"/>
                  <w:noWrap/>
                  <w:vAlign w:val="bottom"/>
                  <w:hideMark/>
                </w:tcPr>
                <w:p w14:paraId="5F7EFD15"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Fall/Winter 2023</w:t>
                  </w:r>
                </w:p>
              </w:tc>
              <w:tc>
                <w:tcPr>
                  <w:tcW w:w="2060" w:type="dxa"/>
                  <w:tcBorders>
                    <w:top w:val="nil"/>
                    <w:left w:val="nil"/>
                    <w:bottom w:val="single" w:sz="4" w:space="0" w:color="auto"/>
                    <w:right w:val="single" w:sz="4" w:space="0" w:color="auto"/>
                  </w:tcBorders>
                  <w:shd w:val="clear" w:color="auto" w:fill="auto"/>
                  <w:noWrap/>
                  <w:vAlign w:val="bottom"/>
                  <w:hideMark/>
                </w:tcPr>
                <w:p w14:paraId="25BFF9C7"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Fall/Winter 2023</w:t>
                  </w:r>
                </w:p>
              </w:tc>
              <w:tc>
                <w:tcPr>
                  <w:tcW w:w="2040" w:type="dxa"/>
                  <w:tcBorders>
                    <w:top w:val="nil"/>
                    <w:left w:val="nil"/>
                    <w:bottom w:val="single" w:sz="4" w:space="0" w:color="auto"/>
                    <w:right w:val="single" w:sz="4" w:space="0" w:color="auto"/>
                  </w:tcBorders>
                  <w:shd w:val="clear" w:color="auto" w:fill="auto"/>
                  <w:noWrap/>
                  <w:vAlign w:val="bottom"/>
                  <w:hideMark/>
                </w:tcPr>
                <w:p w14:paraId="50DE1764"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Fall/Winter 2023</w:t>
                  </w:r>
                </w:p>
              </w:tc>
            </w:tr>
            <w:tr w:rsidR="00372145" w:rsidRPr="00372145" w14:paraId="5DDCA0B0" w14:textId="77777777" w:rsidTr="00372145">
              <w:trPr>
                <w:trHeight w:val="63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54EE4C9" w14:textId="77777777" w:rsidR="00372145" w:rsidRPr="00372145" w:rsidRDefault="00372145" w:rsidP="00372145">
                  <w:pPr>
                    <w:spacing w:after="0" w:line="240" w:lineRule="auto"/>
                    <w:rPr>
                      <w:rFonts w:ascii="Arial Narrow" w:eastAsia="Times New Roman" w:hAnsi="Arial Narrow" w:cs="Calibri"/>
                      <w:color w:val="000000"/>
                      <w:sz w:val="24"/>
                      <w:szCs w:val="24"/>
                    </w:rPr>
                  </w:pPr>
                  <w:r w:rsidRPr="00372145">
                    <w:rPr>
                      <w:rFonts w:ascii="Arial Narrow" w:eastAsia="Times New Roman" w:hAnsi="Arial Narrow" w:cs="Calibri"/>
                      <w:color w:val="000000"/>
                      <w:sz w:val="24"/>
                      <w:szCs w:val="24"/>
                    </w:rPr>
                    <w:t>Mustard Greens</w:t>
                  </w:r>
                </w:p>
              </w:tc>
              <w:tc>
                <w:tcPr>
                  <w:tcW w:w="2060" w:type="dxa"/>
                  <w:tcBorders>
                    <w:top w:val="nil"/>
                    <w:left w:val="nil"/>
                    <w:bottom w:val="single" w:sz="4" w:space="0" w:color="auto"/>
                    <w:right w:val="single" w:sz="4" w:space="0" w:color="auto"/>
                  </w:tcBorders>
                  <w:shd w:val="clear" w:color="auto" w:fill="auto"/>
                  <w:noWrap/>
                  <w:vAlign w:val="bottom"/>
                  <w:hideMark/>
                </w:tcPr>
                <w:p w14:paraId="2EABB6FB" w14:textId="77777777" w:rsidR="00372145" w:rsidRPr="00372145" w:rsidRDefault="00372145" w:rsidP="00372145">
                  <w:pPr>
                    <w:spacing w:after="0" w:line="240" w:lineRule="auto"/>
                    <w:rPr>
                      <w:rFonts w:ascii="Arial Narrow" w:eastAsia="Times New Roman" w:hAnsi="Arial Narrow" w:cs="Calibri"/>
                      <w:color w:val="000000"/>
                      <w:sz w:val="24"/>
                      <w:szCs w:val="24"/>
                    </w:rPr>
                  </w:pPr>
                  <w:r w:rsidRPr="00372145">
                    <w:rPr>
                      <w:rFonts w:ascii="Arial Narrow" w:eastAsia="Times New Roman" w:hAnsi="Arial Narrow" w:cs="Calibri"/>
                      <w:color w:val="000000"/>
                      <w:sz w:val="24"/>
                      <w:szCs w:val="24"/>
                    </w:rPr>
                    <w:t>Wheat</w:t>
                  </w:r>
                </w:p>
              </w:tc>
              <w:tc>
                <w:tcPr>
                  <w:tcW w:w="2060" w:type="dxa"/>
                  <w:tcBorders>
                    <w:top w:val="nil"/>
                    <w:left w:val="nil"/>
                    <w:bottom w:val="single" w:sz="4" w:space="0" w:color="auto"/>
                    <w:right w:val="single" w:sz="4" w:space="0" w:color="auto"/>
                  </w:tcBorders>
                  <w:shd w:val="clear" w:color="auto" w:fill="auto"/>
                  <w:vAlign w:val="bottom"/>
                  <w:hideMark/>
                </w:tcPr>
                <w:p w14:paraId="0C978B5C" w14:textId="7FD6CE35" w:rsidR="00372145" w:rsidRPr="00372145" w:rsidRDefault="007A5D02" w:rsidP="00372145">
                  <w:pPr>
                    <w:spacing w:after="0" w:line="240" w:lineRule="auto"/>
                    <w:rPr>
                      <w:rFonts w:ascii="Arial Narrow" w:eastAsia="Times New Roman" w:hAnsi="Arial Narrow" w:cs="Calibri"/>
                      <w:color w:val="000000"/>
                      <w:sz w:val="24"/>
                      <w:szCs w:val="24"/>
                    </w:rPr>
                  </w:pPr>
                  <w:r w:rsidRPr="00A66EB7">
                    <w:rPr>
                      <w:rFonts w:ascii="Arial Narrow" w:eastAsia="Times New Roman" w:hAnsi="Arial Narrow" w:cs="Calibri"/>
                      <w:color w:val="000000"/>
                      <w:sz w:val="24"/>
                      <w:szCs w:val="24"/>
                    </w:rPr>
                    <w:t>Cereal</w:t>
                  </w:r>
                  <w:r w:rsidR="00372145" w:rsidRPr="00372145">
                    <w:rPr>
                      <w:rFonts w:ascii="Arial Narrow" w:eastAsia="Times New Roman" w:hAnsi="Arial Narrow" w:cs="Calibri"/>
                      <w:color w:val="000000"/>
                      <w:sz w:val="24"/>
                      <w:szCs w:val="24"/>
                    </w:rPr>
                    <w:t xml:space="preserve"> Rye/Rye Grass</w:t>
                  </w:r>
                </w:p>
              </w:tc>
              <w:tc>
                <w:tcPr>
                  <w:tcW w:w="2040" w:type="dxa"/>
                  <w:tcBorders>
                    <w:top w:val="nil"/>
                    <w:left w:val="nil"/>
                    <w:bottom w:val="single" w:sz="4" w:space="0" w:color="auto"/>
                    <w:right w:val="single" w:sz="4" w:space="0" w:color="auto"/>
                  </w:tcBorders>
                  <w:shd w:val="clear" w:color="auto" w:fill="auto"/>
                  <w:vAlign w:val="bottom"/>
                  <w:hideMark/>
                </w:tcPr>
                <w:p w14:paraId="2CCA0989" w14:textId="77777777" w:rsidR="00372145" w:rsidRPr="00372145" w:rsidRDefault="00372145" w:rsidP="00372145">
                  <w:pPr>
                    <w:spacing w:after="0" w:line="240" w:lineRule="auto"/>
                    <w:rPr>
                      <w:rFonts w:ascii="Arial Narrow" w:eastAsia="Times New Roman" w:hAnsi="Arial Narrow" w:cs="Calibri"/>
                      <w:color w:val="000000"/>
                      <w:sz w:val="24"/>
                      <w:szCs w:val="24"/>
                    </w:rPr>
                  </w:pPr>
                  <w:r w:rsidRPr="00372145">
                    <w:rPr>
                      <w:rFonts w:ascii="Arial Narrow" w:eastAsia="Times New Roman" w:hAnsi="Arial Narrow" w:cs="Calibri"/>
                      <w:color w:val="000000"/>
                      <w:sz w:val="24"/>
                      <w:szCs w:val="24"/>
                    </w:rPr>
                    <w:t>Turnips/Daikon Radishes</w:t>
                  </w:r>
                </w:p>
              </w:tc>
            </w:tr>
            <w:tr w:rsidR="00372145" w:rsidRPr="00372145" w14:paraId="2C02F19A" w14:textId="77777777" w:rsidTr="00372145">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40D6A8F"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Spring/Summer 2024</w:t>
                  </w:r>
                </w:p>
              </w:tc>
              <w:tc>
                <w:tcPr>
                  <w:tcW w:w="2060" w:type="dxa"/>
                  <w:tcBorders>
                    <w:top w:val="nil"/>
                    <w:left w:val="nil"/>
                    <w:bottom w:val="single" w:sz="4" w:space="0" w:color="auto"/>
                    <w:right w:val="single" w:sz="4" w:space="0" w:color="auto"/>
                  </w:tcBorders>
                  <w:shd w:val="clear" w:color="auto" w:fill="auto"/>
                  <w:noWrap/>
                  <w:vAlign w:val="bottom"/>
                  <w:hideMark/>
                </w:tcPr>
                <w:p w14:paraId="41BDDBFF"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Spring/Summer 2024</w:t>
                  </w:r>
                </w:p>
              </w:tc>
              <w:tc>
                <w:tcPr>
                  <w:tcW w:w="2060" w:type="dxa"/>
                  <w:tcBorders>
                    <w:top w:val="nil"/>
                    <w:left w:val="nil"/>
                    <w:bottom w:val="single" w:sz="4" w:space="0" w:color="auto"/>
                    <w:right w:val="single" w:sz="4" w:space="0" w:color="auto"/>
                  </w:tcBorders>
                  <w:shd w:val="clear" w:color="auto" w:fill="auto"/>
                  <w:noWrap/>
                  <w:vAlign w:val="bottom"/>
                  <w:hideMark/>
                </w:tcPr>
                <w:p w14:paraId="2BAD9CC8"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Spring/Summer 2024</w:t>
                  </w:r>
                </w:p>
              </w:tc>
              <w:tc>
                <w:tcPr>
                  <w:tcW w:w="2040" w:type="dxa"/>
                  <w:tcBorders>
                    <w:top w:val="nil"/>
                    <w:left w:val="nil"/>
                    <w:bottom w:val="single" w:sz="4" w:space="0" w:color="auto"/>
                    <w:right w:val="single" w:sz="4" w:space="0" w:color="auto"/>
                  </w:tcBorders>
                  <w:shd w:val="clear" w:color="auto" w:fill="auto"/>
                  <w:noWrap/>
                  <w:vAlign w:val="bottom"/>
                  <w:hideMark/>
                </w:tcPr>
                <w:p w14:paraId="3E6461A6"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Spring/Summer 2024</w:t>
                  </w:r>
                </w:p>
              </w:tc>
            </w:tr>
            <w:tr w:rsidR="00372145" w:rsidRPr="00372145" w14:paraId="3C309742" w14:textId="77777777" w:rsidTr="00372145">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7FB61B0" w14:textId="77777777" w:rsidR="00372145" w:rsidRPr="00372145" w:rsidRDefault="00372145" w:rsidP="00372145">
                  <w:pPr>
                    <w:spacing w:after="0" w:line="240" w:lineRule="auto"/>
                    <w:rPr>
                      <w:rFonts w:ascii="Arial Narrow" w:eastAsia="Times New Roman" w:hAnsi="Arial Narrow" w:cs="Calibri"/>
                      <w:color w:val="000000"/>
                      <w:sz w:val="24"/>
                      <w:szCs w:val="24"/>
                    </w:rPr>
                  </w:pPr>
                  <w:r w:rsidRPr="00372145">
                    <w:rPr>
                      <w:rFonts w:ascii="Arial Narrow" w:eastAsia="Times New Roman" w:hAnsi="Arial Narrow" w:cs="Calibri"/>
                      <w:color w:val="000000"/>
                      <w:sz w:val="24"/>
                      <w:szCs w:val="24"/>
                    </w:rPr>
                    <w:t>Sunflowers</w:t>
                  </w:r>
                </w:p>
              </w:tc>
              <w:tc>
                <w:tcPr>
                  <w:tcW w:w="2060" w:type="dxa"/>
                  <w:tcBorders>
                    <w:top w:val="nil"/>
                    <w:left w:val="nil"/>
                    <w:bottom w:val="single" w:sz="4" w:space="0" w:color="auto"/>
                    <w:right w:val="single" w:sz="4" w:space="0" w:color="auto"/>
                  </w:tcBorders>
                  <w:shd w:val="clear" w:color="auto" w:fill="auto"/>
                  <w:noWrap/>
                  <w:vAlign w:val="bottom"/>
                  <w:hideMark/>
                </w:tcPr>
                <w:p w14:paraId="51DF4E04" w14:textId="77777777" w:rsidR="00372145" w:rsidRPr="00372145" w:rsidRDefault="00372145" w:rsidP="00372145">
                  <w:pPr>
                    <w:spacing w:after="0" w:line="240" w:lineRule="auto"/>
                    <w:rPr>
                      <w:rFonts w:ascii="Arial Narrow" w:eastAsia="Times New Roman" w:hAnsi="Arial Narrow" w:cs="Calibri"/>
                      <w:color w:val="000000"/>
                      <w:sz w:val="24"/>
                      <w:szCs w:val="24"/>
                    </w:rPr>
                  </w:pPr>
                  <w:r w:rsidRPr="00372145">
                    <w:rPr>
                      <w:rFonts w:ascii="Arial Narrow" w:eastAsia="Times New Roman" w:hAnsi="Arial Narrow" w:cs="Calibri"/>
                      <w:color w:val="000000"/>
                      <w:sz w:val="24"/>
                      <w:szCs w:val="24"/>
                    </w:rPr>
                    <w:t>Pearl Millet</w:t>
                  </w:r>
                </w:p>
              </w:tc>
              <w:tc>
                <w:tcPr>
                  <w:tcW w:w="2060" w:type="dxa"/>
                  <w:tcBorders>
                    <w:top w:val="nil"/>
                    <w:left w:val="nil"/>
                    <w:bottom w:val="single" w:sz="4" w:space="0" w:color="auto"/>
                    <w:right w:val="single" w:sz="4" w:space="0" w:color="auto"/>
                  </w:tcBorders>
                  <w:shd w:val="clear" w:color="auto" w:fill="auto"/>
                  <w:noWrap/>
                  <w:vAlign w:val="bottom"/>
                  <w:hideMark/>
                </w:tcPr>
                <w:p w14:paraId="7EC0C851" w14:textId="77777777" w:rsidR="00372145" w:rsidRPr="00372145" w:rsidRDefault="00372145" w:rsidP="00372145">
                  <w:pPr>
                    <w:spacing w:after="0" w:line="240" w:lineRule="auto"/>
                    <w:rPr>
                      <w:rFonts w:ascii="Arial Narrow" w:eastAsia="Times New Roman" w:hAnsi="Arial Narrow" w:cs="Calibri"/>
                      <w:color w:val="000000"/>
                      <w:sz w:val="24"/>
                      <w:szCs w:val="24"/>
                    </w:rPr>
                  </w:pPr>
                  <w:r w:rsidRPr="00372145">
                    <w:rPr>
                      <w:rFonts w:ascii="Arial Narrow" w:eastAsia="Times New Roman" w:hAnsi="Arial Narrow" w:cs="Calibri"/>
                      <w:color w:val="000000"/>
                      <w:sz w:val="24"/>
                      <w:szCs w:val="24"/>
                    </w:rPr>
                    <w:t>Sudan Grass</w:t>
                  </w:r>
                </w:p>
              </w:tc>
              <w:tc>
                <w:tcPr>
                  <w:tcW w:w="2040" w:type="dxa"/>
                  <w:tcBorders>
                    <w:top w:val="nil"/>
                    <w:left w:val="nil"/>
                    <w:bottom w:val="single" w:sz="4" w:space="0" w:color="auto"/>
                    <w:right w:val="single" w:sz="4" w:space="0" w:color="auto"/>
                  </w:tcBorders>
                  <w:shd w:val="clear" w:color="auto" w:fill="auto"/>
                  <w:noWrap/>
                  <w:vAlign w:val="bottom"/>
                  <w:hideMark/>
                </w:tcPr>
                <w:p w14:paraId="44D1B599" w14:textId="77777777" w:rsidR="00372145" w:rsidRPr="00372145" w:rsidRDefault="00372145" w:rsidP="00372145">
                  <w:pPr>
                    <w:spacing w:after="0" w:line="240" w:lineRule="auto"/>
                    <w:rPr>
                      <w:rFonts w:ascii="Arial Narrow" w:eastAsia="Times New Roman" w:hAnsi="Arial Narrow" w:cs="Calibri"/>
                      <w:color w:val="000000"/>
                      <w:sz w:val="24"/>
                      <w:szCs w:val="24"/>
                    </w:rPr>
                  </w:pPr>
                  <w:r w:rsidRPr="00372145">
                    <w:rPr>
                      <w:rFonts w:ascii="Arial Narrow" w:eastAsia="Times New Roman" w:hAnsi="Arial Narrow" w:cs="Calibri"/>
                      <w:color w:val="000000"/>
                      <w:sz w:val="24"/>
                      <w:szCs w:val="24"/>
                    </w:rPr>
                    <w:t>Milo</w:t>
                  </w:r>
                </w:p>
              </w:tc>
            </w:tr>
            <w:tr w:rsidR="00372145" w:rsidRPr="00372145" w14:paraId="5EF9508A" w14:textId="77777777" w:rsidTr="00372145">
              <w:trPr>
                <w:trHeight w:val="33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F278F4D"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Tillage Method</w:t>
                  </w:r>
                </w:p>
              </w:tc>
              <w:tc>
                <w:tcPr>
                  <w:tcW w:w="2060" w:type="dxa"/>
                  <w:tcBorders>
                    <w:top w:val="nil"/>
                    <w:left w:val="nil"/>
                    <w:bottom w:val="single" w:sz="4" w:space="0" w:color="auto"/>
                    <w:right w:val="single" w:sz="4" w:space="0" w:color="auto"/>
                  </w:tcBorders>
                  <w:shd w:val="clear" w:color="auto" w:fill="auto"/>
                  <w:noWrap/>
                  <w:vAlign w:val="bottom"/>
                  <w:hideMark/>
                </w:tcPr>
                <w:p w14:paraId="1BB14C06"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Tillage Method</w:t>
                  </w:r>
                </w:p>
              </w:tc>
              <w:tc>
                <w:tcPr>
                  <w:tcW w:w="2060" w:type="dxa"/>
                  <w:tcBorders>
                    <w:top w:val="nil"/>
                    <w:left w:val="nil"/>
                    <w:bottom w:val="single" w:sz="4" w:space="0" w:color="auto"/>
                    <w:right w:val="single" w:sz="4" w:space="0" w:color="auto"/>
                  </w:tcBorders>
                  <w:shd w:val="clear" w:color="auto" w:fill="auto"/>
                  <w:noWrap/>
                  <w:vAlign w:val="bottom"/>
                  <w:hideMark/>
                </w:tcPr>
                <w:p w14:paraId="7BBE4DDB"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Tillage Method</w:t>
                  </w:r>
                </w:p>
              </w:tc>
              <w:tc>
                <w:tcPr>
                  <w:tcW w:w="2040" w:type="dxa"/>
                  <w:tcBorders>
                    <w:top w:val="nil"/>
                    <w:left w:val="nil"/>
                    <w:bottom w:val="single" w:sz="4" w:space="0" w:color="auto"/>
                    <w:right w:val="single" w:sz="4" w:space="0" w:color="auto"/>
                  </w:tcBorders>
                  <w:shd w:val="clear" w:color="auto" w:fill="auto"/>
                  <w:noWrap/>
                  <w:vAlign w:val="bottom"/>
                  <w:hideMark/>
                </w:tcPr>
                <w:p w14:paraId="4EBDB5EE" w14:textId="77777777" w:rsidR="00372145" w:rsidRPr="00372145" w:rsidRDefault="00372145" w:rsidP="00372145">
                  <w:pPr>
                    <w:spacing w:after="0" w:line="240" w:lineRule="auto"/>
                    <w:rPr>
                      <w:rFonts w:ascii="Arial Narrow" w:eastAsia="Times New Roman" w:hAnsi="Arial Narrow" w:cs="Calibri"/>
                      <w:b/>
                      <w:bCs/>
                      <w:color w:val="000000"/>
                      <w:sz w:val="24"/>
                      <w:szCs w:val="24"/>
                    </w:rPr>
                  </w:pPr>
                  <w:r w:rsidRPr="00372145">
                    <w:rPr>
                      <w:rFonts w:ascii="Arial Narrow" w:eastAsia="Times New Roman" w:hAnsi="Arial Narrow" w:cs="Calibri"/>
                      <w:b/>
                      <w:bCs/>
                      <w:color w:val="000000"/>
                      <w:sz w:val="24"/>
                      <w:szCs w:val="24"/>
                    </w:rPr>
                    <w:t>Tillage Method</w:t>
                  </w:r>
                </w:p>
              </w:tc>
            </w:tr>
            <w:tr w:rsidR="00372145" w:rsidRPr="00372145" w14:paraId="6C46DD41" w14:textId="77777777" w:rsidTr="00372145">
              <w:trPr>
                <w:trHeight w:val="66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D93993F" w14:textId="6A88E7C0" w:rsidR="00372145" w:rsidRPr="00372145" w:rsidRDefault="00372145" w:rsidP="00372145">
                  <w:pPr>
                    <w:spacing w:after="0" w:line="240" w:lineRule="auto"/>
                    <w:rPr>
                      <w:rFonts w:ascii="Arial Narrow" w:eastAsia="Times New Roman" w:hAnsi="Arial Narrow" w:cs="Calibri"/>
                      <w:color w:val="000000"/>
                      <w:sz w:val="24"/>
                      <w:szCs w:val="24"/>
                    </w:rPr>
                  </w:pPr>
                  <w:r w:rsidRPr="00372145">
                    <w:rPr>
                      <w:rFonts w:ascii="Arial Narrow" w:eastAsia="Times New Roman" w:hAnsi="Arial Narrow" w:cs="Calibri"/>
                      <w:color w:val="000000"/>
                      <w:sz w:val="24"/>
                      <w:szCs w:val="24"/>
                    </w:rPr>
                    <w:t>No-Til</w:t>
                  </w:r>
                  <w:r w:rsidR="00700823">
                    <w:rPr>
                      <w:rFonts w:ascii="Arial Narrow" w:eastAsia="Times New Roman" w:hAnsi="Arial Narrow" w:cs="Calibri"/>
                      <w:color w:val="000000"/>
                      <w:sz w:val="24"/>
                      <w:szCs w:val="24"/>
                    </w:rPr>
                    <w:t>l</w:t>
                  </w:r>
                  <w:r w:rsidRPr="00372145">
                    <w:rPr>
                      <w:rFonts w:ascii="Arial Narrow" w:eastAsia="Times New Roman" w:hAnsi="Arial Narrow" w:cs="Calibri"/>
                      <w:color w:val="000000"/>
                      <w:sz w:val="24"/>
                      <w:szCs w:val="24"/>
                    </w:rPr>
                    <w:t xml:space="preserve"> (2023)</w:t>
                  </w:r>
                </w:p>
              </w:tc>
              <w:tc>
                <w:tcPr>
                  <w:tcW w:w="2060" w:type="dxa"/>
                  <w:tcBorders>
                    <w:top w:val="nil"/>
                    <w:left w:val="nil"/>
                    <w:bottom w:val="single" w:sz="4" w:space="0" w:color="auto"/>
                    <w:right w:val="single" w:sz="4" w:space="0" w:color="auto"/>
                  </w:tcBorders>
                  <w:shd w:val="clear" w:color="auto" w:fill="auto"/>
                  <w:noWrap/>
                  <w:vAlign w:val="bottom"/>
                  <w:hideMark/>
                </w:tcPr>
                <w:p w14:paraId="426ADAEE" w14:textId="3B70EBA9" w:rsidR="00372145" w:rsidRPr="00372145" w:rsidRDefault="00372145" w:rsidP="00372145">
                  <w:pPr>
                    <w:spacing w:after="0" w:line="240" w:lineRule="auto"/>
                    <w:rPr>
                      <w:rFonts w:ascii="Arial Narrow" w:eastAsia="Times New Roman" w:hAnsi="Arial Narrow" w:cs="Calibri"/>
                      <w:color w:val="000000"/>
                      <w:sz w:val="24"/>
                      <w:szCs w:val="24"/>
                    </w:rPr>
                  </w:pPr>
                  <w:r w:rsidRPr="00372145">
                    <w:rPr>
                      <w:rFonts w:ascii="Arial Narrow" w:eastAsia="Times New Roman" w:hAnsi="Arial Narrow" w:cs="Calibri"/>
                      <w:color w:val="000000"/>
                      <w:sz w:val="24"/>
                      <w:szCs w:val="24"/>
                    </w:rPr>
                    <w:t>No-Til</w:t>
                  </w:r>
                  <w:r w:rsidR="00700823">
                    <w:rPr>
                      <w:rFonts w:ascii="Arial Narrow" w:eastAsia="Times New Roman" w:hAnsi="Arial Narrow" w:cs="Calibri"/>
                      <w:color w:val="000000"/>
                      <w:sz w:val="24"/>
                      <w:szCs w:val="24"/>
                    </w:rPr>
                    <w:t>l</w:t>
                  </w:r>
                  <w:r w:rsidRPr="00372145">
                    <w:rPr>
                      <w:rFonts w:ascii="Arial Narrow" w:eastAsia="Times New Roman" w:hAnsi="Arial Narrow" w:cs="Calibri"/>
                      <w:color w:val="000000"/>
                      <w:sz w:val="24"/>
                      <w:szCs w:val="24"/>
                    </w:rPr>
                    <w:t xml:space="preserve"> (2023)</w:t>
                  </w:r>
                </w:p>
              </w:tc>
              <w:tc>
                <w:tcPr>
                  <w:tcW w:w="2060" w:type="dxa"/>
                  <w:tcBorders>
                    <w:top w:val="nil"/>
                    <w:left w:val="nil"/>
                    <w:bottom w:val="single" w:sz="4" w:space="0" w:color="auto"/>
                    <w:right w:val="single" w:sz="4" w:space="0" w:color="auto"/>
                  </w:tcBorders>
                  <w:shd w:val="clear" w:color="auto" w:fill="auto"/>
                  <w:vAlign w:val="bottom"/>
                  <w:hideMark/>
                </w:tcPr>
                <w:p w14:paraId="185DBC86" w14:textId="0108E8A1" w:rsidR="00372145" w:rsidRPr="00372145" w:rsidRDefault="00372145" w:rsidP="00372145">
                  <w:pPr>
                    <w:spacing w:after="0" w:line="240" w:lineRule="auto"/>
                    <w:rPr>
                      <w:rFonts w:ascii="Arial Narrow" w:eastAsia="Times New Roman" w:hAnsi="Arial Narrow" w:cs="Calibri"/>
                      <w:color w:val="000000"/>
                      <w:sz w:val="24"/>
                      <w:szCs w:val="24"/>
                    </w:rPr>
                  </w:pPr>
                  <w:r w:rsidRPr="00372145">
                    <w:rPr>
                      <w:rFonts w:ascii="Arial Narrow" w:eastAsia="Times New Roman" w:hAnsi="Arial Narrow" w:cs="Calibri"/>
                      <w:color w:val="000000"/>
                      <w:sz w:val="24"/>
                      <w:szCs w:val="24"/>
                    </w:rPr>
                    <w:t>Limited Til</w:t>
                  </w:r>
                  <w:r w:rsidR="00700823">
                    <w:rPr>
                      <w:rFonts w:ascii="Arial Narrow" w:eastAsia="Times New Roman" w:hAnsi="Arial Narrow" w:cs="Calibri"/>
                      <w:color w:val="000000"/>
                      <w:sz w:val="24"/>
                      <w:szCs w:val="24"/>
                    </w:rPr>
                    <w:t>l</w:t>
                  </w:r>
                  <w:r w:rsidRPr="00372145">
                    <w:rPr>
                      <w:rFonts w:ascii="Arial Narrow" w:eastAsia="Times New Roman" w:hAnsi="Arial Narrow" w:cs="Calibri"/>
                      <w:color w:val="000000"/>
                      <w:sz w:val="24"/>
                      <w:szCs w:val="24"/>
                    </w:rPr>
                    <w:t xml:space="preserve"> - disc gang/harrow (2023)</w:t>
                  </w:r>
                </w:p>
              </w:tc>
              <w:tc>
                <w:tcPr>
                  <w:tcW w:w="2040" w:type="dxa"/>
                  <w:tcBorders>
                    <w:top w:val="nil"/>
                    <w:left w:val="nil"/>
                    <w:bottom w:val="single" w:sz="4" w:space="0" w:color="auto"/>
                    <w:right w:val="single" w:sz="4" w:space="0" w:color="auto"/>
                  </w:tcBorders>
                  <w:shd w:val="clear" w:color="auto" w:fill="auto"/>
                  <w:vAlign w:val="bottom"/>
                  <w:hideMark/>
                </w:tcPr>
                <w:p w14:paraId="5F160EE9" w14:textId="6802BD3B" w:rsidR="00372145" w:rsidRPr="00372145" w:rsidRDefault="00372145" w:rsidP="00372145">
                  <w:pPr>
                    <w:spacing w:after="0" w:line="240" w:lineRule="auto"/>
                    <w:rPr>
                      <w:rFonts w:ascii="Arial Narrow" w:eastAsia="Times New Roman" w:hAnsi="Arial Narrow" w:cs="Calibri"/>
                      <w:color w:val="000000"/>
                      <w:sz w:val="24"/>
                      <w:szCs w:val="24"/>
                    </w:rPr>
                  </w:pPr>
                  <w:r w:rsidRPr="00372145">
                    <w:rPr>
                      <w:rFonts w:ascii="Arial Narrow" w:eastAsia="Times New Roman" w:hAnsi="Arial Narrow" w:cs="Calibri"/>
                      <w:color w:val="000000"/>
                      <w:sz w:val="24"/>
                      <w:szCs w:val="24"/>
                    </w:rPr>
                    <w:t>Limited Til</w:t>
                  </w:r>
                  <w:r w:rsidR="00700823">
                    <w:rPr>
                      <w:rFonts w:ascii="Arial Narrow" w:eastAsia="Times New Roman" w:hAnsi="Arial Narrow" w:cs="Calibri"/>
                      <w:color w:val="000000"/>
                      <w:sz w:val="24"/>
                      <w:szCs w:val="24"/>
                    </w:rPr>
                    <w:t>l</w:t>
                  </w:r>
                  <w:r w:rsidRPr="00372145">
                    <w:rPr>
                      <w:rFonts w:ascii="Arial Narrow" w:eastAsia="Times New Roman" w:hAnsi="Arial Narrow" w:cs="Calibri"/>
                      <w:color w:val="000000"/>
                      <w:sz w:val="24"/>
                      <w:szCs w:val="24"/>
                    </w:rPr>
                    <w:t xml:space="preserve"> - disc gang/harrow (2023)</w:t>
                  </w:r>
                </w:p>
              </w:tc>
            </w:tr>
          </w:tbl>
          <w:p w14:paraId="492B2473" w14:textId="77777777" w:rsidR="00CC753B" w:rsidRPr="00A66EB7" w:rsidRDefault="00CC753B" w:rsidP="00C52C75">
            <w:pPr>
              <w:rPr>
                <w:rFonts w:ascii="Arial Narrow" w:hAnsi="Arial Narrow" w:cstheme="minorHAnsi"/>
                <w:sz w:val="24"/>
                <w:szCs w:val="24"/>
              </w:rPr>
            </w:pPr>
          </w:p>
        </w:tc>
      </w:tr>
    </w:tbl>
    <w:p w14:paraId="597B18F8" w14:textId="77777777" w:rsidR="00CC753B" w:rsidRPr="00A66EB7" w:rsidRDefault="00CC753B" w:rsidP="00CC753B">
      <w:pPr>
        <w:spacing w:after="0"/>
        <w:rPr>
          <w:rFonts w:ascii="Arial Narrow" w:hAnsi="Arial Narrow"/>
          <w:sz w:val="24"/>
          <w:szCs w:val="24"/>
        </w:rPr>
      </w:pPr>
    </w:p>
    <w:p w14:paraId="6279D734" w14:textId="750722B1" w:rsidR="00CC753B" w:rsidRPr="00A66EB7" w:rsidRDefault="00CC753B" w:rsidP="00CC753B">
      <w:pPr>
        <w:spacing w:after="0"/>
        <w:rPr>
          <w:rFonts w:ascii="Arial Narrow" w:hAnsi="Arial Narrow"/>
          <w:b/>
          <w:bCs/>
          <w:sz w:val="24"/>
          <w:szCs w:val="24"/>
        </w:rPr>
      </w:pPr>
      <w:r w:rsidRPr="00A66EB7">
        <w:rPr>
          <w:rFonts w:ascii="Arial Narrow" w:hAnsi="Arial Narrow"/>
          <w:b/>
          <w:bCs/>
          <w:sz w:val="24"/>
          <w:szCs w:val="24"/>
        </w:rPr>
        <w:t>General Cropping Details</w:t>
      </w:r>
    </w:p>
    <w:p w14:paraId="7741E26B" w14:textId="77777777" w:rsidR="00CC753B" w:rsidRPr="00A66EB7" w:rsidRDefault="00CC753B" w:rsidP="00CC753B">
      <w:pPr>
        <w:spacing w:after="0"/>
        <w:rPr>
          <w:rFonts w:ascii="Arial Narrow" w:hAnsi="Arial Narrow"/>
          <w:b/>
          <w:bCs/>
          <w:sz w:val="24"/>
          <w:szCs w:val="24"/>
        </w:rPr>
      </w:pPr>
    </w:p>
    <w:tbl>
      <w:tblPr>
        <w:tblStyle w:val="TableGrid"/>
        <w:tblW w:w="14395" w:type="dxa"/>
        <w:tblLayout w:type="fixed"/>
        <w:tblLook w:val="06A0" w:firstRow="1" w:lastRow="0" w:firstColumn="1" w:lastColumn="0" w:noHBand="1" w:noVBand="1"/>
      </w:tblPr>
      <w:tblGrid>
        <w:gridCol w:w="5125"/>
        <w:gridCol w:w="4140"/>
        <w:gridCol w:w="5130"/>
      </w:tblGrid>
      <w:tr w:rsidR="003A561E" w:rsidRPr="00A66EB7" w14:paraId="4E611B03" w14:textId="77777777" w:rsidTr="0082660A">
        <w:tc>
          <w:tcPr>
            <w:tcW w:w="5125" w:type="dxa"/>
            <w:shd w:val="clear" w:color="auto" w:fill="DEEAF6" w:themeFill="accent5" w:themeFillTint="33"/>
          </w:tcPr>
          <w:p w14:paraId="35981EBB" w14:textId="77777777" w:rsidR="003A561E" w:rsidRPr="00A66EB7" w:rsidRDefault="003A561E" w:rsidP="00C52C75">
            <w:pPr>
              <w:rPr>
                <w:rFonts w:ascii="Arial Narrow" w:hAnsi="Arial Narrow"/>
                <w:b/>
                <w:bCs/>
                <w:sz w:val="24"/>
                <w:szCs w:val="24"/>
              </w:rPr>
            </w:pPr>
            <w:r w:rsidRPr="00A66EB7">
              <w:rPr>
                <w:rFonts w:ascii="Arial Narrow" w:hAnsi="Arial Narrow"/>
                <w:b/>
                <w:bCs/>
                <w:sz w:val="24"/>
                <w:szCs w:val="24"/>
              </w:rPr>
              <w:t>Crop</w:t>
            </w:r>
          </w:p>
        </w:tc>
        <w:tc>
          <w:tcPr>
            <w:tcW w:w="4140" w:type="dxa"/>
            <w:shd w:val="clear" w:color="auto" w:fill="DEEAF6" w:themeFill="accent5" w:themeFillTint="33"/>
          </w:tcPr>
          <w:p w14:paraId="27DFA927" w14:textId="77777777" w:rsidR="003A561E" w:rsidRPr="00A66EB7" w:rsidRDefault="003A561E" w:rsidP="00C52C75">
            <w:pPr>
              <w:rPr>
                <w:rFonts w:ascii="Arial Narrow" w:hAnsi="Arial Narrow"/>
                <w:b/>
                <w:bCs/>
                <w:sz w:val="24"/>
                <w:szCs w:val="24"/>
              </w:rPr>
            </w:pPr>
            <w:r w:rsidRPr="00A66EB7">
              <w:rPr>
                <w:rFonts w:ascii="Arial Narrow" w:hAnsi="Arial Narrow"/>
                <w:b/>
                <w:bCs/>
                <w:sz w:val="24"/>
                <w:szCs w:val="24"/>
              </w:rPr>
              <w:t xml:space="preserve">Acres/Hectares </w:t>
            </w:r>
          </w:p>
        </w:tc>
        <w:tc>
          <w:tcPr>
            <w:tcW w:w="5130" w:type="dxa"/>
            <w:shd w:val="clear" w:color="auto" w:fill="DEEAF6" w:themeFill="accent5" w:themeFillTint="33"/>
          </w:tcPr>
          <w:p w14:paraId="4A690001" w14:textId="77777777" w:rsidR="003A561E" w:rsidRPr="00A66EB7" w:rsidRDefault="003A561E" w:rsidP="00C52C75">
            <w:pPr>
              <w:rPr>
                <w:rFonts w:ascii="Arial Narrow" w:hAnsi="Arial Narrow"/>
                <w:b/>
                <w:bCs/>
                <w:sz w:val="24"/>
                <w:szCs w:val="24"/>
              </w:rPr>
            </w:pPr>
            <w:r w:rsidRPr="00A66EB7">
              <w:rPr>
                <w:rFonts w:ascii="Arial Narrow" w:hAnsi="Arial Narrow"/>
                <w:b/>
                <w:bCs/>
                <w:sz w:val="24"/>
                <w:szCs w:val="24"/>
              </w:rPr>
              <w:t>Typical tonnage harvested (acre/Hectare)</w:t>
            </w:r>
          </w:p>
        </w:tc>
      </w:tr>
      <w:tr w:rsidR="003A561E" w:rsidRPr="00A66EB7" w14:paraId="06ECCA2A" w14:textId="77777777" w:rsidTr="0082660A">
        <w:tc>
          <w:tcPr>
            <w:tcW w:w="5125" w:type="dxa"/>
          </w:tcPr>
          <w:p w14:paraId="10306EB7" w14:textId="2D06434F" w:rsidR="003A561E" w:rsidRPr="00A66EB7" w:rsidRDefault="00CD1277" w:rsidP="00C52C75">
            <w:pPr>
              <w:rPr>
                <w:rFonts w:ascii="Arial Narrow" w:hAnsi="Arial Narrow"/>
                <w:sz w:val="24"/>
                <w:szCs w:val="24"/>
              </w:rPr>
            </w:pPr>
            <w:r w:rsidRPr="00A66EB7">
              <w:rPr>
                <w:rFonts w:ascii="Arial Narrow" w:hAnsi="Arial Narrow"/>
                <w:sz w:val="24"/>
                <w:szCs w:val="24"/>
              </w:rPr>
              <w:t>Wheat/Cereal Rye</w:t>
            </w:r>
          </w:p>
        </w:tc>
        <w:tc>
          <w:tcPr>
            <w:tcW w:w="4140" w:type="dxa"/>
          </w:tcPr>
          <w:p w14:paraId="2D141343" w14:textId="04C9F6F8" w:rsidR="003A561E" w:rsidRPr="00A66EB7" w:rsidRDefault="00CD1277" w:rsidP="00C52C75">
            <w:pPr>
              <w:rPr>
                <w:rFonts w:ascii="Arial Narrow" w:hAnsi="Arial Narrow"/>
                <w:sz w:val="24"/>
                <w:szCs w:val="24"/>
              </w:rPr>
            </w:pPr>
            <w:r w:rsidRPr="00A66EB7">
              <w:rPr>
                <w:rFonts w:ascii="Arial Narrow" w:hAnsi="Arial Narrow"/>
                <w:sz w:val="24"/>
                <w:szCs w:val="24"/>
              </w:rPr>
              <w:t>1</w:t>
            </w:r>
          </w:p>
        </w:tc>
        <w:tc>
          <w:tcPr>
            <w:tcW w:w="5130" w:type="dxa"/>
          </w:tcPr>
          <w:p w14:paraId="7633AE54" w14:textId="4A427C5C" w:rsidR="003A561E" w:rsidRPr="00A66EB7" w:rsidRDefault="00482D7A" w:rsidP="00C52C75">
            <w:pPr>
              <w:rPr>
                <w:rFonts w:ascii="Arial Narrow" w:hAnsi="Arial Narrow"/>
                <w:sz w:val="24"/>
                <w:szCs w:val="24"/>
              </w:rPr>
            </w:pPr>
            <w:r w:rsidRPr="00A66EB7">
              <w:rPr>
                <w:rFonts w:ascii="Arial Narrow" w:hAnsi="Arial Narrow"/>
                <w:sz w:val="24"/>
                <w:szCs w:val="24"/>
              </w:rPr>
              <w:t xml:space="preserve">1 - </w:t>
            </w:r>
            <w:r w:rsidR="00CD1277" w:rsidRPr="00A66EB7">
              <w:rPr>
                <w:rFonts w:ascii="Arial Narrow" w:hAnsi="Arial Narrow"/>
                <w:sz w:val="24"/>
                <w:szCs w:val="24"/>
              </w:rPr>
              <w:t>1200lb/hay bale</w:t>
            </w:r>
            <w:r w:rsidR="00B1348D" w:rsidRPr="00A66EB7">
              <w:rPr>
                <w:rFonts w:ascii="Arial Narrow" w:hAnsi="Arial Narrow"/>
                <w:sz w:val="24"/>
                <w:szCs w:val="24"/>
              </w:rPr>
              <w:t xml:space="preserve">  (6/1/2024)T</w:t>
            </w:r>
          </w:p>
        </w:tc>
      </w:tr>
      <w:tr w:rsidR="003A561E" w:rsidRPr="00A66EB7" w14:paraId="62B63DB0" w14:textId="77777777" w:rsidTr="0082660A">
        <w:tc>
          <w:tcPr>
            <w:tcW w:w="5125" w:type="dxa"/>
          </w:tcPr>
          <w:p w14:paraId="4514654E" w14:textId="0D0A319B" w:rsidR="003A561E" w:rsidRPr="00A66EB7" w:rsidRDefault="00CD1277" w:rsidP="00C52C75">
            <w:pPr>
              <w:rPr>
                <w:rFonts w:ascii="Arial Narrow" w:hAnsi="Arial Narrow"/>
                <w:sz w:val="24"/>
                <w:szCs w:val="24"/>
              </w:rPr>
            </w:pPr>
            <w:r w:rsidRPr="00A66EB7">
              <w:rPr>
                <w:rFonts w:ascii="Arial Narrow" w:hAnsi="Arial Narrow"/>
                <w:sz w:val="24"/>
                <w:szCs w:val="24"/>
              </w:rPr>
              <w:t>Greens/Daikon Radishes/Turnips</w:t>
            </w:r>
          </w:p>
        </w:tc>
        <w:tc>
          <w:tcPr>
            <w:tcW w:w="4140" w:type="dxa"/>
          </w:tcPr>
          <w:p w14:paraId="3A7F3615" w14:textId="0FA75875" w:rsidR="003A561E" w:rsidRPr="00A66EB7" w:rsidRDefault="00CD1277" w:rsidP="00C52C75">
            <w:pPr>
              <w:rPr>
                <w:rFonts w:ascii="Arial Narrow" w:hAnsi="Arial Narrow"/>
                <w:sz w:val="24"/>
                <w:szCs w:val="24"/>
              </w:rPr>
            </w:pPr>
            <w:r w:rsidRPr="00A66EB7">
              <w:rPr>
                <w:rFonts w:ascii="Arial Narrow" w:hAnsi="Arial Narrow"/>
                <w:sz w:val="24"/>
                <w:szCs w:val="24"/>
              </w:rPr>
              <w:t>1.5</w:t>
            </w:r>
          </w:p>
        </w:tc>
        <w:tc>
          <w:tcPr>
            <w:tcW w:w="5130" w:type="dxa"/>
          </w:tcPr>
          <w:p w14:paraId="3D4A87D0" w14:textId="4E4B3F4E" w:rsidR="003A561E" w:rsidRPr="00A66EB7" w:rsidRDefault="00CD1277" w:rsidP="00C52C75">
            <w:pPr>
              <w:rPr>
                <w:rFonts w:ascii="Arial Narrow" w:hAnsi="Arial Narrow"/>
                <w:sz w:val="24"/>
                <w:szCs w:val="24"/>
              </w:rPr>
            </w:pPr>
            <w:r w:rsidRPr="00A66EB7">
              <w:rPr>
                <w:rFonts w:ascii="Arial Narrow" w:hAnsi="Arial Narrow"/>
                <w:sz w:val="24"/>
                <w:szCs w:val="24"/>
              </w:rPr>
              <w:t>6 tons (Cattle Feed)</w:t>
            </w:r>
            <w:r w:rsidR="00482D7A" w:rsidRPr="00A66EB7">
              <w:rPr>
                <w:rFonts w:ascii="Arial Narrow" w:hAnsi="Arial Narrow"/>
                <w:sz w:val="24"/>
                <w:szCs w:val="24"/>
              </w:rPr>
              <w:t xml:space="preserve"> &amp; Cash Crop $2990</w:t>
            </w:r>
            <w:r w:rsidR="00B1348D" w:rsidRPr="00A66EB7">
              <w:rPr>
                <w:rFonts w:ascii="Arial Narrow" w:hAnsi="Arial Narrow"/>
                <w:sz w:val="24"/>
                <w:szCs w:val="24"/>
              </w:rPr>
              <w:t xml:space="preserve">  Fall 2023</w:t>
            </w:r>
          </w:p>
        </w:tc>
      </w:tr>
      <w:tr w:rsidR="00D86643" w:rsidRPr="00A66EB7" w14:paraId="4DED1B52" w14:textId="77777777" w:rsidTr="00350953">
        <w:tc>
          <w:tcPr>
            <w:tcW w:w="5125" w:type="dxa"/>
          </w:tcPr>
          <w:p w14:paraId="259FBDFA" w14:textId="590AA93F" w:rsidR="00D86643" w:rsidRPr="00A66EB7" w:rsidRDefault="00CD1277" w:rsidP="00C52C75">
            <w:pPr>
              <w:rPr>
                <w:rFonts w:ascii="Arial Narrow" w:hAnsi="Arial Narrow"/>
                <w:sz w:val="24"/>
                <w:szCs w:val="24"/>
              </w:rPr>
            </w:pPr>
            <w:r w:rsidRPr="00A66EB7">
              <w:rPr>
                <w:rFonts w:ascii="Arial Narrow" w:hAnsi="Arial Narrow"/>
                <w:sz w:val="24"/>
                <w:szCs w:val="24"/>
              </w:rPr>
              <w:t>Cereal Rye</w:t>
            </w:r>
          </w:p>
        </w:tc>
        <w:tc>
          <w:tcPr>
            <w:tcW w:w="4140" w:type="dxa"/>
          </w:tcPr>
          <w:p w14:paraId="7C47D64A" w14:textId="090BC396" w:rsidR="00D86643" w:rsidRPr="00A66EB7" w:rsidRDefault="00CD1277" w:rsidP="00C52C75">
            <w:pPr>
              <w:rPr>
                <w:rFonts w:ascii="Arial Narrow" w:hAnsi="Arial Narrow"/>
                <w:sz w:val="24"/>
                <w:szCs w:val="24"/>
              </w:rPr>
            </w:pPr>
            <w:r w:rsidRPr="00A66EB7">
              <w:rPr>
                <w:rFonts w:ascii="Arial Narrow" w:hAnsi="Arial Narrow"/>
                <w:sz w:val="24"/>
                <w:szCs w:val="24"/>
              </w:rPr>
              <w:t>1</w:t>
            </w:r>
          </w:p>
        </w:tc>
        <w:tc>
          <w:tcPr>
            <w:tcW w:w="5130" w:type="dxa"/>
          </w:tcPr>
          <w:p w14:paraId="6AF4D71B" w14:textId="4E075719" w:rsidR="00D86643" w:rsidRPr="00A66EB7" w:rsidRDefault="00CD1277" w:rsidP="00C52C75">
            <w:pPr>
              <w:rPr>
                <w:rFonts w:ascii="Arial Narrow" w:hAnsi="Arial Narrow"/>
                <w:sz w:val="24"/>
                <w:szCs w:val="24"/>
              </w:rPr>
            </w:pPr>
            <w:r w:rsidRPr="00A66EB7">
              <w:rPr>
                <w:rFonts w:ascii="Arial Narrow" w:hAnsi="Arial Narrow"/>
                <w:sz w:val="24"/>
                <w:szCs w:val="24"/>
              </w:rPr>
              <w:t>5 – 1200/</w:t>
            </w:r>
            <w:r w:rsidR="00482D7A" w:rsidRPr="00A66EB7">
              <w:rPr>
                <w:rFonts w:ascii="Arial Narrow" w:hAnsi="Arial Narrow"/>
                <w:sz w:val="24"/>
                <w:szCs w:val="24"/>
              </w:rPr>
              <w:t>lb.</w:t>
            </w:r>
            <w:r w:rsidRPr="00A66EB7">
              <w:rPr>
                <w:rFonts w:ascii="Arial Narrow" w:hAnsi="Arial Narrow"/>
                <w:sz w:val="24"/>
                <w:szCs w:val="24"/>
              </w:rPr>
              <w:t xml:space="preserve"> </w:t>
            </w:r>
            <w:r w:rsidR="00482D7A" w:rsidRPr="00A66EB7">
              <w:rPr>
                <w:rFonts w:ascii="Arial Narrow" w:hAnsi="Arial Narrow"/>
                <w:sz w:val="24"/>
                <w:szCs w:val="24"/>
              </w:rPr>
              <w:t>bales</w:t>
            </w:r>
            <w:r w:rsidR="00B1348D" w:rsidRPr="00A66EB7">
              <w:rPr>
                <w:rFonts w:ascii="Arial Narrow" w:hAnsi="Arial Narrow"/>
                <w:sz w:val="24"/>
                <w:szCs w:val="24"/>
              </w:rPr>
              <w:t xml:space="preserve"> (6/1/2024)</w:t>
            </w:r>
          </w:p>
        </w:tc>
      </w:tr>
      <w:tr w:rsidR="00D86643" w:rsidRPr="00A66EB7" w14:paraId="23D02E16" w14:textId="77777777" w:rsidTr="00350953">
        <w:tc>
          <w:tcPr>
            <w:tcW w:w="5125" w:type="dxa"/>
          </w:tcPr>
          <w:p w14:paraId="3BBA9891" w14:textId="5AD6D3E5" w:rsidR="00D86643" w:rsidRPr="00A66EB7" w:rsidRDefault="00482D7A" w:rsidP="00C52C75">
            <w:pPr>
              <w:rPr>
                <w:rFonts w:ascii="Arial Narrow" w:hAnsi="Arial Narrow"/>
                <w:sz w:val="24"/>
                <w:szCs w:val="24"/>
              </w:rPr>
            </w:pPr>
            <w:r w:rsidRPr="00A66EB7">
              <w:rPr>
                <w:rFonts w:ascii="Arial Narrow" w:hAnsi="Arial Narrow"/>
                <w:sz w:val="24"/>
                <w:szCs w:val="24"/>
              </w:rPr>
              <w:t>Grassland (Cut)</w:t>
            </w:r>
          </w:p>
        </w:tc>
        <w:tc>
          <w:tcPr>
            <w:tcW w:w="4140" w:type="dxa"/>
          </w:tcPr>
          <w:p w14:paraId="007BD669" w14:textId="457F3EE1" w:rsidR="00D86643" w:rsidRPr="00A66EB7" w:rsidRDefault="00482D7A" w:rsidP="00C52C75">
            <w:pPr>
              <w:rPr>
                <w:rFonts w:ascii="Arial Narrow" w:hAnsi="Arial Narrow"/>
                <w:sz w:val="24"/>
                <w:szCs w:val="24"/>
              </w:rPr>
            </w:pPr>
            <w:r w:rsidRPr="00A66EB7">
              <w:rPr>
                <w:rFonts w:ascii="Arial Narrow" w:hAnsi="Arial Narrow"/>
                <w:sz w:val="24"/>
                <w:szCs w:val="24"/>
              </w:rPr>
              <w:t>9.5</w:t>
            </w:r>
          </w:p>
        </w:tc>
        <w:tc>
          <w:tcPr>
            <w:tcW w:w="5130" w:type="dxa"/>
          </w:tcPr>
          <w:p w14:paraId="29DD248E" w14:textId="1BBD5A6B" w:rsidR="00D86643" w:rsidRPr="00A66EB7" w:rsidRDefault="00482D7A" w:rsidP="00C52C75">
            <w:pPr>
              <w:rPr>
                <w:rFonts w:ascii="Arial Narrow" w:hAnsi="Arial Narrow"/>
                <w:sz w:val="24"/>
                <w:szCs w:val="24"/>
              </w:rPr>
            </w:pPr>
            <w:r w:rsidRPr="00A66EB7">
              <w:rPr>
                <w:rFonts w:ascii="Arial Narrow" w:hAnsi="Arial Narrow"/>
                <w:sz w:val="24"/>
                <w:szCs w:val="24"/>
              </w:rPr>
              <w:t>14 – 1200lb. bales</w:t>
            </w:r>
            <w:r w:rsidR="00B1348D" w:rsidRPr="00A66EB7">
              <w:rPr>
                <w:rFonts w:ascii="Arial Narrow" w:hAnsi="Arial Narrow"/>
                <w:sz w:val="24"/>
                <w:szCs w:val="24"/>
              </w:rPr>
              <w:t xml:space="preserve">   (6/1/2024)</w:t>
            </w:r>
          </w:p>
        </w:tc>
      </w:tr>
      <w:tr w:rsidR="00D86643" w:rsidRPr="00A66EB7" w14:paraId="52F9E8F7" w14:textId="77777777" w:rsidTr="00350953">
        <w:tc>
          <w:tcPr>
            <w:tcW w:w="5125" w:type="dxa"/>
          </w:tcPr>
          <w:p w14:paraId="3F66303A" w14:textId="514C14DE" w:rsidR="00D86643" w:rsidRPr="00A66EB7" w:rsidRDefault="00F30546" w:rsidP="00C52C75">
            <w:pPr>
              <w:rPr>
                <w:rFonts w:ascii="Arial Narrow" w:hAnsi="Arial Narrow"/>
                <w:sz w:val="24"/>
                <w:szCs w:val="24"/>
              </w:rPr>
            </w:pPr>
            <w:r>
              <w:rPr>
                <w:rFonts w:ascii="Arial Narrow" w:hAnsi="Arial Narrow"/>
                <w:sz w:val="24"/>
                <w:szCs w:val="24"/>
              </w:rPr>
              <w:t>Milo</w:t>
            </w:r>
          </w:p>
        </w:tc>
        <w:tc>
          <w:tcPr>
            <w:tcW w:w="4140" w:type="dxa"/>
          </w:tcPr>
          <w:p w14:paraId="4E54EE78" w14:textId="66417C5F" w:rsidR="00D86643" w:rsidRPr="00A66EB7" w:rsidRDefault="00F30546" w:rsidP="00C52C75">
            <w:pPr>
              <w:rPr>
                <w:rFonts w:ascii="Arial Narrow" w:hAnsi="Arial Narrow"/>
                <w:sz w:val="24"/>
                <w:szCs w:val="24"/>
              </w:rPr>
            </w:pPr>
            <w:r>
              <w:rPr>
                <w:rFonts w:ascii="Arial Narrow" w:hAnsi="Arial Narrow"/>
                <w:sz w:val="24"/>
                <w:szCs w:val="24"/>
              </w:rPr>
              <w:t>1</w:t>
            </w:r>
          </w:p>
        </w:tc>
        <w:tc>
          <w:tcPr>
            <w:tcW w:w="5130" w:type="dxa"/>
          </w:tcPr>
          <w:p w14:paraId="2B4D63C9" w14:textId="22896B64" w:rsidR="00D86643" w:rsidRPr="00A66EB7" w:rsidRDefault="00F30546" w:rsidP="00C52C75">
            <w:pPr>
              <w:rPr>
                <w:rFonts w:ascii="Arial Narrow" w:hAnsi="Arial Narrow"/>
                <w:sz w:val="24"/>
                <w:szCs w:val="24"/>
              </w:rPr>
            </w:pPr>
            <w:r>
              <w:rPr>
                <w:rFonts w:ascii="Arial Narrow" w:hAnsi="Arial Narrow"/>
                <w:sz w:val="24"/>
                <w:szCs w:val="24"/>
              </w:rPr>
              <w:t xml:space="preserve">Cut and left to reseed. </w:t>
            </w:r>
          </w:p>
        </w:tc>
      </w:tr>
      <w:tr w:rsidR="003A561E" w:rsidRPr="00A66EB7" w14:paraId="1EF4E97A" w14:textId="77777777" w:rsidTr="0082660A">
        <w:tc>
          <w:tcPr>
            <w:tcW w:w="5125" w:type="dxa"/>
          </w:tcPr>
          <w:p w14:paraId="04698459" w14:textId="5C348790" w:rsidR="003A561E" w:rsidRPr="00A66EB7" w:rsidRDefault="00F30546" w:rsidP="00C52C75">
            <w:pPr>
              <w:rPr>
                <w:rFonts w:ascii="Arial Narrow" w:hAnsi="Arial Narrow"/>
                <w:sz w:val="24"/>
                <w:szCs w:val="24"/>
              </w:rPr>
            </w:pPr>
            <w:r>
              <w:rPr>
                <w:rFonts w:ascii="Arial Narrow" w:hAnsi="Arial Narrow"/>
                <w:sz w:val="24"/>
                <w:szCs w:val="24"/>
              </w:rPr>
              <w:t>Sudan</w:t>
            </w:r>
          </w:p>
        </w:tc>
        <w:tc>
          <w:tcPr>
            <w:tcW w:w="4140" w:type="dxa"/>
          </w:tcPr>
          <w:p w14:paraId="5F070406" w14:textId="794D3947" w:rsidR="003A561E" w:rsidRPr="00A66EB7" w:rsidRDefault="00F30546" w:rsidP="00C52C75">
            <w:pPr>
              <w:rPr>
                <w:rFonts w:ascii="Arial Narrow" w:hAnsi="Arial Narrow"/>
                <w:sz w:val="24"/>
                <w:szCs w:val="24"/>
              </w:rPr>
            </w:pPr>
            <w:r>
              <w:rPr>
                <w:rFonts w:ascii="Arial Narrow" w:hAnsi="Arial Narrow"/>
                <w:sz w:val="24"/>
                <w:szCs w:val="24"/>
              </w:rPr>
              <w:t>1</w:t>
            </w:r>
          </w:p>
        </w:tc>
        <w:tc>
          <w:tcPr>
            <w:tcW w:w="5130" w:type="dxa"/>
          </w:tcPr>
          <w:p w14:paraId="2B325523" w14:textId="77777777" w:rsidR="003A561E" w:rsidRPr="00A66EB7" w:rsidRDefault="003A561E" w:rsidP="00C52C75">
            <w:pPr>
              <w:rPr>
                <w:rFonts w:ascii="Arial Narrow" w:hAnsi="Arial Narrow"/>
                <w:sz w:val="24"/>
                <w:szCs w:val="24"/>
              </w:rPr>
            </w:pPr>
          </w:p>
        </w:tc>
      </w:tr>
      <w:tr w:rsidR="003A561E" w:rsidRPr="00A66EB7" w14:paraId="4BAC8CD4" w14:textId="77777777" w:rsidTr="0082660A">
        <w:tc>
          <w:tcPr>
            <w:tcW w:w="5125" w:type="dxa"/>
          </w:tcPr>
          <w:p w14:paraId="34ADA152" w14:textId="77777777" w:rsidR="003A561E" w:rsidRPr="00A66EB7" w:rsidRDefault="003A561E" w:rsidP="00C52C75">
            <w:pPr>
              <w:rPr>
                <w:rFonts w:ascii="Arial Narrow" w:hAnsi="Arial Narrow"/>
                <w:sz w:val="24"/>
                <w:szCs w:val="24"/>
              </w:rPr>
            </w:pPr>
          </w:p>
        </w:tc>
        <w:tc>
          <w:tcPr>
            <w:tcW w:w="4140" w:type="dxa"/>
          </w:tcPr>
          <w:p w14:paraId="0412A2E1" w14:textId="77777777" w:rsidR="003A561E" w:rsidRPr="00A66EB7" w:rsidRDefault="003A561E" w:rsidP="00C52C75">
            <w:pPr>
              <w:rPr>
                <w:rFonts w:ascii="Arial Narrow" w:hAnsi="Arial Narrow"/>
                <w:sz w:val="24"/>
                <w:szCs w:val="24"/>
              </w:rPr>
            </w:pPr>
          </w:p>
        </w:tc>
        <w:tc>
          <w:tcPr>
            <w:tcW w:w="5130" w:type="dxa"/>
          </w:tcPr>
          <w:p w14:paraId="59FF4E47" w14:textId="77777777" w:rsidR="003A561E" w:rsidRPr="00A66EB7" w:rsidRDefault="003A561E" w:rsidP="00C52C75">
            <w:pPr>
              <w:rPr>
                <w:rFonts w:ascii="Arial Narrow" w:hAnsi="Arial Narrow"/>
                <w:sz w:val="24"/>
                <w:szCs w:val="24"/>
              </w:rPr>
            </w:pPr>
          </w:p>
        </w:tc>
      </w:tr>
    </w:tbl>
    <w:p w14:paraId="77910113" w14:textId="77777777" w:rsidR="00F30546" w:rsidRDefault="00F30546" w:rsidP="00CC753B">
      <w:pPr>
        <w:spacing w:after="0"/>
        <w:rPr>
          <w:rFonts w:ascii="Arial Narrow" w:hAnsi="Arial Narrow"/>
          <w:b/>
          <w:bCs/>
          <w:sz w:val="24"/>
          <w:szCs w:val="24"/>
        </w:rPr>
      </w:pPr>
    </w:p>
    <w:p w14:paraId="749D1E36" w14:textId="77777777" w:rsidR="00F30546" w:rsidRDefault="00F30546" w:rsidP="00CC753B">
      <w:pPr>
        <w:spacing w:after="0"/>
        <w:rPr>
          <w:rFonts w:ascii="Arial Narrow" w:hAnsi="Arial Narrow"/>
          <w:b/>
          <w:bCs/>
          <w:sz w:val="24"/>
          <w:szCs w:val="24"/>
        </w:rPr>
      </w:pPr>
    </w:p>
    <w:p w14:paraId="2703518E" w14:textId="10E32207" w:rsidR="00CC753B" w:rsidRPr="00A66EB7" w:rsidRDefault="00CC753B" w:rsidP="00CC753B">
      <w:pPr>
        <w:spacing w:after="0"/>
        <w:rPr>
          <w:rFonts w:ascii="Arial Narrow" w:hAnsi="Arial Narrow"/>
          <w:b/>
          <w:bCs/>
          <w:sz w:val="24"/>
          <w:szCs w:val="24"/>
        </w:rPr>
      </w:pPr>
      <w:r w:rsidRPr="00A66EB7">
        <w:rPr>
          <w:rFonts w:ascii="Arial Narrow" w:hAnsi="Arial Narrow"/>
          <w:b/>
          <w:bCs/>
          <w:sz w:val="24"/>
          <w:szCs w:val="24"/>
        </w:rPr>
        <w:lastRenderedPageBreak/>
        <w:t xml:space="preserve">Cultivations </w:t>
      </w:r>
    </w:p>
    <w:p w14:paraId="455C6E0E" w14:textId="0345FACE" w:rsidR="00CC753B" w:rsidRPr="00A66EB7" w:rsidRDefault="00CC753B" w:rsidP="00CC753B">
      <w:pPr>
        <w:spacing w:after="0"/>
        <w:rPr>
          <w:rFonts w:ascii="Arial Narrow" w:hAnsi="Arial Narrow"/>
          <w:sz w:val="24"/>
          <w:szCs w:val="24"/>
        </w:rPr>
      </w:pPr>
      <w:r w:rsidRPr="00A66EB7">
        <w:rPr>
          <w:rFonts w:ascii="Arial Narrow" w:hAnsi="Arial Narrow"/>
          <w:sz w:val="24"/>
          <w:szCs w:val="24"/>
        </w:rPr>
        <w:t>The table below should be completed in order to provide details of the cultivations that take place for each crop. Generally</w:t>
      </w:r>
      <w:r w:rsidR="00463CF9" w:rsidRPr="00A66EB7">
        <w:rPr>
          <w:rFonts w:ascii="Arial Narrow" w:hAnsi="Arial Narrow"/>
          <w:sz w:val="24"/>
          <w:szCs w:val="24"/>
        </w:rPr>
        <w:t>,</w:t>
      </w:r>
      <w:r w:rsidRPr="00A66EB7">
        <w:rPr>
          <w:rFonts w:ascii="Arial Narrow" w:hAnsi="Arial Narrow"/>
          <w:sz w:val="24"/>
          <w:szCs w:val="24"/>
        </w:rPr>
        <w:t xml:space="preserve"> the deeper and more </w:t>
      </w:r>
      <w:r w:rsidR="00660A90" w:rsidRPr="00A66EB7">
        <w:rPr>
          <w:rFonts w:ascii="Arial Narrow" w:hAnsi="Arial Narrow"/>
          <w:sz w:val="24"/>
          <w:szCs w:val="24"/>
        </w:rPr>
        <w:t xml:space="preserve">frequently </w:t>
      </w:r>
      <w:r w:rsidRPr="00A66EB7">
        <w:rPr>
          <w:rFonts w:ascii="Arial Narrow" w:hAnsi="Arial Narrow"/>
          <w:sz w:val="24"/>
          <w:szCs w:val="24"/>
        </w:rPr>
        <w:t>cultivations take place</w:t>
      </w:r>
      <w:r w:rsidR="00660A90" w:rsidRPr="00A66EB7">
        <w:rPr>
          <w:rFonts w:ascii="Arial Narrow" w:hAnsi="Arial Narrow"/>
          <w:sz w:val="24"/>
          <w:szCs w:val="24"/>
        </w:rPr>
        <w:t>,</w:t>
      </w:r>
      <w:r w:rsidRPr="00A66EB7">
        <w:rPr>
          <w:rFonts w:ascii="Arial Narrow" w:hAnsi="Arial Narrow"/>
          <w:sz w:val="24"/>
          <w:szCs w:val="24"/>
        </w:rPr>
        <w:t xml:space="preserve"> the more carbon is lost from the soil. An objective would be to reduce the amount of cultivations over time. </w:t>
      </w:r>
    </w:p>
    <w:tbl>
      <w:tblPr>
        <w:tblStyle w:val="TableGrid"/>
        <w:tblW w:w="14400" w:type="dxa"/>
        <w:tblLayout w:type="fixed"/>
        <w:tblLook w:val="06A0" w:firstRow="1" w:lastRow="0" w:firstColumn="1" w:lastColumn="0" w:noHBand="1" w:noVBand="1"/>
      </w:tblPr>
      <w:tblGrid>
        <w:gridCol w:w="2880"/>
        <w:gridCol w:w="2880"/>
        <w:gridCol w:w="2880"/>
        <w:gridCol w:w="2880"/>
        <w:gridCol w:w="2880"/>
      </w:tblGrid>
      <w:tr w:rsidR="00CC753B" w:rsidRPr="00A66EB7" w14:paraId="4D351E09" w14:textId="77777777" w:rsidTr="00482D7A">
        <w:tc>
          <w:tcPr>
            <w:tcW w:w="2880" w:type="dxa"/>
            <w:shd w:val="clear" w:color="auto" w:fill="E2EFD9" w:themeFill="accent6" w:themeFillTint="33"/>
          </w:tcPr>
          <w:p w14:paraId="05F6F524" w14:textId="77777777" w:rsidR="00CC753B" w:rsidRPr="00A66EB7" w:rsidRDefault="00CC753B" w:rsidP="00C52C75">
            <w:pPr>
              <w:rPr>
                <w:rFonts w:ascii="Arial Narrow" w:hAnsi="Arial Narrow"/>
                <w:b/>
                <w:bCs/>
                <w:sz w:val="24"/>
                <w:szCs w:val="24"/>
              </w:rPr>
            </w:pPr>
            <w:r w:rsidRPr="00A66EB7">
              <w:rPr>
                <w:rFonts w:ascii="Arial Narrow" w:hAnsi="Arial Narrow"/>
                <w:b/>
                <w:bCs/>
                <w:sz w:val="24"/>
                <w:szCs w:val="24"/>
              </w:rPr>
              <w:t>Crop</w:t>
            </w:r>
          </w:p>
        </w:tc>
        <w:tc>
          <w:tcPr>
            <w:tcW w:w="2880" w:type="dxa"/>
            <w:shd w:val="clear" w:color="auto" w:fill="E2EFD9" w:themeFill="accent6" w:themeFillTint="33"/>
          </w:tcPr>
          <w:p w14:paraId="6E2728B0" w14:textId="77777777" w:rsidR="00CC753B" w:rsidRPr="00A66EB7" w:rsidRDefault="00CC753B" w:rsidP="00C52C75">
            <w:pPr>
              <w:rPr>
                <w:rFonts w:ascii="Arial Narrow" w:hAnsi="Arial Narrow"/>
                <w:b/>
                <w:bCs/>
                <w:sz w:val="24"/>
                <w:szCs w:val="24"/>
              </w:rPr>
            </w:pPr>
            <w:r w:rsidRPr="00A66EB7">
              <w:rPr>
                <w:rFonts w:ascii="Arial Narrow" w:hAnsi="Arial Narrow"/>
                <w:b/>
                <w:bCs/>
                <w:sz w:val="24"/>
                <w:szCs w:val="24"/>
              </w:rPr>
              <w:t>1</w:t>
            </w:r>
            <w:r w:rsidRPr="00A66EB7">
              <w:rPr>
                <w:rFonts w:ascii="Arial Narrow" w:hAnsi="Arial Narrow"/>
                <w:b/>
                <w:bCs/>
                <w:sz w:val="24"/>
                <w:szCs w:val="24"/>
                <w:vertAlign w:val="superscript"/>
              </w:rPr>
              <w:t>st</w:t>
            </w:r>
            <w:r w:rsidRPr="00A66EB7">
              <w:rPr>
                <w:rFonts w:ascii="Arial Narrow" w:hAnsi="Arial Narrow"/>
                <w:b/>
                <w:bCs/>
                <w:sz w:val="24"/>
                <w:szCs w:val="24"/>
              </w:rPr>
              <w:t xml:space="preserve"> Cultivation and Depth</w:t>
            </w:r>
          </w:p>
        </w:tc>
        <w:tc>
          <w:tcPr>
            <w:tcW w:w="2880" w:type="dxa"/>
            <w:shd w:val="clear" w:color="auto" w:fill="E2EFD9" w:themeFill="accent6" w:themeFillTint="33"/>
          </w:tcPr>
          <w:p w14:paraId="6F50D422" w14:textId="77777777" w:rsidR="00CC753B" w:rsidRPr="00A66EB7" w:rsidRDefault="00CC753B" w:rsidP="00C52C75">
            <w:pPr>
              <w:rPr>
                <w:rFonts w:ascii="Arial Narrow" w:hAnsi="Arial Narrow"/>
                <w:b/>
                <w:bCs/>
                <w:sz w:val="24"/>
                <w:szCs w:val="24"/>
              </w:rPr>
            </w:pPr>
            <w:r w:rsidRPr="00A66EB7">
              <w:rPr>
                <w:rFonts w:ascii="Arial Narrow" w:hAnsi="Arial Narrow"/>
                <w:b/>
                <w:bCs/>
                <w:sz w:val="24"/>
                <w:szCs w:val="24"/>
              </w:rPr>
              <w:t>2</w:t>
            </w:r>
            <w:r w:rsidRPr="00A66EB7">
              <w:rPr>
                <w:rFonts w:ascii="Arial Narrow" w:hAnsi="Arial Narrow"/>
                <w:b/>
                <w:bCs/>
                <w:sz w:val="24"/>
                <w:szCs w:val="24"/>
                <w:vertAlign w:val="superscript"/>
              </w:rPr>
              <w:t>nd</w:t>
            </w:r>
            <w:r w:rsidRPr="00A66EB7">
              <w:rPr>
                <w:rFonts w:ascii="Arial Narrow" w:hAnsi="Arial Narrow"/>
                <w:b/>
                <w:bCs/>
                <w:sz w:val="24"/>
                <w:szCs w:val="24"/>
              </w:rPr>
              <w:t xml:space="preserve"> Cultivation or Drill</w:t>
            </w:r>
          </w:p>
        </w:tc>
        <w:tc>
          <w:tcPr>
            <w:tcW w:w="2880" w:type="dxa"/>
            <w:shd w:val="clear" w:color="auto" w:fill="E2EFD9" w:themeFill="accent6" w:themeFillTint="33"/>
          </w:tcPr>
          <w:p w14:paraId="0AE70149" w14:textId="77777777" w:rsidR="00CC753B" w:rsidRPr="00A66EB7" w:rsidRDefault="00CC753B" w:rsidP="00C52C75">
            <w:pPr>
              <w:rPr>
                <w:rFonts w:ascii="Arial Narrow" w:hAnsi="Arial Narrow"/>
                <w:b/>
                <w:bCs/>
                <w:sz w:val="24"/>
                <w:szCs w:val="24"/>
              </w:rPr>
            </w:pPr>
            <w:r w:rsidRPr="00A66EB7">
              <w:rPr>
                <w:rFonts w:ascii="Arial Narrow" w:hAnsi="Arial Narrow"/>
                <w:b/>
                <w:bCs/>
                <w:sz w:val="24"/>
                <w:szCs w:val="24"/>
              </w:rPr>
              <w:t>3</w:t>
            </w:r>
            <w:r w:rsidRPr="00A66EB7">
              <w:rPr>
                <w:rFonts w:ascii="Arial Narrow" w:hAnsi="Arial Narrow"/>
                <w:b/>
                <w:bCs/>
                <w:sz w:val="24"/>
                <w:szCs w:val="24"/>
                <w:vertAlign w:val="superscript"/>
              </w:rPr>
              <w:t>rd</w:t>
            </w:r>
            <w:r w:rsidRPr="00A66EB7">
              <w:rPr>
                <w:rFonts w:ascii="Arial Narrow" w:hAnsi="Arial Narrow"/>
                <w:b/>
                <w:bCs/>
                <w:sz w:val="24"/>
                <w:szCs w:val="24"/>
              </w:rPr>
              <w:t xml:space="preserve"> Cultivation or  Drill</w:t>
            </w:r>
          </w:p>
        </w:tc>
        <w:tc>
          <w:tcPr>
            <w:tcW w:w="2880" w:type="dxa"/>
            <w:shd w:val="clear" w:color="auto" w:fill="E2EFD9" w:themeFill="accent6" w:themeFillTint="33"/>
          </w:tcPr>
          <w:p w14:paraId="5B28F468" w14:textId="77777777" w:rsidR="00CC753B" w:rsidRPr="00A66EB7" w:rsidRDefault="00CC753B" w:rsidP="00C52C75">
            <w:pPr>
              <w:rPr>
                <w:rFonts w:ascii="Arial Narrow" w:hAnsi="Arial Narrow"/>
                <w:b/>
                <w:bCs/>
                <w:sz w:val="24"/>
                <w:szCs w:val="24"/>
              </w:rPr>
            </w:pPr>
            <w:r w:rsidRPr="00A66EB7">
              <w:rPr>
                <w:rFonts w:ascii="Arial Narrow" w:hAnsi="Arial Narrow"/>
                <w:b/>
                <w:bCs/>
                <w:sz w:val="24"/>
                <w:szCs w:val="24"/>
              </w:rPr>
              <w:t>4</w:t>
            </w:r>
            <w:r w:rsidRPr="00A66EB7">
              <w:rPr>
                <w:rFonts w:ascii="Arial Narrow" w:hAnsi="Arial Narrow"/>
                <w:b/>
                <w:bCs/>
                <w:sz w:val="24"/>
                <w:szCs w:val="24"/>
                <w:vertAlign w:val="superscript"/>
              </w:rPr>
              <w:t>th</w:t>
            </w:r>
            <w:r w:rsidRPr="00A66EB7">
              <w:rPr>
                <w:rFonts w:ascii="Arial Narrow" w:hAnsi="Arial Narrow"/>
                <w:b/>
                <w:bCs/>
                <w:sz w:val="24"/>
                <w:szCs w:val="24"/>
              </w:rPr>
              <w:t xml:space="preserve"> Cultivation or Drill</w:t>
            </w:r>
          </w:p>
        </w:tc>
      </w:tr>
      <w:tr w:rsidR="00482D7A" w:rsidRPr="00A66EB7" w14:paraId="30DCFF6A" w14:textId="77777777" w:rsidTr="00482D7A">
        <w:tc>
          <w:tcPr>
            <w:tcW w:w="2880" w:type="dxa"/>
          </w:tcPr>
          <w:p w14:paraId="70BD0DC5" w14:textId="06F992B9" w:rsidR="00482D7A" w:rsidRPr="00A66EB7" w:rsidRDefault="00482D7A" w:rsidP="00482D7A">
            <w:pPr>
              <w:rPr>
                <w:rFonts w:ascii="Arial Narrow" w:hAnsi="Arial Narrow"/>
                <w:sz w:val="24"/>
                <w:szCs w:val="24"/>
              </w:rPr>
            </w:pPr>
            <w:r w:rsidRPr="00A66EB7">
              <w:rPr>
                <w:rFonts w:ascii="Arial Narrow" w:hAnsi="Arial Narrow"/>
                <w:sz w:val="24"/>
                <w:szCs w:val="24"/>
              </w:rPr>
              <w:t>Wheat/Cereal Rye</w:t>
            </w:r>
          </w:p>
        </w:tc>
        <w:tc>
          <w:tcPr>
            <w:tcW w:w="2880" w:type="dxa"/>
          </w:tcPr>
          <w:p w14:paraId="1FC62DD6" w14:textId="37C88142" w:rsidR="00482D7A" w:rsidRPr="00A66EB7" w:rsidRDefault="00482D7A" w:rsidP="00482D7A">
            <w:pPr>
              <w:rPr>
                <w:rFonts w:ascii="Arial Narrow" w:hAnsi="Arial Narrow"/>
                <w:sz w:val="24"/>
                <w:szCs w:val="24"/>
              </w:rPr>
            </w:pPr>
            <w:r w:rsidRPr="00A66EB7">
              <w:rPr>
                <w:rFonts w:ascii="Arial Narrow" w:hAnsi="Arial Narrow"/>
                <w:sz w:val="24"/>
                <w:szCs w:val="24"/>
              </w:rPr>
              <w:t>None</w:t>
            </w:r>
            <w:r w:rsidR="00700823">
              <w:rPr>
                <w:rFonts w:ascii="Arial Narrow" w:hAnsi="Arial Narrow"/>
                <w:sz w:val="24"/>
                <w:szCs w:val="24"/>
              </w:rPr>
              <w:t xml:space="preserve"> - </w:t>
            </w:r>
            <w:r w:rsidR="00713FE7" w:rsidRPr="00A66EB7">
              <w:rPr>
                <w:rFonts w:ascii="Arial Narrow" w:hAnsi="Arial Narrow"/>
                <w:sz w:val="24"/>
                <w:szCs w:val="24"/>
              </w:rPr>
              <w:t>No-til</w:t>
            </w:r>
            <w:r w:rsidR="00700823">
              <w:rPr>
                <w:rFonts w:ascii="Arial Narrow" w:hAnsi="Arial Narrow"/>
                <w:sz w:val="24"/>
                <w:szCs w:val="24"/>
              </w:rPr>
              <w:t>l</w:t>
            </w:r>
          </w:p>
        </w:tc>
        <w:tc>
          <w:tcPr>
            <w:tcW w:w="2880" w:type="dxa"/>
          </w:tcPr>
          <w:p w14:paraId="10D93A8B" w14:textId="04D35F85" w:rsidR="00482D7A" w:rsidRPr="00A66EB7" w:rsidRDefault="00482D7A" w:rsidP="00482D7A">
            <w:pPr>
              <w:rPr>
                <w:rFonts w:ascii="Arial Narrow" w:hAnsi="Arial Narrow"/>
                <w:sz w:val="24"/>
                <w:szCs w:val="24"/>
              </w:rPr>
            </w:pPr>
            <w:r w:rsidRPr="00A66EB7">
              <w:rPr>
                <w:rFonts w:ascii="Arial Narrow" w:hAnsi="Arial Narrow"/>
                <w:sz w:val="24"/>
                <w:szCs w:val="24"/>
              </w:rPr>
              <w:t>Seeder Planter</w:t>
            </w:r>
          </w:p>
        </w:tc>
        <w:tc>
          <w:tcPr>
            <w:tcW w:w="2880" w:type="dxa"/>
          </w:tcPr>
          <w:p w14:paraId="78A7AB21" w14:textId="77777777" w:rsidR="00482D7A" w:rsidRPr="00A66EB7" w:rsidRDefault="00482D7A" w:rsidP="00482D7A">
            <w:pPr>
              <w:rPr>
                <w:rFonts w:ascii="Arial Narrow" w:hAnsi="Arial Narrow"/>
                <w:sz w:val="24"/>
                <w:szCs w:val="24"/>
              </w:rPr>
            </w:pPr>
          </w:p>
        </w:tc>
        <w:tc>
          <w:tcPr>
            <w:tcW w:w="2880" w:type="dxa"/>
          </w:tcPr>
          <w:p w14:paraId="535CF983" w14:textId="77777777" w:rsidR="00482D7A" w:rsidRPr="00A66EB7" w:rsidRDefault="00482D7A" w:rsidP="00482D7A">
            <w:pPr>
              <w:rPr>
                <w:rFonts w:ascii="Arial Narrow" w:hAnsi="Arial Narrow"/>
                <w:sz w:val="24"/>
                <w:szCs w:val="24"/>
              </w:rPr>
            </w:pPr>
          </w:p>
        </w:tc>
      </w:tr>
      <w:tr w:rsidR="00482D7A" w:rsidRPr="00A66EB7" w14:paraId="2E1C01E1" w14:textId="77777777" w:rsidTr="00482D7A">
        <w:tc>
          <w:tcPr>
            <w:tcW w:w="2880" w:type="dxa"/>
          </w:tcPr>
          <w:p w14:paraId="293F63C5" w14:textId="2F7E7D35" w:rsidR="00482D7A" w:rsidRPr="00A66EB7" w:rsidRDefault="00482D7A" w:rsidP="00482D7A">
            <w:pPr>
              <w:rPr>
                <w:rFonts w:ascii="Arial Narrow" w:hAnsi="Arial Narrow"/>
                <w:sz w:val="24"/>
                <w:szCs w:val="24"/>
              </w:rPr>
            </w:pPr>
            <w:r w:rsidRPr="00A66EB7">
              <w:rPr>
                <w:rFonts w:ascii="Arial Narrow" w:hAnsi="Arial Narrow"/>
                <w:sz w:val="24"/>
                <w:szCs w:val="24"/>
              </w:rPr>
              <w:t>Greens/Daikon Radishes/Turnips</w:t>
            </w:r>
          </w:p>
        </w:tc>
        <w:tc>
          <w:tcPr>
            <w:tcW w:w="2880" w:type="dxa"/>
          </w:tcPr>
          <w:p w14:paraId="7FE3435F" w14:textId="476EAD65" w:rsidR="00482D7A" w:rsidRPr="00A66EB7" w:rsidRDefault="00372145" w:rsidP="00482D7A">
            <w:pPr>
              <w:rPr>
                <w:rFonts w:ascii="Arial Narrow" w:hAnsi="Arial Narrow"/>
                <w:sz w:val="24"/>
                <w:szCs w:val="24"/>
              </w:rPr>
            </w:pPr>
            <w:r w:rsidRPr="00A66EB7">
              <w:rPr>
                <w:rFonts w:ascii="Arial Narrow" w:hAnsi="Arial Narrow"/>
                <w:sz w:val="24"/>
                <w:szCs w:val="24"/>
              </w:rPr>
              <w:t>Disc gang/harrow 2”</w:t>
            </w:r>
          </w:p>
        </w:tc>
        <w:tc>
          <w:tcPr>
            <w:tcW w:w="2880" w:type="dxa"/>
          </w:tcPr>
          <w:p w14:paraId="4C9C864D" w14:textId="3C041942" w:rsidR="00482D7A" w:rsidRPr="00A66EB7" w:rsidRDefault="00482D7A" w:rsidP="00482D7A">
            <w:pPr>
              <w:rPr>
                <w:rFonts w:ascii="Arial Narrow" w:hAnsi="Arial Narrow"/>
                <w:sz w:val="24"/>
                <w:szCs w:val="24"/>
              </w:rPr>
            </w:pPr>
            <w:r w:rsidRPr="00A66EB7">
              <w:rPr>
                <w:rFonts w:ascii="Arial Narrow" w:hAnsi="Arial Narrow"/>
                <w:sz w:val="24"/>
                <w:szCs w:val="24"/>
              </w:rPr>
              <w:t>Seeder Planter</w:t>
            </w:r>
          </w:p>
        </w:tc>
        <w:tc>
          <w:tcPr>
            <w:tcW w:w="2880" w:type="dxa"/>
          </w:tcPr>
          <w:p w14:paraId="2BD91C4E" w14:textId="77777777" w:rsidR="00482D7A" w:rsidRPr="00A66EB7" w:rsidRDefault="00482D7A" w:rsidP="00482D7A">
            <w:pPr>
              <w:rPr>
                <w:rFonts w:ascii="Arial Narrow" w:hAnsi="Arial Narrow"/>
                <w:sz w:val="24"/>
                <w:szCs w:val="24"/>
              </w:rPr>
            </w:pPr>
          </w:p>
        </w:tc>
        <w:tc>
          <w:tcPr>
            <w:tcW w:w="2880" w:type="dxa"/>
          </w:tcPr>
          <w:p w14:paraId="431F9821" w14:textId="77777777" w:rsidR="00482D7A" w:rsidRPr="00A66EB7" w:rsidRDefault="00482D7A" w:rsidP="00482D7A">
            <w:pPr>
              <w:rPr>
                <w:rFonts w:ascii="Arial Narrow" w:hAnsi="Arial Narrow"/>
                <w:sz w:val="24"/>
                <w:szCs w:val="24"/>
              </w:rPr>
            </w:pPr>
          </w:p>
        </w:tc>
      </w:tr>
      <w:tr w:rsidR="00482D7A" w:rsidRPr="00A66EB7" w14:paraId="5CB423EE" w14:textId="77777777" w:rsidTr="00482D7A">
        <w:tc>
          <w:tcPr>
            <w:tcW w:w="2880" w:type="dxa"/>
          </w:tcPr>
          <w:p w14:paraId="0380F10E" w14:textId="229614FE" w:rsidR="00482D7A" w:rsidRPr="00A66EB7" w:rsidRDefault="00482D7A" w:rsidP="00482D7A">
            <w:pPr>
              <w:rPr>
                <w:rFonts w:ascii="Arial Narrow" w:hAnsi="Arial Narrow"/>
                <w:sz w:val="24"/>
                <w:szCs w:val="24"/>
              </w:rPr>
            </w:pPr>
            <w:r w:rsidRPr="00A66EB7">
              <w:rPr>
                <w:rFonts w:ascii="Arial Narrow" w:hAnsi="Arial Narrow"/>
                <w:sz w:val="24"/>
                <w:szCs w:val="24"/>
              </w:rPr>
              <w:t>Cereal Rye</w:t>
            </w:r>
          </w:p>
        </w:tc>
        <w:tc>
          <w:tcPr>
            <w:tcW w:w="2880" w:type="dxa"/>
          </w:tcPr>
          <w:p w14:paraId="04AC512C" w14:textId="0C9563F1" w:rsidR="00482D7A" w:rsidRPr="00A66EB7" w:rsidRDefault="00372145" w:rsidP="00482D7A">
            <w:pPr>
              <w:rPr>
                <w:rFonts w:ascii="Arial Narrow" w:hAnsi="Arial Narrow"/>
                <w:sz w:val="24"/>
                <w:szCs w:val="24"/>
              </w:rPr>
            </w:pPr>
            <w:r w:rsidRPr="00A66EB7">
              <w:rPr>
                <w:rFonts w:ascii="Arial Narrow" w:hAnsi="Arial Narrow"/>
                <w:sz w:val="24"/>
                <w:szCs w:val="24"/>
              </w:rPr>
              <w:t>Dis gang/harrow 2”</w:t>
            </w:r>
          </w:p>
        </w:tc>
        <w:tc>
          <w:tcPr>
            <w:tcW w:w="2880" w:type="dxa"/>
          </w:tcPr>
          <w:p w14:paraId="61B2C978" w14:textId="0449BC55" w:rsidR="00482D7A" w:rsidRPr="00A66EB7" w:rsidRDefault="00482D7A" w:rsidP="00482D7A">
            <w:pPr>
              <w:rPr>
                <w:rFonts w:ascii="Arial Narrow" w:hAnsi="Arial Narrow"/>
                <w:sz w:val="24"/>
                <w:szCs w:val="24"/>
              </w:rPr>
            </w:pPr>
            <w:r w:rsidRPr="00A66EB7">
              <w:rPr>
                <w:rFonts w:ascii="Arial Narrow" w:hAnsi="Arial Narrow"/>
                <w:sz w:val="24"/>
                <w:szCs w:val="24"/>
              </w:rPr>
              <w:t>Seeder Planter</w:t>
            </w:r>
          </w:p>
        </w:tc>
        <w:tc>
          <w:tcPr>
            <w:tcW w:w="2880" w:type="dxa"/>
          </w:tcPr>
          <w:p w14:paraId="22E7DB2F" w14:textId="77777777" w:rsidR="00482D7A" w:rsidRPr="00A66EB7" w:rsidRDefault="00482D7A" w:rsidP="00482D7A">
            <w:pPr>
              <w:rPr>
                <w:rFonts w:ascii="Arial Narrow" w:hAnsi="Arial Narrow"/>
                <w:sz w:val="24"/>
                <w:szCs w:val="24"/>
              </w:rPr>
            </w:pPr>
          </w:p>
        </w:tc>
        <w:tc>
          <w:tcPr>
            <w:tcW w:w="2880" w:type="dxa"/>
          </w:tcPr>
          <w:p w14:paraId="33D064B4" w14:textId="77777777" w:rsidR="00482D7A" w:rsidRPr="00A66EB7" w:rsidRDefault="00482D7A" w:rsidP="00482D7A">
            <w:pPr>
              <w:rPr>
                <w:rFonts w:ascii="Arial Narrow" w:hAnsi="Arial Narrow"/>
                <w:sz w:val="24"/>
                <w:szCs w:val="24"/>
              </w:rPr>
            </w:pPr>
          </w:p>
        </w:tc>
      </w:tr>
      <w:tr w:rsidR="00D024E3" w:rsidRPr="00A66EB7" w14:paraId="5763A615" w14:textId="77777777" w:rsidTr="00482D7A">
        <w:tc>
          <w:tcPr>
            <w:tcW w:w="2880" w:type="dxa"/>
          </w:tcPr>
          <w:p w14:paraId="05D359CD" w14:textId="7C54DE85" w:rsidR="00D024E3" w:rsidRPr="00A66EB7" w:rsidRDefault="00D024E3" w:rsidP="00D024E3">
            <w:pPr>
              <w:rPr>
                <w:rFonts w:ascii="Arial Narrow" w:hAnsi="Arial Narrow"/>
                <w:sz w:val="24"/>
                <w:szCs w:val="24"/>
              </w:rPr>
            </w:pPr>
            <w:r>
              <w:rPr>
                <w:rFonts w:ascii="Arial Narrow" w:hAnsi="Arial Narrow"/>
                <w:sz w:val="24"/>
                <w:szCs w:val="24"/>
              </w:rPr>
              <w:t>Milo</w:t>
            </w:r>
          </w:p>
        </w:tc>
        <w:tc>
          <w:tcPr>
            <w:tcW w:w="2880" w:type="dxa"/>
          </w:tcPr>
          <w:p w14:paraId="1828B603" w14:textId="0A714540" w:rsidR="00D024E3" w:rsidRPr="00A66EB7" w:rsidRDefault="00D024E3" w:rsidP="00D024E3">
            <w:pPr>
              <w:rPr>
                <w:rFonts w:ascii="Arial Narrow" w:hAnsi="Arial Narrow"/>
                <w:sz w:val="24"/>
                <w:szCs w:val="24"/>
              </w:rPr>
            </w:pPr>
            <w:r w:rsidRPr="00A66EB7">
              <w:rPr>
                <w:rFonts w:ascii="Arial Narrow" w:hAnsi="Arial Narrow"/>
                <w:sz w:val="24"/>
                <w:szCs w:val="24"/>
              </w:rPr>
              <w:t>Dis gang/harrow 2”</w:t>
            </w:r>
          </w:p>
        </w:tc>
        <w:tc>
          <w:tcPr>
            <w:tcW w:w="2880" w:type="dxa"/>
          </w:tcPr>
          <w:p w14:paraId="6CDB4ED4" w14:textId="367A60D2" w:rsidR="00D024E3" w:rsidRPr="00A66EB7" w:rsidRDefault="00D024E3" w:rsidP="00D024E3">
            <w:pPr>
              <w:rPr>
                <w:rFonts w:ascii="Arial Narrow" w:hAnsi="Arial Narrow"/>
                <w:sz w:val="24"/>
                <w:szCs w:val="24"/>
              </w:rPr>
            </w:pPr>
            <w:r w:rsidRPr="00A66EB7">
              <w:rPr>
                <w:rFonts w:ascii="Arial Narrow" w:hAnsi="Arial Narrow"/>
                <w:sz w:val="24"/>
                <w:szCs w:val="24"/>
              </w:rPr>
              <w:t>Seeder Planter</w:t>
            </w:r>
          </w:p>
        </w:tc>
        <w:tc>
          <w:tcPr>
            <w:tcW w:w="2880" w:type="dxa"/>
          </w:tcPr>
          <w:p w14:paraId="346C0EA2" w14:textId="77777777" w:rsidR="00D024E3" w:rsidRPr="00A66EB7" w:rsidRDefault="00D024E3" w:rsidP="00D024E3">
            <w:pPr>
              <w:rPr>
                <w:rFonts w:ascii="Arial Narrow" w:hAnsi="Arial Narrow"/>
                <w:sz w:val="24"/>
                <w:szCs w:val="24"/>
              </w:rPr>
            </w:pPr>
          </w:p>
        </w:tc>
        <w:tc>
          <w:tcPr>
            <w:tcW w:w="2880" w:type="dxa"/>
          </w:tcPr>
          <w:p w14:paraId="307A1AD2" w14:textId="77777777" w:rsidR="00D024E3" w:rsidRPr="00A66EB7" w:rsidRDefault="00D024E3" w:rsidP="00D024E3">
            <w:pPr>
              <w:rPr>
                <w:rFonts w:ascii="Arial Narrow" w:hAnsi="Arial Narrow"/>
                <w:sz w:val="24"/>
                <w:szCs w:val="24"/>
              </w:rPr>
            </w:pPr>
          </w:p>
        </w:tc>
      </w:tr>
      <w:tr w:rsidR="00D024E3" w:rsidRPr="00A66EB7" w14:paraId="00353107" w14:textId="77777777" w:rsidTr="00482D7A">
        <w:tc>
          <w:tcPr>
            <w:tcW w:w="2880" w:type="dxa"/>
          </w:tcPr>
          <w:p w14:paraId="75ED7A5D" w14:textId="47E59DCE" w:rsidR="00D024E3" w:rsidRDefault="00D024E3" w:rsidP="00D024E3">
            <w:pPr>
              <w:rPr>
                <w:rFonts w:ascii="Arial Narrow" w:hAnsi="Arial Narrow"/>
                <w:sz w:val="24"/>
                <w:szCs w:val="24"/>
              </w:rPr>
            </w:pPr>
            <w:r>
              <w:rPr>
                <w:rFonts w:ascii="Arial Narrow" w:hAnsi="Arial Narrow"/>
                <w:sz w:val="24"/>
                <w:szCs w:val="24"/>
              </w:rPr>
              <w:t>Sudan</w:t>
            </w:r>
          </w:p>
        </w:tc>
        <w:tc>
          <w:tcPr>
            <w:tcW w:w="2880" w:type="dxa"/>
          </w:tcPr>
          <w:p w14:paraId="327C4117" w14:textId="156D21DA" w:rsidR="00D024E3" w:rsidRPr="00A66EB7" w:rsidRDefault="00D024E3" w:rsidP="00D024E3">
            <w:pPr>
              <w:rPr>
                <w:rFonts w:ascii="Arial Narrow" w:hAnsi="Arial Narrow"/>
                <w:sz w:val="24"/>
                <w:szCs w:val="24"/>
              </w:rPr>
            </w:pPr>
            <w:r w:rsidRPr="00A66EB7">
              <w:rPr>
                <w:rFonts w:ascii="Arial Narrow" w:hAnsi="Arial Narrow"/>
                <w:sz w:val="24"/>
                <w:szCs w:val="24"/>
              </w:rPr>
              <w:t>Dis gang/harrow 2”</w:t>
            </w:r>
          </w:p>
        </w:tc>
        <w:tc>
          <w:tcPr>
            <w:tcW w:w="2880" w:type="dxa"/>
          </w:tcPr>
          <w:p w14:paraId="63D9DA35" w14:textId="16B8730E" w:rsidR="00D024E3" w:rsidRPr="00A66EB7" w:rsidRDefault="00D024E3" w:rsidP="00D024E3">
            <w:pPr>
              <w:rPr>
                <w:rFonts w:ascii="Arial Narrow" w:hAnsi="Arial Narrow"/>
                <w:sz w:val="24"/>
                <w:szCs w:val="24"/>
              </w:rPr>
            </w:pPr>
            <w:r w:rsidRPr="00A66EB7">
              <w:rPr>
                <w:rFonts w:ascii="Arial Narrow" w:hAnsi="Arial Narrow"/>
                <w:sz w:val="24"/>
                <w:szCs w:val="24"/>
              </w:rPr>
              <w:t>Seeder Planter</w:t>
            </w:r>
          </w:p>
        </w:tc>
        <w:tc>
          <w:tcPr>
            <w:tcW w:w="2880" w:type="dxa"/>
          </w:tcPr>
          <w:p w14:paraId="37950EB4" w14:textId="77777777" w:rsidR="00D024E3" w:rsidRPr="00A66EB7" w:rsidRDefault="00D024E3" w:rsidP="00D024E3">
            <w:pPr>
              <w:rPr>
                <w:rFonts w:ascii="Arial Narrow" w:hAnsi="Arial Narrow"/>
                <w:sz w:val="24"/>
                <w:szCs w:val="24"/>
              </w:rPr>
            </w:pPr>
          </w:p>
        </w:tc>
        <w:tc>
          <w:tcPr>
            <w:tcW w:w="2880" w:type="dxa"/>
          </w:tcPr>
          <w:p w14:paraId="6C61D4FF" w14:textId="77777777" w:rsidR="00D024E3" w:rsidRPr="00A66EB7" w:rsidRDefault="00D024E3" w:rsidP="00D024E3">
            <w:pPr>
              <w:rPr>
                <w:rFonts w:ascii="Arial Narrow" w:hAnsi="Arial Narrow"/>
                <w:sz w:val="24"/>
                <w:szCs w:val="24"/>
              </w:rPr>
            </w:pPr>
          </w:p>
        </w:tc>
      </w:tr>
    </w:tbl>
    <w:p w14:paraId="3FF2782B" w14:textId="77777777" w:rsidR="00AF4497" w:rsidRPr="00A66EB7" w:rsidRDefault="00AF4497" w:rsidP="00AF4497">
      <w:pPr>
        <w:spacing w:after="0"/>
        <w:rPr>
          <w:rFonts w:ascii="Arial Narrow" w:hAnsi="Arial Narrow"/>
          <w:sz w:val="24"/>
          <w:szCs w:val="24"/>
        </w:rPr>
      </w:pPr>
    </w:p>
    <w:p w14:paraId="53F8EE2D" w14:textId="77777777" w:rsidR="00AF4497" w:rsidRPr="00A66EB7" w:rsidRDefault="00AF4497" w:rsidP="00AF4497">
      <w:pPr>
        <w:spacing w:after="0"/>
        <w:rPr>
          <w:rFonts w:ascii="Arial Narrow" w:hAnsi="Arial Narrow"/>
          <w:b/>
          <w:sz w:val="24"/>
          <w:szCs w:val="24"/>
        </w:rPr>
      </w:pPr>
      <w:r w:rsidRPr="00A66EB7">
        <w:rPr>
          <w:rFonts w:ascii="Arial Narrow" w:hAnsi="Arial Narrow"/>
          <w:b/>
          <w:bCs/>
          <w:sz w:val="24"/>
          <w:szCs w:val="24"/>
        </w:rPr>
        <w:t xml:space="preserve">Irrigation </w:t>
      </w:r>
    </w:p>
    <w:tbl>
      <w:tblPr>
        <w:tblStyle w:val="TableGrid"/>
        <w:tblW w:w="0" w:type="auto"/>
        <w:tblLook w:val="04A0" w:firstRow="1" w:lastRow="0" w:firstColumn="1" w:lastColumn="0" w:noHBand="0" w:noVBand="1"/>
      </w:tblPr>
      <w:tblGrid>
        <w:gridCol w:w="2156"/>
        <w:gridCol w:w="2156"/>
        <w:gridCol w:w="2780"/>
        <w:gridCol w:w="2066"/>
        <w:gridCol w:w="2066"/>
        <w:gridCol w:w="1583"/>
        <w:gridCol w:w="1583"/>
      </w:tblGrid>
      <w:tr w:rsidR="00AF4497" w:rsidRPr="00A66EB7" w14:paraId="3767BEBA" w14:textId="77777777" w:rsidTr="00C52C75">
        <w:tc>
          <w:tcPr>
            <w:tcW w:w="2156" w:type="dxa"/>
            <w:shd w:val="clear" w:color="auto" w:fill="E2EFD9" w:themeFill="accent6" w:themeFillTint="33"/>
          </w:tcPr>
          <w:p w14:paraId="0FD6050C" w14:textId="77777777" w:rsidR="00AF4497" w:rsidRPr="00A66EB7" w:rsidRDefault="00AF4497" w:rsidP="00C52C75">
            <w:pPr>
              <w:jc w:val="center"/>
              <w:rPr>
                <w:rFonts w:ascii="Arial Narrow" w:hAnsi="Arial Narrow"/>
                <w:b/>
                <w:bCs/>
                <w:sz w:val="24"/>
                <w:szCs w:val="24"/>
              </w:rPr>
            </w:pPr>
            <w:r w:rsidRPr="00A66EB7">
              <w:rPr>
                <w:rFonts w:ascii="Arial Narrow" w:hAnsi="Arial Narrow"/>
                <w:b/>
                <w:bCs/>
                <w:sz w:val="24"/>
                <w:szCs w:val="24"/>
              </w:rPr>
              <w:t>Crop</w:t>
            </w:r>
          </w:p>
        </w:tc>
        <w:tc>
          <w:tcPr>
            <w:tcW w:w="2156" w:type="dxa"/>
            <w:shd w:val="clear" w:color="auto" w:fill="E2EFD9" w:themeFill="accent6" w:themeFillTint="33"/>
          </w:tcPr>
          <w:p w14:paraId="208C68E4" w14:textId="77777777" w:rsidR="00AF4497" w:rsidRPr="00A66EB7" w:rsidRDefault="00AF4497" w:rsidP="00C52C75">
            <w:pPr>
              <w:jc w:val="center"/>
              <w:rPr>
                <w:rFonts w:ascii="Arial Narrow" w:hAnsi="Arial Narrow"/>
                <w:b/>
                <w:bCs/>
                <w:sz w:val="24"/>
                <w:szCs w:val="24"/>
              </w:rPr>
            </w:pPr>
            <w:r w:rsidRPr="00A66EB7">
              <w:rPr>
                <w:rFonts w:ascii="Arial Narrow" w:hAnsi="Arial Narrow"/>
                <w:b/>
                <w:bCs/>
                <w:sz w:val="24"/>
                <w:szCs w:val="24"/>
              </w:rPr>
              <w:t>Field</w:t>
            </w:r>
          </w:p>
        </w:tc>
        <w:tc>
          <w:tcPr>
            <w:tcW w:w="2780" w:type="dxa"/>
            <w:shd w:val="clear" w:color="auto" w:fill="E2EFD9" w:themeFill="accent6" w:themeFillTint="33"/>
          </w:tcPr>
          <w:p w14:paraId="45A0A9E7" w14:textId="77777777" w:rsidR="00AF4497" w:rsidRPr="00A66EB7" w:rsidRDefault="00AF4497" w:rsidP="00C52C75">
            <w:pPr>
              <w:jc w:val="center"/>
              <w:rPr>
                <w:rFonts w:ascii="Arial Narrow" w:hAnsi="Arial Narrow"/>
                <w:b/>
                <w:bCs/>
                <w:sz w:val="24"/>
                <w:szCs w:val="24"/>
              </w:rPr>
            </w:pPr>
            <w:r w:rsidRPr="00A66EB7">
              <w:rPr>
                <w:rFonts w:ascii="Arial Narrow" w:hAnsi="Arial Narrow"/>
                <w:b/>
                <w:bCs/>
                <w:sz w:val="24"/>
                <w:szCs w:val="24"/>
              </w:rPr>
              <w:t xml:space="preserve">Irrigation Type/Method of Application </w:t>
            </w:r>
          </w:p>
        </w:tc>
        <w:tc>
          <w:tcPr>
            <w:tcW w:w="2066" w:type="dxa"/>
            <w:shd w:val="clear" w:color="auto" w:fill="E2EFD9" w:themeFill="accent6" w:themeFillTint="33"/>
          </w:tcPr>
          <w:p w14:paraId="3FA2C9CD" w14:textId="77777777" w:rsidR="00AF4497" w:rsidRPr="00A66EB7" w:rsidRDefault="00AF4497" w:rsidP="00C52C75">
            <w:pPr>
              <w:jc w:val="center"/>
              <w:rPr>
                <w:rFonts w:ascii="Arial Narrow" w:hAnsi="Arial Narrow"/>
                <w:b/>
                <w:bCs/>
                <w:sz w:val="24"/>
                <w:szCs w:val="24"/>
              </w:rPr>
            </w:pPr>
            <w:r w:rsidRPr="00A66EB7">
              <w:rPr>
                <w:rFonts w:ascii="Arial Narrow" w:hAnsi="Arial Narrow"/>
                <w:b/>
                <w:bCs/>
                <w:sz w:val="24"/>
                <w:szCs w:val="24"/>
              </w:rPr>
              <w:t>Water Source</w:t>
            </w:r>
          </w:p>
        </w:tc>
        <w:tc>
          <w:tcPr>
            <w:tcW w:w="2066" w:type="dxa"/>
            <w:shd w:val="clear" w:color="auto" w:fill="E2EFD9" w:themeFill="accent6" w:themeFillTint="33"/>
          </w:tcPr>
          <w:p w14:paraId="632490DE" w14:textId="77777777" w:rsidR="00AF4497" w:rsidRPr="00A66EB7" w:rsidRDefault="00AF4497" w:rsidP="00C52C75">
            <w:pPr>
              <w:jc w:val="center"/>
              <w:rPr>
                <w:rFonts w:ascii="Arial Narrow" w:hAnsi="Arial Narrow"/>
                <w:b/>
                <w:bCs/>
                <w:sz w:val="24"/>
                <w:szCs w:val="24"/>
              </w:rPr>
            </w:pPr>
            <w:r w:rsidRPr="00A66EB7">
              <w:rPr>
                <w:rFonts w:ascii="Arial Narrow" w:hAnsi="Arial Narrow"/>
                <w:b/>
                <w:bCs/>
                <w:sz w:val="24"/>
                <w:szCs w:val="24"/>
              </w:rPr>
              <w:t>Total Number of Irrigations</w:t>
            </w:r>
          </w:p>
        </w:tc>
        <w:tc>
          <w:tcPr>
            <w:tcW w:w="1583" w:type="dxa"/>
            <w:shd w:val="clear" w:color="auto" w:fill="E2EFD9" w:themeFill="accent6" w:themeFillTint="33"/>
          </w:tcPr>
          <w:p w14:paraId="0CD674DC" w14:textId="77777777" w:rsidR="00AF4497" w:rsidRPr="00A66EB7" w:rsidRDefault="00AF4497" w:rsidP="00C52C75">
            <w:pPr>
              <w:jc w:val="center"/>
              <w:rPr>
                <w:rFonts w:ascii="Arial Narrow" w:hAnsi="Arial Narrow"/>
                <w:b/>
                <w:bCs/>
                <w:sz w:val="24"/>
                <w:szCs w:val="24"/>
              </w:rPr>
            </w:pPr>
            <w:r w:rsidRPr="00A66EB7">
              <w:rPr>
                <w:rFonts w:ascii="Arial Narrow" w:hAnsi="Arial Narrow"/>
                <w:b/>
                <w:bCs/>
                <w:sz w:val="24"/>
                <w:szCs w:val="24"/>
              </w:rPr>
              <w:t>Net Water Use per Acre/Hectare</w:t>
            </w:r>
          </w:p>
        </w:tc>
        <w:tc>
          <w:tcPr>
            <w:tcW w:w="1583" w:type="dxa"/>
            <w:shd w:val="clear" w:color="auto" w:fill="E2EFD9" w:themeFill="accent6" w:themeFillTint="33"/>
          </w:tcPr>
          <w:p w14:paraId="1A4DD818" w14:textId="77777777" w:rsidR="00AF4497" w:rsidRPr="00A66EB7" w:rsidRDefault="00AF4497" w:rsidP="00C52C75">
            <w:pPr>
              <w:jc w:val="center"/>
              <w:rPr>
                <w:rFonts w:ascii="Arial Narrow" w:hAnsi="Arial Narrow"/>
                <w:b/>
                <w:bCs/>
                <w:sz w:val="24"/>
                <w:szCs w:val="24"/>
              </w:rPr>
            </w:pPr>
            <w:r w:rsidRPr="00A66EB7">
              <w:rPr>
                <w:rFonts w:ascii="Arial Narrow" w:hAnsi="Arial Narrow"/>
                <w:b/>
                <w:bCs/>
                <w:sz w:val="24"/>
                <w:szCs w:val="24"/>
              </w:rPr>
              <w:t>Timescale for Reduction</w:t>
            </w:r>
          </w:p>
        </w:tc>
      </w:tr>
      <w:tr w:rsidR="00AF4497" w:rsidRPr="00A66EB7" w14:paraId="24BBD0A1" w14:textId="77777777" w:rsidTr="00C52C75">
        <w:tc>
          <w:tcPr>
            <w:tcW w:w="2156" w:type="dxa"/>
          </w:tcPr>
          <w:p w14:paraId="220CAD47" w14:textId="77777777" w:rsidR="00AF4497" w:rsidRPr="00A66EB7" w:rsidRDefault="00AF4497" w:rsidP="00C52C75">
            <w:pPr>
              <w:jc w:val="center"/>
              <w:rPr>
                <w:rFonts w:ascii="Arial Narrow" w:hAnsi="Arial Narrow"/>
                <w:i/>
                <w:iCs/>
                <w:color w:val="4472C4" w:themeColor="accent1"/>
                <w:sz w:val="24"/>
                <w:szCs w:val="24"/>
              </w:rPr>
            </w:pPr>
            <w:r w:rsidRPr="00A66EB7">
              <w:rPr>
                <w:rFonts w:ascii="Arial Narrow" w:hAnsi="Arial Narrow"/>
                <w:i/>
                <w:iCs/>
                <w:color w:val="4471C4"/>
                <w:sz w:val="24"/>
                <w:szCs w:val="24"/>
              </w:rPr>
              <w:t>Almonds</w:t>
            </w:r>
          </w:p>
        </w:tc>
        <w:tc>
          <w:tcPr>
            <w:tcW w:w="2156" w:type="dxa"/>
          </w:tcPr>
          <w:p w14:paraId="5B60501D" w14:textId="77777777" w:rsidR="00AF4497" w:rsidRPr="00A66EB7" w:rsidRDefault="00AF4497" w:rsidP="00C52C75">
            <w:pPr>
              <w:jc w:val="center"/>
              <w:rPr>
                <w:rFonts w:ascii="Arial Narrow" w:hAnsi="Arial Narrow"/>
                <w:i/>
                <w:iCs/>
                <w:color w:val="4471C4"/>
                <w:sz w:val="24"/>
                <w:szCs w:val="24"/>
              </w:rPr>
            </w:pPr>
            <w:r w:rsidRPr="00A66EB7">
              <w:rPr>
                <w:rFonts w:ascii="Arial Narrow" w:hAnsi="Arial Narrow"/>
                <w:i/>
                <w:iCs/>
                <w:color w:val="4471C4"/>
                <w:sz w:val="24"/>
                <w:szCs w:val="24"/>
              </w:rPr>
              <w:t>Block 4</w:t>
            </w:r>
          </w:p>
        </w:tc>
        <w:tc>
          <w:tcPr>
            <w:tcW w:w="2780" w:type="dxa"/>
          </w:tcPr>
          <w:p w14:paraId="18EE41C7" w14:textId="77777777" w:rsidR="00AF4497" w:rsidRPr="00A66EB7" w:rsidRDefault="00AF4497" w:rsidP="00C52C75">
            <w:pPr>
              <w:jc w:val="center"/>
              <w:rPr>
                <w:rFonts w:ascii="Arial Narrow" w:hAnsi="Arial Narrow"/>
                <w:i/>
                <w:iCs/>
                <w:color w:val="4472C4" w:themeColor="accent1"/>
                <w:sz w:val="24"/>
                <w:szCs w:val="24"/>
              </w:rPr>
            </w:pPr>
            <w:r w:rsidRPr="00A66EB7">
              <w:rPr>
                <w:rFonts w:ascii="Arial Narrow" w:hAnsi="Arial Narrow"/>
                <w:i/>
                <w:iCs/>
                <w:color w:val="4471C4"/>
                <w:sz w:val="24"/>
                <w:szCs w:val="24"/>
              </w:rPr>
              <w:t>Flood</w:t>
            </w:r>
          </w:p>
        </w:tc>
        <w:tc>
          <w:tcPr>
            <w:tcW w:w="2066" w:type="dxa"/>
          </w:tcPr>
          <w:p w14:paraId="075E2F96" w14:textId="77777777" w:rsidR="00AF4497" w:rsidRPr="00A66EB7" w:rsidRDefault="00AF4497" w:rsidP="00C52C75">
            <w:pPr>
              <w:jc w:val="center"/>
              <w:rPr>
                <w:rFonts w:ascii="Arial Narrow" w:hAnsi="Arial Narrow"/>
                <w:i/>
                <w:iCs/>
                <w:color w:val="4471C4"/>
                <w:sz w:val="24"/>
                <w:szCs w:val="24"/>
              </w:rPr>
            </w:pPr>
            <w:r w:rsidRPr="00A66EB7">
              <w:rPr>
                <w:rFonts w:ascii="Arial Narrow" w:hAnsi="Arial Narrow"/>
                <w:i/>
                <w:iCs/>
                <w:color w:val="4471C4"/>
                <w:sz w:val="24"/>
                <w:szCs w:val="24"/>
              </w:rPr>
              <w:t>Culvert- Tulare County Irrigation District</w:t>
            </w:r>
          </w:p>
        </w:tc>
        <w:tc>
          <w:tcPr>
            <w:tcW w:w="2066" w:type="dxa"/>
          </w:tcPr>
          <w:p w14:paraId="43543B20" w14:textId="77777777" w:rsidR="00AF4497" w:rsidRPr="00A66EB7" w:rsidRDefault="00AF4497" w:rsidP="00C52C75">
            <w:pPr>
              <w:jc w:val="center"/>
              <w:rPr>
                <w:rFonts w:ascii="Arial Narrow" w:hAnsi="Arial Narrow"/>
                <w:i/>
                <w:iCs/>
                <w:color w:val="4472C4" w:themeColor="accent1"/>
                <w:sz w:val="24"/>
                <w:szCs w:val="24"/>
              </w:rPr>
            </w:pPr>
            <w:r w:rsidRPr="00A66EB7">
              <w:rPr>
                <w:rFonts w:ascii="Arial Narrow" w:hAnsi="Arial Narrow"/>
                <w:i/>
                <w:iCs/>
                <w:color w:val="4471C4"/>
                <w:sz w:val="24"/>
                <w:szCs w:val="24"/>
              </w:rPr>
              <w:t>60</w:t>
            </w:r>
          </w:p>
        </w:tc>
        <w:tc>
          <w:tcPr>
            <w:tcW w:w="1583" w:type="dxa"/>
          </w:tcPr>
          <w:p w14:paraId="116D05DB" w14:textId="77777777" w:rsidR="00AF4497" w:rsidRPr="00A66EB7" w:rsidRDefault="00AF4497" w:rsidP="00C52C75">
            <w:pPr>
              <w:jc w:val="center"/>
              <w:rPr>
                <w:rFonts w:ascii="Arial Narrow" w:hAnsi="Arial Narrow"/>
                <w:i/>
                <w:iCs/>
                <w:color w:val="4472C4" w:themeColor="accent1"/>
                <w:sz w:val="24"/>
                <w:szCs w:val="24"/>
              </w:rPr>
            </w:pPr>
            <w:r w:rsidRPr="00A66EB7">
              <w:rPr>
                <w:rFonts w:ascii="Arial Narrow" w:hAnsi="Arial Narrow"/>
                <w:i/>
                <w:iCs/>
                <w:color w:val="4471C4"/>
                <w:sz w:val="24"/>
                <w:szCs w:val="24"/>
              </w:rPr>
              <w:t>2.5 acre-feet</w:t>
            </w:r>
          </w:p>
        </w:tc>
        <w:tc>
          <w:tcPr>
            <w:tcW w:w="1583" w:type="dxa"/>
          </w:tcPr>
          <w:p w14:paraId="1E866420" w14:textId="77777777" w:rsidR="00AF4497" w:rsidRPr="00A66EB7" w:rsidRDefault="00AF4497" w:rsidP="00C52C75">
            <w:pPr>
              <w:jc w:val="center"/>
              <w:rPr>
                <w:rFonts w:ascii="Arial Narrow" w:hAnsi="Arial Narrow"/>
                <w:i/>
                <w:iCs/>
                <w:color w:val="4471C4"/>
                <w:sz w:val="24"/>
                <w:szCs w:val="24"/>
              </w:rPr>
            </w:pPr>
            <w:r w:rsidRPr="00A66EB7">
              <w:rPr>
                <w:rFonts w:ascii="Arial Narrow" w:hAnsi="Arial Narrow"/>
                <w:i/>
                <w:iCs/>
                <w:color w:val="4471C4"/>
                <w:sz w:val="24"/>
                <w:szCs w:val="24"/>
              </w:rPr>
              <w:t>4 years</w:t>
            </w:r>
          </w:p>
        </w:tc>
      </w:tr>
      <w:tr w:rsidR="00AF4497" w:rsidRPr="00A66EB7" w14:paraId="6858D872" w14:textId="77777777" w:rsidTr="00C52C75">
        <w:tc>
          <w:tcPr>
            <w:tcW w:w="2156" w:type="dxa"/>
          </w:tcPr>
          <w:p w14:paraId="543F8262" w14:textId="75A27ED3" w:rsidR="00AF4497" w:rsidRPr="00A66EB7" w:rsidRDefault="00713FE7" w:rsidP="00C52C75">
            <w:pPr>
              <w:jc w:val="center"/>
              <w:rPr>
                <w:rFonts w:ascii="Arial Narrow" w:hAnsi="Arial Narrow"/>
                <w:sz w:val="24"/>
                <w:szCs w:val="24"/>
              </w:rPr>
            </w:pPr>
            <w:r w:rsidRPr="00A66EB7">
              <w:rPr>
                <w:rFonts w:ascii="Arial Narrow" w:hAnsi="Arial Narrow"/>
                <w:sz w:val="24"/>
                <w:szCs w:val="24"/>
              </w:rPr>
              <w:t>None</w:t>
            </w:r>
            <w:r w:rsidR="00927CA2">
              <w:rPr>
                <w:rFonts w:ascii="Arial Narrow" w:hAnsi="Arial Narrow"/>
                <w:sz w:val="24"/>
                <w:szCs w:val="24"/>
              </w:rPr>
              <w:t xml:space="preserve"> used</w:t>
            </w:r>
          </w:p>
        </w:tc>
        <w:tc>
          <w:tcPr>
            <w:tcW w:w="2156" w:type="dxa"/>
          </w:tcPr>
          <w:p w14:paraId="2379D7E6" w14:textId="77777777" w:rsidR="00AF4497" w:rsidRPr="00A66EB7" w:rsidRDefault="00AF4497" w:rsidP="00C52C75">
            <w:pPr>
              <w:jc w:val="center"/>
              <w:rPr>
                <w:rFonts w:ascii="Arial Narrow" w:hAnsi="Arial Narrow"/>
                <w:sz w:val="24"/>
                <w:szCs w:val="24"/>
              </w:rPr>
            </w:pPr>
          </w:p>
        </w:tc>
        <w:tc>
          <w:tcPr>
            <w:tcW w:w="2780" w:type="dxa"/>
          </w:tcPr>
          <w:p w14:paraId="145C546B" w14:textId="77777777" w:rsidR="00AF4497" w:rsidRPr="00A66EB7" w:rsidRDefault="00AF4497" w:rsidP="00C52C75">
            <w:pPr>
              <w:jc w:val="center"/>
              <w:rPr>
                <w:rFonts w:ascii="Arial Narrow" w:hAnsi="Arial Narrow"/>
                <w:sz w:val="24"/>
                <w:szCs w:val="24"/>
              </w:rPr>
            </w:pPr>
          </w:p>
        </w:tc>
        <w:tc>
          <w:tcPr>
            <w:tcW w:w="2066" w:type="dxa"/>
          </w:tcPr>
          <w:p w14:paraId="351F59C0" w14:textId="77777777" w:rsidR="00AF4497" w:rsidRPr="00A66EB7" w:rsidRDefault="00AF4497" w:rsidP="00C52C75">
            <w:pPr>
              <w:jc w:val="center"/>
              <w:rPr>
                <w:rFonts w:ascii="Arial Narrow" w:hAnsi="Arial Narrow"/>
                <w:sz w:val="24"/>
                <w:szCs w:val="24"/>
              </w:rPr>
            </w:pPr>
          </w:p>
        </w:tc>
        <w:tc>
          <w:tcPr>
            <w:tcW w:w="2066" w:type="dxa"/>
          </w:tcPr>
          <w:p w14:paraId="0EC2DC2A" w14:textId="77777777" w:rsidR="00AF4497" w:rsidRPr="00A66EB7" w:rsidRDefault="00AF4497" w:rsidP="00C52C75">
            <w:pPr>
              <w:jc w:val="center"/>
              <w:rPr>
                <w:rFonts w:ascii="Arial Narrow" w:hAnsi="Arial Narrow"/>
                <w:sz w:val="24"/>
                <w:szCs w:val="24"/>
              </w:rPr>
            </w:pPr>
          </w:p>
        </w:tc>
        <w:tc>
          <w:tcPr>
            <w:tcW w:w="1583" w:type="dxa"/>
          </w:tcPr>
          <w:p w14:paraId="648500B0" w14:textId="77777777" w:rsidR="00AF4497" w:rsidRPr="00A66EB7" w:rsidRDefault="00AF4497" w:rsidP="00C52C75">
            <w:pPr>
              <w:jc w:val="center"/>
              <w:rPr>
                <w:rFonts w:ascii="Arial Narrow" w:hAnsi="Arial Narrow"/>
                <w:sz w:val="24"/>
                <w:szCs w:val="24"/>
              </w:rPr>
            </w:pPr>
          </w:p>
        </w:tc>
        <w:tc>
          <w:tcPr>
            <w:tcW w:w="1583" w:type="dxa"/>
          </w:tcPr>
          <w:p w14:paraId="5D783A13" w14:textId="77777777" w:rsidR="00AF4497" w:rsidRPr="00A66EB7" w:rsidRDefault="00AF4497" w:rsidP="00C52C75">
            <w:pPr>
              <w:jc w:val="center"/>
              <w:rPr>
                <w:rFonts w:ascii="Arial Narrow" w:hAnsi="Arial Narrow"/>
                <w:sz w:val="24"/>
                <w:szCs w:val="24"/>
              </w:rPr>
            </w:pPr>
          </w:p>
        </w:tc>
      </w:tr>
      <w:tr w:rsidR="00AF4497" w:rsidRPr="00A66EB7" w14:paraId="635CF31C" w14:textId="77777777" w:rsidTr="00C52C75">
        <w:tc>
          <w:tcPr>
            <w:tcW w:w="2156" w:type="dxa"/>
          </w:tcPr>
          <w:p w14:paraId="33747CAF" w14:textId="77777777" w:rsidR="00AF4497" w:rsidRPr="00A66EB7" w:rsidRDefault="00AF4497" w:rsidP="00C52C75">
            <w:pPr>
              <w:jc w:val="center"/>
              <w:rPr>
                <w:rFonts w:ascii="Arial Narrow" w:hAnsi="Arial Narrow"/>
                <w:sz w:val="24"/>
                <w:szCs w:val="24"/>
              </w:rPr>
            </w:pPr>
          </w:p>
        </w:tc>
        <w:tc>
          <w:tcPr>
            <w:tcW w:w="2156" w:type="dxa"/>
          </w:tcPr>
          <w:p w14:paraId="16E0154D" w14:textId="77777777" w:rsidR="00AF4497" w:rsidRPr="00A66EB7" w:rsidRDefault="00AF4497" w:rsidP="00C52C75">
            <w:pPr>
              <w:jc w:val="center"/>
              <w:rPr>
                <w:rFonts w:ascii="Arial Narrow" w:hAnsi="Arial Narrow"/>
                <w:sz w:val="24"/>
                <w:szCs w:val="24"/>
              </w:rPr>
            </w:pPr>
          </w:p>
        </w:tc>
        <w:tc>
          <w:tcPr>
            <w:tcW w:w="2780" w:type="dxa"/>
          </w:tcPr>
          <w:p w14:paraId="2D9DE8A4" w14:textId="77777777" w:rsidR="00AF4497" w:rsidRPr="00A66EB7" w:rsidRDefault="00AF4497" w:rsidP="00C52C75">
            <w:pPr>
              <w:jc w:val="center"/>
              <w:rPr>
                <w:rFonts w:ascii="Arial Narrow" w:hAnsi="Arial Narrow"/>
                <w:sz w:val="24"/>
                <w:szCs w:val="24"/>
              </w:rPr>
            </w:pPr>
          </w:p>
        </w:tc>
        <w:tc>
          <w:tcPr>
            <w:tcW w:w="2066" w:type="dxa"/>
          </w:tcPr>
          <w:p w14:paraId="1DF2A1DD" w14:textId="77777777" w:rsidR="00AF4497" w:rsidRPr="00A66EB7" w:rsidRDefault="00AF4497" w:rsidP="00C52C75">
            <w:pPr>
              <w:jc w:val="center"/>
              <w:rPr>
                <w:rFonts w:ascii="Arial Narrow" w:hAnsi="Arial Narrow"/>
                <w:sz w:val="24"/>
                <w:szCs w:val="24"/>
              </w:rPr>
            </w:pPr>
          </w:p>
        </w:tc>
        <w:tc>
          <w:tcPr>
            <w:tcW w:w="2066" w:type="dxa"/>
          </w:tcPr>
          <w:p w14:paraId="00385D4D" w14:textId="77777777" w:rsidR="00AF4497" w:rsidRPr="00A66EB7" w:rsidRDefault="00AF4497" w:rsidP="00C52C75">
            <w:pPr>
              <w:jc w:val="center"/>
              <w:rPr>
                <w:rFonts w:ascii="Arial Narrow" w:hAnsi="Arial Narrow"/>
                <w:sz w:val="24"/>
                <w:szCs w:val="24"/>
              </w:rPr>
            </w:pPr>
          </w:p>
        </w:tc>
        <w:tc>
          <w:tcPr>
            <w:tcW w:w="1583" w:type="dxa"/>
          </w:tcPr>
          <w:p w14:paraId="0D60076D" w14:textId="77777777" w:rsidR="00AF4497" w:rsidRPr="00A66EB7" w:rsidRDefault="00AF4497" w:rsidP="00C52C75">
            <w:pPr>
              <w:jc w:val="center"/>
              <w:rPr>
                <w:rFonts w:ascii="Arial Narrow" w:hAnsi="Arial Narrow"/>
                <w:sz w:val="24"/>
                <w:szCs w:val="24"/>
              </w:rPr>
            </w:pPr>
          </w:p>
        </w:tc>
        <w:tc>
          <w:tcPr>
            <w:tcW w:w="1583" w:type="dxa"/>
          </w:tcPr>
          <w:p w14:paraId="380999C5" w14:textId="77777777" w:rsidR="00AF4497" w:rsidRPr="00A66EB7" w:rsidRDefault="00AF4497" w:rsidP="00C52C75">
            <w:pPr>
              <w:jc w:val="center"/>
              <w:rPr>
                <w:rFonts w:ascii="Arial Narrow" w:hAnsi="Arial Narrow"/>
                <w:sz w:val="24"/>
                <w:szCs w:val="24"/>
              </w:rPr>
            </w:pPr>
          </w:p>
        </w:tc>
      </w:tr>
    </w:tbl>
    <w:p w14:paraId="439F87AF" w14:textId="77777777" w:rsidR="00AF4497" w:rsidRDefault="00AF4497" w:rsidP="00CC753B">
      <w:pPr>
        <w:spacing w:after="0"/>
        <w:rPr>
          <w:rFonts w:ascii="Arial Narrow" w:hAnsi="Arial Narrow"/>
          <w:sz w:val="24"/>
          <w:szCs w:val="24"/>
        </w:rPr>
      </w:pPr>
    </w:p>
    <w:p w14:paraId="00BE5763" w14:textId="77777777" w:rsidR="00AF2777" w:rsidRDefault="00AF2777" w:rsidP="00CC753B">
      <w:pPr>
        <w:spacing w:after="0"/>
        <w:rPr>
          <w:rFonts w:ascii="Arial Narrow" w:hAnsi="Arial Narrow"/>
          <w:sz w:val="24"/>
          <w:szCs w:val="24"/>
        </w:rPr>
      </w:pPr>
    </w:p>
    <w:p w14:paraId="5FD975D5" w14:textId="105B5E61" w:rsidR="00CC753B" w:rsidRPr="00A66EB7" w:rsidRDefault="004C7DAC" w:rsidP="00CC753B">
      <w:pPr>
        <w:spacing w:after="0"/>
        <w:rPr>
          <w:rFonts w:ascii="Arial Narrow" w:hAnsi="Arial Narrow"/>
          <w:b/>
          <w:bCs/>
          <w:sz w:val="24"/>
          <w:szCs w:val="24"/>
        </w:rPr>
      </w:pPr>
      <w:r w:rsidRPr="00A66EB7">
        <w:rPr>
          <w:rFonts w:ascii="Arial Narrow" w:hAnsi="Arial Narrow"/>
          <w:b/>
          <w:bCs/>
          <w:sz w:val="24"/>
          <w:szCs w:val="24"/>
        </w:rPr>
        <w:t>Cropping Inputs</w:t>
      </w:r>
    </w:p>
    <w:p w14:paraId="383BBDF0" w14:textId="5606C168" w:rsidR="00CC753B" w:rsidRPr="00A66EB7" w:rsidRDefault="00CC753B" w:rsidP="00CC753B">
      <w:pPr>
        <w:spacing w:after="0"/>
        <w:rPr>
          <w:rFonts w:ascii="Arial Narrow" w:hAnsi="Arial Narrow"/>
          <w:sz w:val="24"/>
          <w:szCs w:val="24"/>
        </w:rPr>
      </w:pPr>
      <w:r w:rsidRPr="00A66EB7">
        <w:rPr>
          <w:rFonts w:ascii="Arial Narrow" w:hAnsi="Arial Narrow"/>
          <w:sz w:val="24"/>
          <w:szCs w:val="24"/>
        </w:rPr>
        <w:t>Please complete the table for the crop inputs you currently use</w:t>
      </w:r>
      <w:r w:rsidR="0008272F" w:rsidRPr="00A66EB7">
        <w:rPr>
          <w:rFonts w:ascii="Arial Narrow" w:hAnsi="Arial Narrow"/>
          <w:sz w:val="24"/>
          <w:szCs w:val="24"/>
        </w:rPr>
        <w:t xml:space="preserve"> for fertility</w:t>
      </w:r>
      <w:r w:rsidR="00FD16E1" w:rsidRPr="00A66EB7">
        <w:rPr>
          <w:rFonts w:ascii="Arial Narrow" w:hAnsi="Arial Narrow"/>
          <w:sz w:val="24"/>
          <w:szCs w:val="24"/>
        </w:rPr>
        <w:t xml:space="preserve"> (including manure)</w:t>
      </w:r>
      <w:r w:rsidR="0008272F" w:rsidRPr="00A66EB7">
        <w:rPr>
          <w:rFonts w:ascii="Arial Narrow" w:hAnsi="Arial Narrow"/>
          <w:sz w:val="24"/>
          <w:szCs w:val="24"/>
        </w:rPr>
        <w:t xml:space="preserve">, </w:t>
      </w:r>
      <w:r w:rsidR="001D7BE7" w:rsidRPr="00A66EB7">
        <w:rPr>
          <w:rFonts w:ascii="Arial Narrow" w:hAnsi="Arial Narrow"/>
          <w:sz w:val="24"/>
          <w:szCs w:val="24"/>
        </w:rPr>
        <w:t xml:space="preserve">weed and pest/disease control. </w:t>
      </w:r>
      <w:r w:rsidRPr="00A66EB7">
        <w:rPr>
          <w:rFonts w:ascii="Arial Narrow" w:hAnsi="Arial Narrow"/>
          <w:i/>
          <w:iCs/>
          <w:sz w:val="24"/>
          <w:szCs w:val="24"/>
        </w:rPr>
        <w:t>Note:</w:t>
      </w:r>
      <w:r w:rsidRPr="00A66EB7">
        <w:rPr>
          <w:rFonts w:ascii="Arial Narrow" w:hAnsi="Arial Narrow"/>
          <w:sz w:val="24"/>
          <w:szCs w:val="24"/>
        </w:rPr>
        <w:t xml:space="preserve"> </w:t>
      </w:r>
      <w:r w:rsidRPr="00A66EB7">
        <w:rPr>
          <w:rFonts w:ascii="Arial Narrow" w:hAnsi="Arial Narrow"/>
          <w:i/>
          <w:iCs/>
          <w:sz w:val="24"/>
          <w:szCs w:val="24"/>
        </w:rPr>
        <w:t xml:space="preserve">The use, quantity and application method of restricted ingredients must be reviewed and agreed by AGW. </w:t>
      </w:r>
    </w:p>
    <w:tbl>
      <w:tblPr>
        <w:tblStyle w:val="TableGrid"/>
        <w:tblW w:w="14504" w:type="dxa"/>
        <w:tblLook w:val="04A0" w:firstRow="1" w:lastRow="0" w:firstColumn="1" w:lastColumn="0" w:noHBand="0" w:noVBand="1"/>
      </w:tblPr>
      <w:tblGrid>
        <w:gridCol w:w="1798"/>
        <w:gridCol w:w="1800"/>
        <w:gridCol w:w="1800"/>
        <w:gridCol w:w="2875"/>
        <w:gridCol w:w="1763"/>
        <w:gridCol w:w="1290"/>
        <w:gridCol w:w="1347"/>
        <w:gridCol w:w="1831"/>
      </w:tblGrid>
      <w:tr w:rsidR="00DF514F" w:rsidRPr="00A66EB7" w14:paraId="1AFF4B29" w14:textId="77777777" w:rsidTr="00C52C75">
        <w:tc>
          <w:tcPr>
            <w:tcW w:w="1798" w:type="dxa"/>
            <w:shd w:val="clear" w:color="auto" w:fill="E2EFD9" w:themeFill="accent6" w:themeFillTint="33"/>
          </w:tcPr>
          <w:p w14:paraId="66F277B4" w14:textId="77777777" w:rsidR="00CC753B" w:rsidRPr="00A66EB7" w:rsidRDefault="00CC753B" w:rsidP="00C52C75">
            <w:pPr>
              <w:jc w:val="center"/>
              <w:rPr>
                <w:rFonts w:ascii="Arial Narrow" w:hAnsi="Arial Narrow"/>
                <w:b/>
                <w:bCs/>
                <w:sz w:val="24"/>
                <w:szCs w:val="24"/>
              </w:rPr>
            </w:pPr>
            <w:r w:rsidRPr="00A66EB7">
              <w:rPr>
                <w:rFonts w:ascii="Arial Narrow" w:hAnsi="Arial Narrow"/>
                <w:b/>
                <w:bCs/>
                <w:sz w:val="24"/>
                <w:szCs w:val="24"/>
              </w:rPr>
              <w:t>Crop</w:t>
            </w:r>
          </w:p>
        </w:tc>
        <w:tc>
          <w:tcPr>
            <w:tcW w:w="1800" w:type="dxa"/>
            <w:shd w:val="clear" w:color="auto" w:fill="E2EFD9" w:themeFill="accent6" w:themeFillTint="33"/>
          </w:tcPr>
          <w:p w14:paraId="7EE71438" w14:textId="77777777" w:rsidR="00CC753B" w:rsidRPr="00A66EB7" w:rsidRDefault="00CC753B" w:rsidP="00C52C75">
            <w:pPr>
              <w:jc w:val="center"/>
              <w:rPr>
                <w:rFonts w:ascii="Arial Narrow" w:hAnsi="Arial Narrow"/>
                <w:b/>
                <w:bCs/>
                <w:sz w:val="24"/>
                <w:szCs w:val="24"/>
              </w:rPr>
            </w:pPr>
            <w:r w:rsidRPr="00A66EB7">
              <w:rPr>
                <w:rFonts w:ascii="Arial Narrow" w:hAnsi="Arial Narrow"/>
                <w:b/>
                <w:bCs/>
                <w:sz w:val="24"/>
                <w:szCs w:val="24"/>
              </w:rPr>
              <w:t>Product</w:t>
            </w:r>
          </w:p>
        </w:tc>
        <w:tc>
          <w:tcPr>
            <w:tcW w:w="1800" w:type="dxa"/>
            <w:shd w:val="clear" w:color="auto" w:fill="E2EFD9" w:themeFill="accent6" w:themeFillTint="33"/>
          </w:tcPr>
          <w:p w14:paraId="01FFB4C3" w14:textId="0914D70A" w:rsidR="00CC753B" w:rsidRPr="00A66EB7" w:rsidRDefault="00CC753B" w:rsidP="00C52C75">
            <w:pPr>
              <w:jc w:val="center"/>
              <w:rPr>
                <w:rFonts w:ascii="Arial Narrow" w:hAnsi="Arial Narrow"/>
                <w:b/>
                <w:bCs/>
                <w:sz w:val="24"/>
                <w:szCs w:val="24"/>
              </w:rPr>
            </w:pPr>
            <w:r w:rsidRPr="00A66EB7">
              <w:rPr>
                <w:rFonts w:ascii="Arial Narrow" w:hAnsi="Arial Narrow"/>
                <w:b/>
                <w:bCs/>
                <w:sz w:val="24"/>
                <w:szCs w:val="24"/>
              </w:rPr>
              <w:t>Restricted or Prohibited</w:t>
            </w:r>
            <w:r w:rsidR="004C7DAC" w:rsidRPr="00A66EB7">
              <w:rPr>
                <w:rFonts w:ascii="Arial Narrow" w:hAnsi="Arial Narrow"/>
                <w:b/>
                <w:bCs/>
                <w:sz w:val="24"/>
                <w:szCs w:val="24"/>
              </w:rPr>
              <w:t>?</w:t>
            </w:r>
          </w:p>
        </w:tc>
        <w:tc>
          <w:tcPr>
            <w:tcW w:w="2875" w:type="dxa"/>
            <w:shd w:val="clear" w:color="auto" w:fill="E2EFD9" w:themeFill="accent6" w:themeFillTint="33"/>
          </w:tcPr>
          <w:p w14:paraId="49C65F9A" w14:textId="77777777" w:rsidR="00CC753B" w:rsidRPr="00A66EB7" w:rsidRDefault="00CC753B" w:rsidP="00C52C75">
            <w:pPr>
              <w:jc w:val="center"/>
              <w:rPr>
                <w:rFonts w:ascii="Arial Narrow" w:hAnsi="Arial Narrow"/>
                <w:b/>
                <w:bCs/>
                <w:sz w:val="24"/>
                <w:szCs w:val="24"/>
              </w:rPr>
            </w:pPr>
            <w:r w:rsidRPr="00A66EB7">
              <w:rPr>
                <w:rFonts w:ascii="Arial Narrow" w:hAnsi="Arial Narrow"/>
                <w:b/>
                <w:bCs/>
                <w:sz w:val="24"/>
                <w:szCs w:val="24"/>
              </w:rPr>
              <w:t>Details/Brand name/Active Ingredient</w:t>
            </w:r>
          </w:p>
        </w:tc>
        <w:tc>
          <w:tcPr>
            <w:tcW w:w="1763" w:type="dxa"/>
            <w:shd w:val="clear" w:color="auto" w:fill="E2EFD9" w:themeFill="accent6" w:themeFillTint="33"/>
          </w:tcPr>
          <w:p w14:paraId="5A4E6AB7" w14:textId="589929A4" w:rsidR="00CC753B" w:rsidRPr="00A66EB7" w:rsidRDefault="00CC753B" w:rsidP="00C52C75">
            <w:pPr>
              <w:jc w:val="center"/>
              <w:rPr>
                <w:rFonts w:ascii="Arial Narrow" w:hAnsi="Arial Narrow"/>
                <w:b/>
                <w:bCs/>
                <w:sz w:val="24"/>
                <w:szCs w:val="24"/>
              </w:rPr>
            </w:pPr>
            <w:r w:rsidRPr="00A66EB7">
              <w:rPr>
                <w:rFonts w:ascii="Arial Narrow" w:hAnsi="Arial Narrow"/>
                <w:b/>
                <w:bCs/>
                <w:sz w:val="24"/>
                <w:szCs w:val="24"/>
              </w:rPr>
              <w:t>Quantity</w:t>
            </w:r>
            <w:r w:rsidR="00B72DDF" w:rsidRPr="00A66EB7">
              <w:rPr>
                <w:rFonts w:ascii="Arial Narrow" w:hAnsi="Arial Narrow"/>
                <w:b/>
                <w:bCs/>
                <w:sz w:val="24"/>
                <w:szCs w:val="24"/>
              </w:rPr>
              <w:t xml:space="preserve"> (kg/ha)</w:t>
            </w:r>
          </w:p>
        </w:tc>
        <w:tc>
          <w:tcPr>
            <w:tcW w:w="1290" w:type="dxa"/>
            <w:shd w:val="clear" w:color="auto" w:fill="E2EFD9" w:themeFill="accent6" w:themeFillTint="33"/>
          </w:tcPr>
          <w:p w14:paraId="0D60E22C" w14:textId="77777777" w:rsidR="00CC753B" w:rsidRPr="00A66EB7" w:rsidRDefault="00CC753B" w:rsidP="00C52C75">
            <w:pPr>
              <w:jc w:val="center"/>
              <w:rPr>
                <w:rFonts w:ascii="Arial Narrow" w:hAnsi="Arial Narrow"/>
                <w:b/>
                <w:bCs/>
                <w:sz w:val="24"/>
                <w:szCs w:val="24"/>
              </w:rPr>
            </w:pPr>
            <w:r w:rsidRPr="00A66EB7">
              <w:rPr>
                <w:rFonts w:ascii="Arial Narrow" w:hAnsi="Arial Narrow"/>
                <w:b/>
                <w:bCs/>
                <w:sz w:val="24"/>
                <w:szCs w:val="24"/>
              </w:rPr>
              <w:t xml:space="preserve">Reason </w:t>
            </w:r>
          </w:p>
        </w:tc>
        <w:tc>
          <w:tcPr>
            <w:tcW w:w="1347" w:type="dxa"/>
            <w:shd w:val="clear" w:color="auto" w:fill="E2EFD9" w:themeFill="accent6" w:themeFillTint="33"/>
          </w:tcPr>
          <w:p w14:paraId="58D176D8" w14:textId="77777777" w:rsidR="00CC753B" w:rsidRPr="00A66EB7" w:rsidRDefault="00CC753B" w:rsidP="00C52C75">
            <w:pPr>
              <w:jc w:val="center"/>
              <w:rPr>
                <w:rFonts w:ascii="Arial Narrow" w:hAnsi="Arial Narrow"/>
                <w:b/>
                <w:bCs/>
                <w:sz w:val="24"/>
                <w:szCs w:val="24"/>
              </w:rPr>
            </w:pPr>
            <w:r w:rsidRPr="00A66EB7">
              <w:rPr>
                <w:rFonts w:ascii="Arial Narrow" w:hAnsi="Arial Narrow"/>
                <w:b/>
                <w:bCs/>
                <w:sz w:val="24"/>
                <w:szCs w:val="24"/>
              </w:rPr>
              <w:t>Frequency</w:t>
            </w:r>
          </w:p>
        </w:tc>
        <w:tc>
          <w:tcPr>
            <w:tcW w:w="1831" w:type="dxa"/>
            <w:shd w:val="clear" w:color="auto" w:fill="E2EFD9" w:themeFill="accent6" w:themeFillTint="33"/>
          </w:tcPr>
          <w:p w14:paraId="76C91388" w14:textId="7FB8F4D9" w:rsidR="00CC753B" w:rsidRPr="00A66EB7" w:rsidRDefault="00DF514F" w:rsidP="00C52C75">
            <w:pPr>
              <w:jc w:val="center"/>
              <w:rPr>
                <w:rFonts w:ascii="Arial Narrow" w:hAnsi="Arial Narrow"/>
                <w:b/>
                <w:bCs/>
                <w:sz w:val="24"/>
                <w:szCs w:val="24"/>
              </w:rPr>
            </w:pPr>
            <w:r w:rsidRPr="00A66EB7">
              <w:rPr>
                <w:rFonts w:ascii="Arial Narrow" w:hAnsi="Arial Narrow"/>
                <w:b/>
                <w:bCs/>
                <w:sz w:val="24"/>
                <w:szCs w:val="24"/>
              </w:rPr>
              <w:t xml:space="preserve">If Restricted or Prohibited: </w:t>
            </w:r>
            <w:r w:rsidR="00CC753B" w:rsidRPr="00A66EB7">
              <w:rPr>
                <w:rFonts w:ascii="Arial Narrow" w:hAnsi="Arial Narrow"/>
                <w:b/>
                <w:bCs/>
                <w:sz w:val="24"/>
                <w:szCs w:val="24"/>
              </w:rPr>
              <w:t>Opportunities to Reduce Use</w:t>
            </w:r>
          </w:p>
        </w:tc>
      </w:tr>
      <w:tr w:rsidR="00713FE7" w:rsidRPr="00A66EB7" w14:paraId="254FDD56" w14:textId="77777777" w:rsidTr="00C52C75">
        <w:tc>
          <w:tcPr>
            <w:tcW w:w="1798" w:type="dxa"/>
          </w:tcPr>
          <w:p w14:paraId="62096A03" w14:textId="7185973F" w:rsidR="00713FE7" w:rsidRPr="00A66EB7" w:rsidRDefault="00713FE7" w:rsidP="00713FE7">
            <w:pPr>
              <w:jc w:val="center"/>
              <w:rPr>
                <w:rFonts w:ascii="Arial Narrow" w:hAnsi="Arial Narrow"/>
                <w:sz w:val="24"/>
                <w:szCs w:val="24"/>
              </w:rPr>
            </w:pPr>
            <w:r w:rsidRPr="00A66EB7">
              <w:rPr>
                <w:rFonts w:ascii="Arial Narrow" w:hAnsi="Arial Narrow"/>
                <w:sz w:val="24"/>
                <w:szCs w:val="24"/>
              </w:rPr>
              <w:t>Wheat/Cereal Rye</w:t>
            </w:r>
          </w:p>
        </w:tc>
        <w:tc>
          <w:tcPr>
            <w:tcW w:w="1800" w:type="dxa"/>
          </w:tcPr>
          <w:p w14:paraId="1E34E0D7" w14:textId="01A1D8B6" w:rsidR="00713FE7" w:rsidRPr="00A66EB7" w:rsidRDefault="00713FE7" w:rsidP="00713FE7">
            <w:pPr>
              <w:jc w:val="center"/>
              <w:rPr>
                <w:rFonts w:ascii="Arial Narrow" w:hAnsi="Arial Narrow"/>
                <w:sz w:val="24"/>
                <w:szCs w:val="24"/>
              </w:rPr>
            </w:pPr>
            <w:r w:rsidRPr="00A66EB7">
              <w:rPr>
                <w:rFonts w:ascii="Arial Narrow" w:hAnsi="Arial Narrow"/>
                <w:sz w:val="24"/>
                <w:szCs w:val="24"/>
              </w:rPr>
              <w:t>Fertilizer</w:t>
            </w:r>
          </w:p>
        </w:tc>
        <w:tc>
          <w:tcPr>
            <w:tcW w:w="1800" w:type="dxa"/>
          </w:tcPr>
          <w:p w14:paraId="6DA25339" w14:textId="71DD9BE9" w:rsidR="00713FE7" w:rsidRPr="00A66EB7" w:rsidRDefault="00713FE7" w:rsidP="00713FE7">
            <w:pPr>
              <w:jc w:val="center"/>
              <w:rPr>
                <w:rFonts w:ascii="Arial Narrow" w:hAnsi="Arial Narrow"/>
                <w:sz w:val="24"/>
                <w:szCs w:val="24"/>
              </w:rPr>
            </w:pPr>
            <w:r w:rsidRPr="00A66EB7">
              <w:rPr>
                <w:rFonts w:ascii="Arial Narrow" w:hAnsi="Arial Narrow"/>
                <w:sz w:val="24"/>
                <w:szCs w:val="24"/>
              </w:rPr>
              <w:t>Restricted</w:t>
            </w:r>
          </w:p>
        </w:tc>
        <w:tc>
          <w:tcPr>
            <w:tcW w:w="2875" w:type="dxa"/>
          </w:tcPr>
          <w:p w14:paraId="075F979D" w14:textId="0A3FE521" w:rsidR="00713FE7" w:rsidRPr="00A66EB7" w:rsidRDefault="00713FE7" w:rsidP="00713FE7">
            <w:pPr>
              <w:jc w:val="center"/>
              <w:rPr>
                <w:rFonts w:ascii="Arial Narrow" w:hAnsi="Arial Narrow"/>
                <w:sz w:val="24"/>
                <w:szCs w:val="24"/>
              </w:rPr>
            </w:pPr>
            <w:r w:rsidRPr="00A66EB7">
              <w:rPr>
                <w:rFonts w:ascii="Arial Narrow" w:hAnsi="Arial Narrow"/>
                <w:sz w:val="24"/>
                <w:szCs w:val="24"/>
              </w:rPr>
              <w:t>17-17-17</w:t>
            </w:r>
          </w:p>
        </w:tc>
        <w:tc>
          <w:tcPr>
            <w:tcW w:w="1763" w:type="dxa"/>
          </w:tcPr>
          <w:p w14:paraId="794816B5" w14:textId="751CAA86" w:rsidR="00713FE7" w:rsidRPr="00A66EB7" w:rsidRDefault="00713FE7" w:rsidP="00713FE7">
            <w:pPr>
              <w:jc w:val="center"/>
              <w:rPr>
                <w:rFonts w:ascii="Arial Narrow" w:hAnsi="Arial Narrow"/>
                <w:sz w:val="24"/>
                <w:szCs w:val="24"/>
              </w:rPr>
            </w:pPr>
            <w:r w:rsidRPr="00A66EB7">
              <w:rPr>
                <w:rFonts w:ascii="Arial Narrow" w:hAnsi="Arial Narrow"/>
                <w:sz w:val="24"/>
                <w:szCs w:val="24"/>
              </w:rPr>
              <w:t>250lbs per acre</w:t>
            </w:r>
          </w:p>
        </w:tc>
        <w:tc>
          <w:tcPr>
            <w:tcW w:w="1290" w:type="dxa"/>
          </w:tcPr>
          <w:p w14:paraId="5D9C1231" w14:textId="6EE7C0B7" w:rsidR="00713FE7" w:rsidRPr="00A66EB7" w:rsidRDefault="00713FE7" w:rsidP="00713FE7">
            <w:pPr>
              <w:jc w:val="center"/>
              <w:rPr>
                <w:rFonts w:ascii="Arial Narrow" w:hAnsi="Arial Narrow"/>
                <w:sz w:val="24"/>
                <w:szCs w:val="24"/>
              </w:rPr>
            </w:pPr>
            <w:r w:rsidRPr="00A66EB7">
              <w:rPr>
                <w:rFonts w:ascii="Arial Narrow" w:hAnsi="Arial Narrow"/>
                <w:sz w:val="24"/>
                <w:szCs w:val="24"/>
              </w:rPr>
              <w:t>Crop growth</w:t>
            </w:r>
          </w:p>
        </w:tc>
        <w:tc>
          <w:tcPr>
            <w:tcW w:w="1347" w:type="dxa"/>
          </w:tcPr>
          <w:p w14:paraId="4772C621" w14:textId="754680B7" w:rsidR="00713FE7" w:rsidRPr="00A66EB7" w:rsidRDefault="00713FE7" w:rsidP="00713FE7">
            <w:pPr>
              <w:jc w:val="center"/>
              <w:rPr>
                <w:rFonts w:ascii="Arial Narrow" w:hAnsi="Arial Narrow"/>
                <w:sz w:val="24"/>
                <w:szCs w:val="24"/>
              </w:rPr>
            </w:pPr>
            <w:r w:rsidRPr="00A66EB7">
              <w:rPr>
                <w:rFonts w:ascii="Arial Narrow" w:hAnsi="Arial Narrow"/>
                <w:sz w:val="24"/>
                <w:szCs w:val="24"/>
              </w:rPr>
              <w:t>Each crop planting</w:t>
            </w:r>
          </w:p>
        </w:tc>
        <w:tc>
          <w:tcPr>
            <w:tcW w:w="1831" w:type="dxa"/>
          </w:tcPr>
          <w:p w14:paraId="1927C226" w14:textId="5A650347" w:rsidR="00713FE7" w:rsidRPr="00A66EB7" w:rsidRDefault="00713FE7" w:rsidP="00713FE7">
            <w:pPr>
              <w:jc w:val="center"/>
              <w:rPr>
                <w:rFonts w:ascii="Arial Narrow" w:hAnsi="Arial Narrow"/>
                <w:sz w:val="24"/>
                <w:szCs w:val="24"/>
              </w:rPr>
            </w:pPr>
            <w:r w:rsidRPr="00A66EB7">
              <w:rPr>
                <w:rFonts w:ascii="Arial Narrow" w:hAnsi="Arial Narrow"/>
                <w:sz w:val="24"/>
                <w:szCs w:val="24"/>
              </w:rPr>
              <w:t>Nitrogen generating crops and building soil organic matter (originally tobacco fields)</w:t>
            </w:r>
          </w:p>
        </w:tc>
      </w:tr>
      <w:tr w:rsidR="00713FE7" w:rsidRPr="00A66EB7" w14:paraId="44765679" w14:textId="77777777" w:rsidTr="00C52C75">
        <w:tc>
          <w:tcPr>
            <w:tcW w:w="1798" w:type="dxa"/>
          </w:tcPr>
          <w:p w14:paraId="03EAE232" w14:textId="2D083F21" w:rsidR="00713FE7" w:rsidRPr="00A66EB7" w:rsidRDefault="00713FE7" w:rsidP="00713FE7">
            <w:pPr>
              <w:jc w:val="center"/>
              <w:rPr>
                <w:rFonts w:ascii="Arial Narrow" w:hAnsi="Arial Narrow"/>
                <w:sz w:val="24"/>
                <w:szCs w:val="24"/>
              </w:rPr>
            </w:pPr>
            <w:r w:rsidRPr="00A66EB7">
              <w:rPr>
                <w:rFonts w:ascii="Arial Narrow" w:hAnsi="Arial Narrow"/>
                <w:sz w:val="24"/>
                <w:szCs w:val="24"/>
              </w:rPr>
              <w:lastRenderedPageBreak/>
              <w:t>Greens/Daikon Radishes/Turnips</w:t>
            </w:r>
          </w:p>
        </w:tc>
        <w:tc>
          <w:tcPr>
            <w:tcW w:w="1800" w:type="dxa"/>
          </w:tcPr>
          <w:p w14:paraId="64F4433F" w14:textId="3EBAA31C" w:rsidR="00713FE7" w:rsidRPr="00A66EB7" w:rsidRDefault="00713FE7" w:rsidP="00713FE7">
            <w:pPr>
              <w:jc w:val="center"/>
              <w:rPr>
                <w:rFonts w:ascii="Arial Narrow" w:hAnsi="Arial Narrow"/>
                <w:sz w:val="24"/>
                <w:szCs w:val="24"/>
              </w:rPr>
            </w:pPr>
            <w:r w:rsidRPr="00A66EB7">
              <w:rPr>
                <w:rFonts w:ascii="Arial Narrow" w:hAnsi="Arial Narrow"/>
                <w:sz w:val="24"/>
                <w:szCs w:val="24"/>
              </w:rPr>
              <w:t>Fertilizer</w:t>
            </w:r>
          </w:p>
        </w:tc>
        <w:tc>
          <w:tcPr>
            <w:tcW w:w="1800" w:type="dxa"/>
          </w:tcPr>
          <w:p w14:paraId="09C4B2BD" w14:textId="515A409A" w:rsidR="00713FE7" w:rsidRPr="00A66EB7" w:rsidRDefault="00713FE7" w:rsidP="00713FE7">
            <w:pPr>
              <w:jc w:val="center"/>
              <w:rPr>
                <w:rFonts w:ascii="Arial Narrow" w:hAnsi="Arial Narrow"/>
                <w:sz w:val="24"/>
                <w:szCs w:val="24"/>
              </w:rPr>
            </w:pPr>
            <w:r w:rsidRPr="00A66EB7">
              <w:rPr>
                <w:rFonts w:ascii="Arial Narrow" w:hAnsi="Arial Narrow"/>
                <w:sz w:val="24"/>
                <w:szCs w:val="24"/>
              </w:rPr>
              <w:t>Restricted</w:t>
            </w:r>
          </w:p>
        </w:tc>
        <w:tc>
          <w:tcPr>
            <w:tcW w:w="2875" w:type="dxa"/>
          </w:tcPr>
          <w:p w14:paraId="5A09B0E2" w14:textId="39DA111F" w:rsidR="00713FE7" w:rsidRPr="00A66EB7" w:rsidRDefault="00713FE7" w:rsidP="00713FE7">
            <w:pPr>
              <w:jc w:val="center"/>
              <w:rPr>
                <w:rFonts w:ascii="Arial Narrow" w:hAnsi="Arial Narrow"/>
                <w:sz w:val="24"/>
                <w:szCs w:val="24"/>
              </w:rPr>
            </w:pPr>
            <w:r w:rsidRPr="00A66EB7">
              <w:rPr>
                <w:rFonts w:ascii="Arial Narrow" w:hAnsi="Arial Narrow"/>
                <w:sz w:val="24"/>
                <w:szCs w:val="24"/>
              </w:rPr>
              <w:t>17-17-17</w:t>
            </w:r>
          </w:p>
        </w:tc>
        <w:tc>
          <w:tcPr>
            <w:tcW w:w="1763" w:type="dxa"/>
          </w:tcPr>
          <w:p w14:paraId="40D3BF18" w14:textId="4E153D20" w:rsidR="00713FE7" w:rsidRPr="00A66EB7" w:rsidRDefault="00713FE7" w:rsidP="00713FE7">
            <w:pPr>
              <w:jc w:val="center"/>
              <w:rPr>
                <w:rFonts w:ascii="Arial Narrow" w:hAnsi="Arial Narrow"/>
                <w:sz w:val="24"/>
                <w:szCs w:val="24"/>
              </w:rPr>
            </w:pPr>
            <w:r w:rsidRPr="00A66EB7">
              <w:rPr>
                <w:rFonts w:ascii="Arial Narrow" w:hAnsi="Arial Narrow"/>
                <w:sz w:val="24"/>
                <w:szCs w:val="24"/>
              </w:rPr>
              <w:t>250lbs per acre</w:t>
            </w:r>
          </w:p>
        </w:tc>
        <w:tc>
          <w:tcPr>
            <w:tcW w:w="1290" w:type="dxa"/>
          </w:tcPr>
          <w:p w14:paraId="1656D244" w14:textId="0B19BE84" w:rsidR="00713FE7" w:rsidRPr="00A66EB7" w:rsidRDefault="00713FE7" w:rsidP="00713FE7">
            <w:pPr>
              <w:jc w:val="center"/>
              <w:rPr>
                <w:rFonts w:ascii="Arial Narrow" w:hAnsi="Arial Narrow"/>
                <w:sz w:val="24"/>
                <w:szCs w:val="24"/>
              </w:rPr>
            </w:pPr>
            <w:r w:rsidRPr="00A66EB7">
              <w:rPr>
                <w:rFonts w:ascii="Arial Narrow" w:hAnsi="Arial Narrow"/>
                <w:sz w:val="24"/>
                <w:szCs w:val="24"/>
              </w:rPr>
              <w:t>Crop growth</w:t>
            </w:r>
          </w:p>
        </w:tc>
        <w:tc>
          <w:tcPr>
            <w:tcW w:w="1347" w:type="dxa"/>
          </w:tcPr>
          <w:p w14:paraId="1BCD2650" w14:textId="4381698C" w:rsidR="00713FE7" w:rsidRPr="00A66EB7" w:rsidRDefault="00713FE7" w:rsidP="00713FE7">
            <w:pPr>
              <w:jc w:val="center"/>
              <w:rPr>
                <w:rFonts w:ascii="Arial Narrow" w:hAnsi="Arial Narrow"/>
                <w:sz w:val="24"/>
                <w:szCs w:val="24"/>
              </w:rPr>
            </w:pPr>
            <w:r w:rsidRPr="00A66EB7">
              <w:rPr>
                <w:rFonts w:ascii="Arial Narrow" w:hAnsi="Arial Narrow"/>
                <w:sz w:val="24"/>
                <w:szCs w:val="24"/>
              </w:rPr>
              <w:t>Each crop planting</w:t>
            </w:r>
          </w:p>
        </w:tc>
        <w:tc>
          <w:tcPr>
            <w:tcW w:w="1831" w:type="dxa"/>
          </w:tcPr>
          <w:p w14:paraId="284399F7" w14:textId="3BC825F6" w:rsidR="00713FE7" w:rsidRPr="00A66EB7" w:rsidRDefault="00713FE7" w:rsidP="00713FE7">
            <w:pPr>
              <w:jc w:val="center"/>
              <w:rPr>
                <w:rFonts w:ascii="Arial Narrow" w:hAnsi="Arial Narrow"/>
                <w:sz w:val="24"/>
                <w:szCs w:val="24"/>
              </w:rPr>
            </w:pPr>
            <w:r w:rsidRPr="00A66EB7">
              <w:rPr>
                <w:rFonts w:ascii="Arial Narrow" w:hAnsi="Arial Narrow"/>
                <w:sz w:val="24"/>
                <w:szCs w:val="24"/>
              </w:rPr>
              <w:t>Nitrogen generating crops and building soil organic matter (originally tobacco fields</w:t>
            </w:r>
            <w:r w:rsidR="001B7567" w:rsidRPr="00A66EB7">
              <w:rPr>
                <w:rFonts w:ascii="Arial Narrow" w:hAnsi="Arial Narrow"/>
                <w:sz w:val="24"/>
                <w:szCs w:val="24"/>
              </w:rPr>
              <w:t>)</w:t>
            </w:r>
          </w:p>
        </w:tc>
      </w:tr>
      <w:tr w:rsidR="00713FE7" w:rsidRPr="00A66EB7" w14:paraId="44C86FB0" w14:textId="77777777" w:rsidTr="00C52C75">
        <w:tc>
          <w:tcPr>
            <w:tcW w:w="1798" w:type="dxa"/>
          </w:tcPr>
          <w:p w14:paraId="0AE02D36" w14:textId="306A968D" w:rsidR="00713FE7" w:rsidRPr="00A66EB7" w:rsidRDefault="00713FE7" w:rsidP="00713FE7">
            <w:pPr>
              <w:jc w:val="center"/>
              <w:rPr>
                <w:rFonts w:ascii="Arial Narrow" w:hAnsi="Arial Narrow"/>
                <w:sz w:val="24"/>
                <w:szCs w:val="24"/>
              </w:rPr>
            </w:pPr>
            <w:r w:rsidRPr="00A66EB7">
              <w:rPr>
                <w:rFonts w:ascii="Arial Narrow" w:hAnsi="Arial Narrow"/>
                <w:sz w:val="24"/>
                <w:szCs w:val="24"/>
              </w:rPr>
              <w:t>Cereal Rye</w:t>
            </w:r>
          </w:p>
        </w:tc>
        <w:tc>
          <w:tcPr>
            <w:tcW w:w="1800" w:type="dxa"/>
          </w:tcPr>
          <w:p w14:paraId="55332E82" w14:textId="4846C9C8" w:rsidR="00713FE7" w:rsidRPr="00A66EB7" w:rsidRDefault="00713FE7" w:rsidP="00713FE7">
            <w:pPr>
              <w:jc w:val="center"/>
              <w:rPr>
                <w:rFonts w:ascii="Arial Narrow" w:hAnsi="Arial Narrow"/>
                <w:sz w:val="24"/>
                <w:szCs w:val="24"/>
              </w:rPr>
            </w:pPr>
            <w:r w:rsidRPr="00A66EB7">
              <w:rPr>
                <w:rFonts w:ascii="Arial Narrow" w:hAnsi="Arial Narrow"/>
                <w:sz w:val="24"/>
                <w:szCs w:val="24"/>
              </w:rPr>
              <w:t>Fertilizer</w:t>
            </w:r>
          </w:p>
        </w:tc>
        <w:tc>
          <w:tcPr>
            <w:tcW w:w="1800" w:type="dxa"/>
          </w:tcPr>
          <w:p w14:paraId="278C0C6B" w14:textId="5ACF1225" w:rsidR="00713FE7" w:rsidRPr="00A66EB7" w:rsidRDefault="00713FE7" w:rsidP="00713FE7">
            <w:pPr>
              <w:jc w:val="center"/>
              <w:rPr>
                <w:rFonts w:ascii="Arial Narrow" w:hAnsi="Arial Narrow"/>
                <w:sz w:val="24"/>
                <w:szCs w:val="24"/>
              </w:rPr>
            </w:pPr>
            <w:r w:rsidRPr="00A66EB7">
              <w:rPr>
                <w:rFonts w:ascii="Arial Narrow" w:hAnsi="Arial Narrow"/>
                <w:sz w:val="24"/>
                <w:szCs w:val="24"/>
              </w:rPr>
              <w:t>Restricted</w:t>
            </w:r>
          </w:p>
        </w:tc>
        <w:tc>
          <w:tcPr>
            <w:tcW w:w="2875" w:type="dxa"/>
          </w:tcPr>
          <w:p w14:paraId="42C51A85" w14:textId="6D3A4FF3" w:rsidR="00713FE7" w:rsidRPr="00A66EB7" w:rsidRDefault="00713FE7" w:rsidP="00713FE7">
            <w:pPr>
              <w:jc w:val="center"/>
              <w:rPr>
                <w:rFonts w:ascii="Arial Narrow" w:hAnsi="Arial Narrow"/>
                <w:sz w:val="24"/>
                <w:szCs w:val="24"/>
              </w:rPr>
            </w:pPr>
            <w:r w:rsidRPr="00A66EB7">
              <w:rPr>
                <w:rFonts w:ascii="Arial Narrow" w:hAnsi="Arial Narrow"/>
                <w:sz w:val="24"/>
                <w:szCs w:val="24"/>
              </w:rPr>
              <w:t>17-17-17</w:t>
            </w:r>
          </w:p>
        </w:tc>
        <w:tc>
          <w:tcPr>
            <w:tcW w:w="1763" w:type="dxa"/>
          </w:tcPr>
          <w:p w14:paraId="1E973C41" w14:textId="1FD6E3F9" w:rsidR="00713FE7" w:rsidRPr="00A66EB7" w:rsidRDefault="00713FE7" w:rsidP="00713FE7">
            <w:pPr>
              <w:jc w:val="center"/>
              <w:rPr>
                <w:rFonts w:ascii="Arial Narrow" w:hAnsi="Arial Narrow"/>
                <w:sz w:val="24"/>
                <w:szCs w:val="24"/>
              </w:rPr>
            </w:pPr>
            <w:r w:rsidRPr="00A66EB7">
              <w:rPr>
                <w:rFonts w:ascii="Arial Narrow" w:hAnsi="Arial Narrow"/>
                <w:sz w:val="24"/>
                <w:szCs w:val="24"/>
              </w:rPr>
              <w:t>250lbs per acre</w:t>
            </w:r>
          </w:p>
        </w:tc>
        <w:tc>
          <w:tcPr>
            <w:tcW w:w="1290" w:type="dxa"/>
          </w:tcPr>
          <w:p w14:paraId="2AEF5E95" w14:textId="75AE8DDD" w:rsidR="00713FE7" w:rsidRPr="00A66EB7" w:rsidRDefault="00713FE7" w:rsidP="00713FE7">
            <w:pPr>
              <w:jc w:val="center"/>
              <w:rPr>
                <w:rFonts w:ascii="Arial Narrow" w:hAnsi="Arial Narrow"/>
                <w:sz w:val="24"/>
                <w:szCs w:val="24"/>
              </w:rPr>
            </w:pPr>
            <w:r w:rsidRPr="00A66EB7">
              <w:rPr>
                <w:rFonts w:ascii="Arial Narrow" w:hAnsi="Arial Narrow"/>
                <w:sz w:val="24"/>
                <w:szCs w:val="24"/>
              </w:rPr>
              <w:t>Crop growth</w:t>
            </w:r>
          </w:p>
        </w:tc>
        <w:tc>
          <w:tcPr>
            <w:tcW w:w="1347" w:type="dxa"/>
          </w:tcPr>
          <w:p w14:paraId="3C0C5338" w14:textId="56BAFE7E" w:rsidR="00713FE7" w:rsidRPr="00A66EB7" w:rsidRDefault="00713FE7" w:rsidP="00713FE7">
            <w:pPr>
              <w:jc w:val="center"/>
              <w:rPr>
                <w:rFonts w:ascii="Arial Narrow" w:hAnsi="Arial Narrow"/>
                <w:sz w:val="24"/>
                <w:szCs w:val="24"/>
              </w:rPr>
            </w:pPr>
            <w:r w:rsidRPr="00A66EB7">
              <w:rPr>
                <w:rFonts w:ascii="Arial Narrow" w:hAnsi="Arial Narrow"/>
                <w:sz w:val="24"/>
                <w:szCs w:val="24"/>
              </w:rPr>
              <w:t>Each crop planting</w:t>
            </w:r>
          </w:p>
        </w:tc>
        <w:tc>
          <w:tcPr>
            <w:tcW w:w="1831" w:type="dxa"/>
          </w:tcPr>
          <w:p w14:paraId="3FE1640F" w14:textId="08651F38" w:rsidR="00713FE7" w:rsidRPr="00A66EB7" w:rsidRDefault="00713FE7" w:rsidP="00713FE7">
            <w:pPr>
              <w:jc w:val="center"/>
              <w:rPr>
                <w:rFonts w:ascii="Arial Narrow" w:hAnsi="Arial Narrow"/>
                <w:sz w:val="24"/>
                <w:szCs w:val="24"/>
              </w:rPr>
            </w:pPr>
            <w:r w:rsidRPr="00A66EB7">
              <w:rPr>
                <w:rFonts w:ascii="Arial Narrow" w:hAnsi="Arial Narrow"/>
                <w:sz w:val="24"/>
                <w:szCs w:val="24"/>
              </w:rPr>
              <w:t>Nitrogen generating crops and building soil organic matter (originally tobacco fields</w:t>
            </w:r>
            <w:r w:rsidR="001B7567" w:rsidRPr="00A66EB7">
              <w:rPr>
                <w:rFonts w:ascii="Arial Narrow" w:hAnsi="Arial Narrow"/>
                <w:sz w:val="24"/>
                <w:szCs w:val="24"/>
              </w:rPr>
              <w:t>)</w:t>
            </w:r>
          </w:p>
        </w:tc>
      </w:tr>
      <w:tr w:rsidR="00713FE7" w:rsidRPr="00A66EB7" w14:paraId="34B5309F" w14:textId="77777777" w:rsidTr="00C52C75">
        <w:tc>
          <w:tcPr>
            <w:tcW w:w="1798" w:type="dxa"/>
          </w:tcPr>
          <w:p w14:paraId="7B90FB78" w14:textId="760AC982" w:rsidR="00713FE7" w:rsidRPr="00A66EB7" w:rsidRDefault="00FF209B" w:rsidP="00713FE7">
            <w:pPr>
              <w:jc w:val="center"/>
              <w:rPr>
                <w:rFonts w:ascii="Arial Narrow" w:hAnsi="Arial Narrow"/>
                <w:sz w:val="24"/>
                <w:szCs w:val="24"/>
              </w:rPr>
            </w:pPr>
            <w:r>
              <w:rPr>
                <w:rFonts w:ascii="Arial Narrow" w:hAnsi="Arial Narrow"/>
                <w:sz w:val="24"/>
                <w:szCs w:val="24"/>
              </w:rPr>
              <w:t>Pasture</w:t>
            </w:r>
          </w:p>
        </w:tc>
        <w:tc>
          <w:tcPr>
            <w:tcW w:w="1800" w:type="dxa"/>
          </w:tcPr>
          <w:p w14:paraId="040C288D" w14:textId="12DB13AA" w:rsidR="00713FE7" w:rsidRPr="00A66EB7" w:rsidRDefault="00FF209B" w:rsidP="00713FE7">
            <w:pPr>
              <w:jc w:val="center"/>
              <w:rPr>
                <w:rFonts w:ascii="Arial Narrow" w:hAnsi="Arial Narrow"/>
                <w:sz w:val="24"/>
                <w:szCs w:val="24"/>
              </w:rPr>
            </w:pPr>
            <w:r>
              <w:rPr>
                <w:rFonts w:ascii="Arial Narrow" w:hAnsi="Arial Narrow"/>
                <w:sz w:val="24"/>
                <w:szCs w:val="24"/>
              </w:rPr>
              <w:t>Herbicide</w:t>
            </w:r>
          </w:p>
        </w:tc>
        <w:tc>
          <w:tcPr>
            <w:tcW w:w="1800" w:type="dxa"/>
          </w:tcPr>
          <w:p w14:paraId="617C69BC" w14:textId="5297645E" w:rsidR="00713FE7" w:rsidRPr="00A66EB7" w:rsidRDefault="00FF209B" w:rsidP="00713FE7">
            <w:pPr>
              <w:jc w:val="center"/>
              <w:rPr>
                <w:rFonts w:ascii="Arial Narrow" w:hAnsi="Arial Narrow"/>
                <w:sz w:val="24"/>
                <w:szCs w:val="24"/>
              </w:rPr>
            </w:pPr>
            <w:r>
              <w:rPr>
                <w:rFonts w:ascii="Arial Narrow" w:hAnsi="Arial Narrow"/>
                <w:sz w:val="24"/>
                <w:szCs w:val="24"/>
              </w:rPr>
              <w:t>Restricted</w:t>
            </w:r>
          </w:p>
        </w:tc>
        <w:tc>
          <w:tcPr>
            <w:tcW w:w="2875" w:type="dxa"/>
          </w:tcPr>
          <w:p w14:paraId="7CF13A31" w14:textId="793A2642" w:rsidR="00713FE7" w:rsidRPr="00A66EB7" w:rsidRDefault="00FF209B" w:rsidP="00713FE7">
            <w:pPr>
              <w:jc w:val="center"/>
              <w:rPr>
                <w:rFonts w:ascii="Arial Narrow" w:hAnsi="Arial Narrow"/>
                <w:sz w:val="24"/>
                <w:szCs w:val="24"/>
              </w:rPr>
            </w:pPr>
            <w:r>
              <w:rPr>
                <w:rFonts w:ascii="Arial Narrow" w:hAnsi="Arial Narrow"/>
                <w:sz w:val="24"/>
                <w:szCs w:val="24"/>
              </w:rPr>
              <w:t>Bullzeye (glyphosate)</w:t>
            </w:r>
          </w:p>
        </w:tc>
        <w:tc>
          <w:tcPr>
            <w:tcW w:w="1763" w:type="dxa"/>
          </w:tcPr>
          <w:p w14:paraId="4D527564" w14:textId="0FA43588" w:rsidR="00713FE7" w:rsidRPr="00A66EB7" w:rsidRDefault="00FF209B" w:rsidP="00713FE7">
            <w:pPr>
              <w:jc w:val="center"/>
              <w:rPr>
                <w:rFonts w:ascii="Arial Narrow" w:hAnsi="Arial Narrow"/>
                <w:sz w:val="24"/>
                <w:szCs w:val="24"/>
              </w:rPr>
            </w:pPr>
            <w:r>
              <w:rPr>
                <w:rFonts w:ascii="Arial Narrow" w:hAnsi="Arial Narrow"/>
                <w:sz w:val="24"/>
                <w:szCs w:val="24"/>
              </w:rPr>
              <w:t>Spray as needed. “Hack and squirt” approach. See biodiversity section for more information.</w:t>
            </w:r>
          </w:p>
        </w:tc>
        <w:tc>
          <w:tcPr>
            <w:tcW w:w="1290" w:type="dxa"/>
          </w:tcPr>
          <w:p w14:paraId="6F6E6673" w14:textId="0C512F0C" w:rsidR="00713FE7" w:rsidRPr="00A66EB7" w:rsidRDefault="00FF209B" w:rsidP="00713FE7">
            <w:pPr>
              <w:jc w:val="center"/>
              <w:rPr>
                <w:rFonts w:ascii="Arial Narrow" w:hAnsi="Arial Narrow"/>
                <w:sz w:val="24"/>
                <w:szCs w:val="24"/>
              </w:rPr>
            </w:pPr>
            <w:r>
              <w:rPr>
                <w:rFonts w:ascii="Arial Narrow" w:hAnsi="Arial Narrow"/>
                <w:sz w:val="24"/>
                <w:szCs w:val="24"/>
              </w:rPr>
              <w:t>Control of Tree of Heaven</w:t>
            </w:r>
          </w:p>
        </w:tc>
        <w:tc>
          <w:tcPr>
            <w:tcW w:w="1347" w:type="dxa"/>
          </w:tcPr>
          <w:p w14:paraId="795D43E8" w14:textId="76B7A1C1" w:rsidR="00713FE7" w:rsidRPr="00A66EB7" w:rsidRDefault="00FF209B" w:rsidP="00713FE7">
            <w:pPr>
              <w:jc w:val="center"/>
              <w:rPr>
                <w:rFonts w:ascii="Arial Narrow" w:hAnsi="Arial Narrow"/>
                <w:sz w:val="24"/>
                <w:szCs w:val="24"/>
              </w:rPr>
            </w:pPr>
            <w:r>
              <w:rPr>
                <w:rFonts w:ascii="Arial Narrow" w:hAnsi="Arial Narrow"/>
                <w:sz w:val="24"/>
                <w:szCs w:val="24"/>
              </w:rPr>
              <w:t>As needed</w:t>
            </w:r>
          </w:p>
        </w:tc>
        <w:tc>
          <w:tcPr>
            <w:tcW w:w="1831" w:type="dxa"/>
          </w:tcPr>
          <w:p w14:paraId="0A031E7C" w14:textId="0B7951C1" w:rsidR="00713FE7" w:rsidRPr="00A66EB7" w:rsidRDefault="00FF209B" w:rsidP="00713FE7">
            <w:pPr>
              <w:jc w:val="center"/>
              <w:rPr>
                <w:rFonts w:ascii="Arial Narrow" w:hAnsi="Arial Narrow"/>
                <w:sz w:val="24"/>
                <w:szCs w:val="24"/>
              </w:rPr>
            </w:pPr>
            <w:r>
              <w:rPr>
                <w:rFonts w:ascii="Arial Narrow" w:hAnsi="Arial Narrow"/>
                <w:sz w:val="24"/>
                <w:szCs w:val="24"/>
              </w:rPr>
              <w:t>Required by the state for control of invasive species</w:t>
            </w:r>
          </w:p>
        </w:tc>
      </w:tr>
      <w:tr w:rsidR="00713FE7" w:rsidRPr="00A66EB7" w14:paraId="129774EC" w14:textId="77777777" w:rsidTr="00C52C75">
        <w:tc>
          <w:tcPr>
            <w:tcW w:w="1798" w:type="dxa"/>
          </w:tcPr>
          <w:p w14:paraId="2B205991" w14:textId="07888F80" w:rsidR="00713FE7" w:rsidRPr="00A66EB7" w:rsidRDefault="003F7A17" w:rsidP="00713FE7">
            <w:pPr>
              <w:jc w:val="center"/>
              <w:rPr>
                <w:rFonts w:ascii="Arial Narrow" w:hAnsi="Arial Narrow"/>
                <w:sz w:val="24"/>
                <w:szCs w:val="24"/>
              </w:rPr>
            </w:pPr>
            <w:r>
              <w:rPr>
                <w:rFonts w:ascii="Arial Narrow" w:hAnsi="Arial Narrow"/>
                <w:sz w:val="24"/>
                <w:szCs w:val="24"/>
              </w:rPr>
              <w:t>Pasture</w:t>
            </w:r>
          </w:p>
        </w:tc>
        <w:tc>
          <w:tcPr>
            <w:tcW w:w="1800" w:type="dxa"/>
          </w:tcPr>
          <w:p w14:paraId="1318D07E" w14:textId="598D9166" w:rsidR="00713FE7" w:rsidRPr="00A66EB7" w:rsidRDefault="003F7A17" w:rsidP="00713FE7">
            <w:pPr>
              <w:jc w:val="center"/>
              <w:rPr>
                <w:rFonts w:ascii="Arial Narrow" w:hAnsi="Arial Narrow"/>
                <w:sz w:val="24"/>
                <w:szCs w:val="24"/>
              </w:rPr>
            </w:pPr>
            <w:r>
              <w:rPr>
                <w:rFonts w:ascii="Arial Narrow" w:hAnsi="Arial Narrow"/>
                <w:sz w:val="24"/>
                <w:szCs w:val="24"/>
              </w:rPr>
              <w:t>Agricultural Lime</w:t>
            </w:r>
          </w:p>
        </w:tc>
        <w:tc>
          <w:tcPr>
            <w:tcW w:w="1800" w:type="dxa"/>
          </w:tcPr>
          <w:p w14:paraId="3A0329D2" w14:textId="5C23F240" w:rsidR="00713FE7" w:rsidRPr="00A66EB7" w:rsidRDefault="003F7A17" w:rsidP="00713FE7">
            <w:pPr>
              <w:jc w:val="center"/>
              <w:rPr>
                <w:rFonts w:ascii="Arial Narrow" w:hAnsi="Arial Narrow"/>
                <w:sz w:val="24"/>
                <w:szCs w:val="24"/>
              </w:rPr>
            </w:pPr>
            <w:r>
              <w:rPr>
                <w:rFonts w:ascii="Arial Narrow" w:hAnsi="Arial Narrow"/>
                <w:sz w:val="24"/>
                <w:szCs w:val="24"/>
              </w:rPr>
              <w:t>Allowed</w:t>
            </w:r>
          </w:p>
        </w:tc>
        <w:tc>
          <w:tcPr>
            <w:tcW w:w="2875" w:type="dxa"/>
          </w:tcPr>
          <w:p w14:paraId="26683209" w14:textId="24CFF2FA" w:rsidR="00713FE7" w:rsidRPr="00A66EB7" w:rsidRDefault="003F7A17" w:rsidP="00713FE7">
            <w:pPr>
              <w:jc w:val="center"/>
              <w:rPr>
                <w:rFonts w:ascii="Arial Narrow" w:hAnsi="Arial Narrow"/>
                <w:sz w:val="24"/>
                <w:szCs w:val="24"/>
              </w:rPr>
            </w:pPr>
            <w:r>
              <w:rPr>
                <w:rFonts w:ascii="Arial Narrow" w:hAnsi="Arial Narrow"/>
                <w:sz w:val="24"/>
                <w:szCs w:val="24"/>
              </w:rPr>
              <w:t>Lime</w:t>
            </w:r>
          </w:p>
        </w:tc>
        <w:tc>
          <w:tcPr>
            <w:tcW w:w="1763" w:type="dxa"/>
          </w:tcPr>
          <w:p w14:paraId="06544775" w14:textId="534AB7B2" w:rsidR="00713FE7" w:rsidRPr="00A66EB7" w:rsidRDefault="003F7A17" w:rsidP="00713FE7">
            <w:pPr>
              <w:jc w:val="center"/>
              <w:rPr>
                <w:rFonts w:ascii="Arial Narrow" w:hAnsi="Arial Narrow"/>
                <w:sz w:val="24"/>
                <w:szCs w:val="24"/>
              </w:rPr>
            </w:pPr>
            <w:r>
              <w:rPr>
                <w:rFonts w:ascii="Arial Narrow" w:hAnsi="Arial Narrow"/>
                <w:sz w:val="24"/>
                <w:szCs w:val="24"/>
              </w:rPr>
              <w:t>50 lbs oer 1,000 sq. ft</w:t>
            </w:r>
          </w:p>
        </w:tc>
        <w:tc>
          <w:tcPr>
            <w:tcW w:w="1290" w:type="dxa"/>
          </w:tcPr>
          <w:p w14:paraId="6A461237" w14:textId="7F6F2A57" w:rsidR="00713FE7" w:rsidRPr="00A66EB7" w:rsidRDefault="003F7A17" w:rsidP="00713FE7">
            <w:pPr>
              <w:jc w:val="center"/>
              <w:rPr>
                <w:rFonts w:ascii="Arial Narrow" w:hAnsi="Arial Narrow"/>
                <w:sz w:val="24"/>
                <w:szCs w:val="24"/>
              </w:rPr>
            </w:pPr>
            <w:r>
              <w:rPr>
                <w:rFonts w:ascii="Arial Narrow" w:hAnsi="Arial Narrow"/>
                <w:sz w:val="24"/>
                <w:szCs w:val="24"/>
              </w:rPr>
              <w:t xml:space="preserve">Raise soil pH </w:t>
            </w:r>
          </w:p>
        </w:tc>
        <w:tc>
          <w:tcPr>
            <w:tcW w:w="1347" w:type="dxa"/>
          </w:tcPr>
          <w:p w14:paraId="1D35C976" w14:textId="4B563AD2" w:rsidR="00713FE7" w:rsidRPr="00A66EB7" w:rsidRDefault="003F7A17" w:rsidP="00713FE7">
            <w:pPr>
              <w:jc w:val="center"/>
              <w:rPr>
                <w:rFonts w:ascii="Arial Narrow" w:hAnsi="Arial Narrow"/>
                <w:sz w:val="24"/>
                <w:szCs w:val="24"/>
              </w:rPr>
            </w:pPr>
            <w:r>
              <w:rPr>
                <w:rFonts w:ascii="Arial Narrow" w:hAnsi="Arial Narrow"/>
                <w:sz w:val="24"/>
                <w:szCs w:val="24"/>
              </w:rPr>
              <w:t>Annually or less frequently as results indicate</w:t>
            </w:r>
          </w:p>
        </w:tc>
        <w:tc>
          <w:tcPr>
            <w:tcW w:w="1831" w:type="dxa"/>
          </w:tcPr>
          <w:p w14:paraId="337E628C" w14:textId="7FE5BAF9" w:rsidR="00713FE7" w:rsidRPr="00A66EB7" w:rsidRDefault="003F7A17" w:rsidP="00713FE7">
            <w:pPr>
              <w:jc w:val="center"/>
              <w:rPr>
                <w:rFonts w:ascii="Arial Narrow" w:hAnsi="Arial Narrow"/>
                <w:sz w:val="24"/>
                <w:szCs w:val="24"/>
              </w:rPr>
            </w:pPr>
            <w:r>
              <w:rPr>
                <w:rFonts w:ascii="Arial Narrow" w:hAnsi="Arial Narrow"/>
                <w:sz w:val="24"/>
                <w:szCs w:val="24"/>
              </w:rPr>
              <w:t>Continued soil testing to verify pH improvement</w:t>
            </w:r>
          </w:p>
        </w:tc>
      </w:tr>
    </w:tbl>
    <w:p w14:paraId="530F16E6" w14:textId="77777777" w:rsidR="00CC753B" w:rsidRPr="00A66EB7" w:rsidRDefault="00CC753B" w:rsidP="00CC753B">
      <w:pPr>
        <w:spacing w:after="0"/>
        <w:rPr>
          <w:rFonts w:ascii="Arial Narrow" w:hAnsi="Arial Narrow"/>
          <w:sz w:val="24"/>
          <w:szCs w:val="24"/>
        </w:rPr>
      </w:pPr>
    </w:p>
    <w:p w14:paraId="04EE6786" w14:textId="77777777" w:rsidR="00CC753B" w:rsidRPr="00A66EB7" w:rsidRDefault="00CC753B" w:rsidP="00CC753B">
      <w:pPr>
        <w:spacing w:after="0"/>
        <w:rPr>
          <w:rFonts w:ascii="Arial Narrow" w:hAnsi="Arial Narrow"/>
          <w:sz w:val="24"/>
          <w:szCs w:val="24"/>
        </w:rPr>
      </w:pPr>
    </w:p>
    <w:p w14:paraId="49063DB8" w14:textId="285A7499" w:rsidR="00CC753B" w:rsidRPr="00A66EB7" w:rsidRDefault="00CC753B" w:rsidP="00CC753B">
      <w:pPr>
        <w:spacing w:after="0"/>
        <w:jc w:val="both"/>
        <w:rPr>
          <w:rFonts w:ascii="Arial Narrow" w:hAnsi="Arial Narrow"/>
          <w:b/>
          <w:bCs/>
          <w:sz w:val="24"/>
          <w:szCs w:val="24"/>
        </w:rPr>
      </w:pPr>
      <w:r w:rsidRPr="00A66EB7">
        <w:rPr>
          <w:rFonts w:ascii="Arial Narrow" w:hAnsi="Arial Narrow"/>
          <w:b/>
          <w:bCs/>
          <w:sz w:val="24"/>
          <w:szCs w:val="24"/>
        </w:rPr>
        <w:t>Additional Details (if needed):</w:t>
      </w:r>
    </w:p>
    <w:tbl>
      <w:tblPr>
        <w:tblStyle w:val="TableGrid"/>
        <w:tblW w:w="0" w:type="auto"/>
        <w:tblLook w:val="04A0" w:firstRow="1" w:lastRow="0" w:firstColumn="1" w:lastColumn="0" w:noHBand="0" w:noVBand="1"/>
      </w:tblPr>
      <w:tblGrid>
        <w:gridCol w:w="14390"/>
      </w:tblGrid>
      <w:tr w:rsidR="0008272F" w:rsidRPr="00A66EB7" w14:paraId="3E095EDD" w14:textId="77777777" w:rsidTr="00415ABE">
        <w:trPr>
          <w:trHeight w:val="2501"/>
        </w:trPr>
        <w:tc>
          <w:tcPr>
            <w:tcW w:w="14390" w:type="dxa"/>
          </w:tcPr>
          <w:p w14:paraId="07C4A07B" w14:textId="4EBA2E6E" w:rsidR="00044B72" w:rsidRDefault="00044B72" w:rsidP="00044B72">
            <w:pPr>
              <w:rPr>
                <w:rFonts w:ascii="Arial Narrow" w:hAnsi="Arial Narrow"/>
                <w:sz w:val="24"/>
                <w:szCs w:val="24"/>
              </w:rPr>
            </w:pPr>
            <w:r>
              <w:rPr>
                <w:rFonts w:ascii="Arial Narrow" w:hAnsi="Arial Narrow"/>
                <w:sz w:val="24"/>
                <w:szCs w:val="24"/>
              </w:rPr>
              <w:t xml:space="preserve"> We are fully focused on growing grass and nutrient management. Soil samples are collected every 2 to 3 years to verify pH and a full soil profile to determine if amendments are needed. Based on management and soil test results, we have been able to change the ratio (reduce) the use of synthetic fertilizer over time. Precision spreading is also used to target areas. The Soil Health Institute will also be performing soil testing on our farm and the state of North Carolina has performed extensive testing over the summer of 2024- test results are pending. Blackwell’s farm has also been used as a case study for the Environmental Defense Fund with the goal of increasing Soil Organic Matter (SOM) and moving to no till practices (see: </w:t>
            </w:r>
            <w:hyperlink r:id="rId17" w:history="1">
              <w:r w:rsidRPr="00494214">
                <w:rPr>
                  <w:rStyle w:val="Hyperlink"/>
                  <w:rFonts w:ascii="Arial Narrow" w:hAnsi="Arial Narrow"/>
                  <w:sz w:val="24"/>
                  <w:szCs w:val="24"/>
                </w:rPr>
                <w:t>https://business.edf.org/insights/small-north-carolina-farms-find-profitability-in-climate-change-resilience/</w:t>
              </w:r>
            </w:hyperlink>
            <w:r>
              <w:rPr>
                <w:rFonts w:ascii="Arial Narrow" w:hAnsi="Arial Narrow"/>
                <w:sz w:val="24"/>
                <w:szCs w:val="24"/>
              </w:rPr>
              <w:t xml:space="preserve">) </w:t>
            </w:r>
          </w:p>
          <w:p w14:paraId="56AB04D9" w14:textId="77777777" w:rsidR="005B6986" w:rsidRPr="000C00AB" w:rsidRDefault="005B6986" w:rsidP="00044B72">
            <w:pPr>
              <w:rPr>
                <w:rFonts w:ascii="Arial Narrow" w:hAnsi="Arial Narrow"/>
                <w:sz w:val="24"/>
                <w:szCs w:val="24"/>
              </w:rPr>
            </w:pPr>
          </w:p>
          <w:p w14:paraId="5945FBC8" w14:textId="57BBB210" w:rsidR="005B6986" w:rsidRPr="000C00AB" w:rsidRDefault="00C8773C" w:rsidP="00044B72">
            <w:pPr>
              <w:rPr>
                <w:rFonts w:ascii="Arial Narrow" w:hAnsi="Arial Narrow"/>
              </w:rPr>
            </w:pPr>
            <w:r w:rsidRPr="000C00AB">
              <w:rPr>
                <w:rFonts w:ascii="Arial Narrow" w:hAnsi="Arial Narrow"/>
                <w:sz w:val="24"/>
                <w:szCs w:val="24"/>
              </w:rPr>
              <w:t>The farm has been battling severe drought conditions for the past two years, caused by insufficient rainfall and prolonged hot summers.</w:t>
            </w:r>
            <w:r w:rsidR="005B6986" w:rsidRPr="000C00AB">
              <w:t xml:space="preserve"> </w:t>
            </w:r>
            <w:r w:rsidR="005B6986" w:rsidRPr="000C00AB">
              <w:rPr>
                <w:rFonts w:ascii="Arial Narrow" w:hAnsi="Arial Narrow"/>
                <w:sz w:val="24"/>
                <w:szCs w:val="24"/>
              </w:rPr>
              <w:t>Bulk synthetic fertilizer is currently in use, with its application gradually decreasing each year as soil organic matter and fertility improve.</w:t>
            </w:r>
            <w:r w:rsidR="00044B72" w:rsidRPr="000C00AB">
              <w:rPr>
                <w:rFonts w:ascii="Arial Narrow" w:hAnsi="Arial Narrow"/>
                <w:sz w:val="24"/>
                <w:szCs w:val="24"/>
              </w:rPr>
              <w:t xml:space="preserve"> Fall </w:t>
            </w:r>
            <w:r w:rsidR="00853DC2" w:rsidRPr="000C00AB">
              <w:rPr>
                <w:rFonts w:ascii="Arial Narrow" w:hAnsi="Arial Narrow"/>
                <w:sz w:val="24"/>
                <w:szCs w:val="24"/>
              </w:rPr>
              <w:t xml:space="preserve">fertilization </w:t>
            </w:r>
            <w:r w:rsidR="00044B72" w:rsidRPr="000C00AB">
              <w:rPr>
                <w:rFonts w:ascii="Arial Narrow" w:hAnsi="Arial Narrow"/>
                <w:sz w:val="24"/>
                <w:szCs w:val="24"/>
              </w:rPr>
              <w:t xml:space="preserve">is utilized for pasture management. </w:t>
            </w:r>
            <w:r w:rsidR="005B6986" w:rsidRPr="000C00AB">
              <w:rPr>
                <w:rFonts w:ascii="Arial Narrow" w:hAnsi="Arial Narrow"/>
              </w:rPr>
              <w:t>Application rates are determined based on acreage and recommendations from soil sample results.</w:t>
            </w:r>
          </w:p>
          <w:p w14:paraId="5E6B5C2A" w14:textId="77777777" w:rsidR="005B6986" w:rsidRDefault="005B6986" w:rsidP="00044B72">
            <w:pPr>
              <w:rPr>
                <w:rFonts w:ascii="Arial Narrow" w:hAnsi="Arial Narrow"/>
                <w:color w:val="4472C4" w:themeColor="accent1"/>
                <w:sz w:val="24"/>
                <w:szCs w:val="24"/>
              </w:rPr>
            </w:pPr>
          </w:p>
          <w:p w14:paraId="359FCB35" w14:textId="6CD910EE" w:rsidR="00044B72" w:rsidRPr="005B6986" w:rsidRDefault="00044B72" w:rsidP="00044B72">
            <w:pPr>
              <w:rPr>
                <w:rFonts w:ascii="Arial Narrow" w:hAnsi="Arial Narrow"/>
              </w:rPr>
            </w:pPr>
            <w:r>
              <w:rPr>
                <w:rFonts w:ascii="Arial Narrow" w:hAnsi="Arial Narrow"/>
                <w:sz w:val="24"/>
                <w:szCs w:val="24"/>
              </w:rPr>
              <w:t xml:space="preserve">Phosphate is also applied to control broom sage. No alternative is available to control the broom sage as it is highly invasive and this is a no till system. Physical elimination has been ineffective and inefficient. Application rates are based on the labeled recommendations. We are reducing this over time as pH levels </w:t>
            </w:r>
            <w:r w:rsidR="00E434AE" w:rsidRPr="00E434AE">
              <w:rPr>
                <w:rFonts w:ascii="Arial Narrow" w:hAnsi="Arial Narrow"/>
                <w:color w:val="4472C4" w:themeColor="accent1"/>
                <w:sz w:val="24"/>
                <w:szCs w:val="24"/>
              </w:rPr>
              <w:t>indicate</w:t>
            </w:r>
            <w:r w:rsidRPr="00E434AE">
              <w:rPr>
                <w:rFonts w:ascii="Arial Narrow" w:hAnsi="Arial Narrow"/>
                <w:color w:val="4472C4" w:themeColor="accent1"/>
                <w:sz w:val="24"/>
                <w:szCs w:val="24"/>
              </w:rPr>
              <w:t>.</w:t>
            </w:r>
            <w:r>
              <w:rPr>
                <w:rFonts w:ascii="Arial Narrow" w:hAnsi="Arial Narrow"/>
                <w:sz w:val="24"/>
                <w:szCs w:val="24"/>
              </w:rPr>
              <w:t xml:space="preserve"> </w:t>
            </w:r>
          </w:p>
          <w:p w14:paraId="4E438E97" w14:textId="77777777" w:rsidR="00044B72" w:rsidRDefault="00044B72" w:rsidP="00044B72">
            <w:pPr>
              <w:rPr>
                <w:rFonts w:ascii="Arial Narrow" w:hAnsi="Arial Narrow"/>
                <w:sz w:val="24"/>
                <w:szCs w:val="24"/>
              </w:rPr>
            </w:pPr>
          </w:p>
          <w:p w14:paraId="4326B963" w14:textId="6F62CE0F" w:rsidR="00044B72" w:rsidRPr="000C00AB" w:rsidRDefault="00044B72" w:rsidP="00044B72">
            <w:pPr>
              <w:rPr>
                <w:rFonts w:ascii="Arial Narrow" w:hAnsi="Arial Narrow"/>
                <w:sz w:val="24"/>
                <w:szCs w:val="24"/>
              </w:rPr>
            </w:pPr>
            <w:r>
              <w:rPr>
                <w:rFonts w:ascii="Arial Narrow" w:hAnsi="Arial Narrow"/>
                <w:sz w:val="24"/>
                <w:szCs w:val="24"/>
              </w:rPr>
              <w:t xml:space="preserve">A pasture rake is also utilized to spread cattle manure across the pastures to build fertility. </w:t>
            </w:r>
            <w:r w:rsidRPr="008C163C">
              <w:rPr>
                <w:rFonts w:ascii="Arial Narrow" w:hAnsi="Arial Narrow"/>
                <w:sz w:val="24"/>
                <w:szCs w:val="24"/>
              </w:rPr>
              <w:t>Seasona</w:t>
            </w:r>
            <w:r w:rsidRPr="000C00AB">
              <w:rPr>
                <w:rFonts w:ascii="Arial Narrow" w:hAnsi="Arial Narrow"/>
                <w:sz w:val="24"/>
                <w:szCs w:val="24"/>
              </w:rPr>
              <w:t xml:space="preserve">l </w:t>
            </w:r>
            <w:r w:rsidR="00E434AE" w:rsidRPr="000C00AB">
              <w:rPr>
                <w:rFonts w:ascii="Arial Narrow" w:hAnsi="Arial Narrow"/>
                <w:sz w:val="24"/>
                <w:szCs w:val="24"/>
              </w:rPr>
              <w:t xml:space="preserve"> grass has</w:t>
            </w:r>
            <w:r w:rsidRPr="000C00AB">
              <w:rPr>
                <w:rFonts w:ascii="Arial Narrow" w:hAnsi="Arial Narrow"/>
                <w:sz w:val="24"/>
                <w:szCs w:val="24"/>
              </w:rPr>
              <w:t xml:space="preserve"> been planted and planned rotational grazing practices are used (see Livestock for more detail). </w:t>
            </w:r>
            <w:r w:rsidR="00B55979" w:rsidRPr="000C00AB">
              <w:rPr>
                <w:rFonts w:ascii="Arial Narrow" w:hAnsi="Arial Narrow"/>
                <w:sz w:val="24"/>
                <w:szCs w:val="24"/>
              </w:rPr>
              <w:t>The grass varieties in the pastures are a mix of native grasses, such as bluegrass, wild oats, greasy grass, and Bermuda grass, which help sustain the land through heat conditions. Additionally, older pastureland from the previous generation includes fescue, orchard grass, and clover, which contribute to nitrogen fixation.</w:t>
            </w:r>
            <w:r w:rsidRPr="000C00AB">
              <w:rPr>
                <w:rFonts w:ascii="Arial Narrow" w:hAnsi="Arial Narrow"/>
                <w:sz w:val="24"/>
                <w:szCs w:val="24"/>
              </w:rPr>
              <w:t xml:space="preserve"> </w:t>
            </w:r>
            <w:r w:rsidR="00B8010A" w:rsidRPr="000C00AB">
              <w:rPr>
                <w:rFonts w:ascii="Arial Narrow" w:hAnsi="Arial Narrow"/>
                <w:sz w:val="24"/>
                <w:szCs w:val="24"/>
              </w:rPr>
              <w:t>Most of</w:t>
            </w:r>
            <w:r w:rsidR="00415ABE" w:rsidRPr="000C00AB">
              <w:rPr>
                <w:rFonts w:ascii="Arial Narrow" w:hAnsi="Arial Narrow"/>
                <w:sz w:val="24"/>
                <w:szCs w:val="24"/>
              </w:rPr>
              <w:t xml:space="preserve"> the pastureland has been re-seeded in the past two years. Since 2023, we have allowed the pastures to seed out and drop seeds naturally for reseeding. Afterward, we bush hog the stems to return organic matter to the soil, ensuring that hay is not removed from these pastures.</w:t>
            </w:r>
          </w:p>
          <w:p w14:paraId="68B4930C" w14:textId="77777777" w:rsidR="00044B72" w:rsidRPr="000C00AB" w:rsidRDefault="00044B72" w:rsidP="00044B72">
            <w:pPr>
              <w:rPr>
                <w:rFonts w:ascii="Arial Narrow" w:hAnsi="Arial Narrow"/>
                <w:sz w:val="24"/>
                <w:szCs w:val="24"/>
              </w:rPr>
            </w:pPr>
          </w:p>
          <w:p w14:paraId="27247E2D" w14:textId="55855F99" w:rsidR="00635E5E" w:rsidRPr="00A66EB7" w:rsidRDefault="00B55979" w:rsidP="00CC753B">
            <w:pPr>
              <w:rPr>
                <w:rFonts w:ascii="Arial Narrow" w:hAnsi="Arial Narrow"/>
                <w:sz w:val="24"/>
                <w:szCs w:val="24"/>
              </w:rPr>
            </w:pPr>
            <w:r w:rsidRPr="000C00AB">
              <w:rPr>
                <w:rFonts w:ascii="Arial Narrow" w:hAnsi="Arial Narrow"/>
                <w:sz w:val="24"/>
                <w:szCs w:val="24"/>
              </w:rPr>
              <w:t>As of spring 2024, dung beetles have returned to the manure piles in the pastures, indicating improved soil health. Our first hay harvest occurred in June 2024, with grass clipped at a height of 8-12 inches instead of a lower cut. Currently, we are yielding approximately 1 ton of hay per acre from the pastures.</w:t>
            </w:r>
          </w:p>
        </w:tc>
      </w:tr>
    </w:tbl>
    <w:p w14:paraId="7CE4C8A8" w14:textId="799E9973" w:rsidR="00CC753B" w:rsidRPr="00A66EB7" w:rsidRDefault="00CC753B" w:rsidP="00AF4497">
      <w:pPr>
        <w:spacing w:after="0"/>
        <w:rPr>
          <w:rFonts w:ascii="Arial Narrow" w:hAnsi="Arial Narrow"/>
          <w:sz w:val="24"/>
          <w:szCs w:val="24"/>
        </w:rPr>
        <w:sectPr w:rsidR="00CC753B" w:rsidRPr="00A66EB7" w:rsidSect="006A067E">
          <w:pgSz w:w="15840" w:h="12240" w:orient="landscape"/>
          <w:pgMar w:top="720" w:right="720" w:bottom="720" w:left="720" w:header="720" w:footer="720" w:gutter="0"/>
          <w:cols w:space="720"/>
          <w:docGrid w:linePitch="360"/>
        </w:sectPr>
      </w:pPr>
    </w:p>
    <w:p w14:paraId="7ADECB99" w14:textId="2A26F11B" w:rsidR="009A69FD" w:rsidRPr="00A66EB7" w:rsidRDefault="009A69FD" w:rsidP="009A69FD">
      <w:pPr>
        <w:spacing w:after="0"/>
        <w:rPr>
          <w:rFonts w:ascii="Arial Narrow" w:hAnsi="Arial Narrow"/>
          <w:b/>
          <w:bCs/>
          <w:sz w:val="24"/>
          <w:szCs w:val="24"/>
        </w:rPr>
      </w:pPr>
      <w:r w:rsidRPr="00A66EB7">
        <w:rPr>
          <w:rFonts w:ascii="Arial Narrow" w:hAnsi="Arial Narrow"/>
          <w:b/>
          <w:bCs/>
          <w:sz w:val="24"/>
          <w:szCs w:val="24"/>
        </w:rPr>
        <w:lastRenderedPageBreak/>
        <w:t xml:space="preserve">Buildings </w:t>
      </w:r>
    </w:p>
    <w:p w14:paraId="5035A9A3" w14:textId="77777777" w:rsidR="009A69FD" w:rsidRPr="00A66EB7" w:rsidRDefault="009A69FD" w:rsidP="009A69FD">
      <w:pPr>
        <w:spacing w:after="0"/>
        <w:rPr>
          <w:rFonts w:ascii="Arial Narrow" w:hAnsi="Arial Narrow"/>
          <w:sz w:val="24"/>
          <w:szCs w:val="24"/>
        </w:rPr>
      </w:pPr>
      <w:r w:rsidRPr="00A66EB7">
        <w:rPr>
          <w:rFonts w:ascii="Arial Narrow" w:hAnsi="Arial Narrow"/>
          <w:sz w:val="24"/>
          <w:szCs w:val="24"/>
        </w:rPr>
        <w:t xml:space="preserve">Farm buildings can play a part in the farms regenerative plan. Consideration should be given to new farm buildings and their impact on the surrounding area, as well as their environmental impact. For example, concrete requires a significant quantity of energy when manufactured whereas timber does not. </w:t>
      </w:r>
    </w:p>
    <w:p w14:paraId="35B9B233" w14:textId="77777777" w:rsidR="009A69FD" w:rsidRPr="00A66EB7" w:rsidRDefault="009A69FD" w:rsidP="009A69FD">
      <w:pPr>
        <w:spacing w:after="0"/>
        <w:rPr>
          <w:rFonts w:ascii="Arial Narrow" w:hAnsi="Arial Narrow"/>
          <w:sz w:val="24"/>
          <w:szCs w:val="24"/>
        </w:rPr>
      </w:pPr>
    </w:p>
    <w:p w14:paraId="2FF61C28" w14:textId="77777777" w:rsidR="009A69FD" w:rsidRPr="00A66EB7" w:rsidRDefault="009A69FD" w:rsidP="009A69FD">
      <w:pPr>
        <w:spacing w:after="0"/>
        <w:rPr>
          <w:rFonts w:ascii="Arial Narrow" w:hAnsi="Arial Narrow"/>
          <w:sz w:val="24"/>
          <w:szCs w:val="24"/>
        </w:rPr>
      </w:pPr>
      <w:r w:rsidRPr="00A66EB7">
        <w:rPr>
          <w:rFonts w:ascii="Arial Narrow" w:hAnsi="Arial Narrow"/>
          <w:sz w:val="24"/>
          <w:szCs w:val="24"/>
        </w:rPr>
        <w:t xml:space="preserve">Please describe current plans for buildings (current and future). For current buildings describe any provision for birds and bats. </w:t>
      </w:r>
    </w:p>
    <w:tbl>
      <w:tblPr>
        <w:tblStyle w:val="TableGrid"/>
        <w:tblW w:w="5000" w:type="pct"/>
        <w:tblLook w:val="04A0" w:firstRow="1" w:lastRow="0" w:firstColumn="1" w:lastColumn="0" w:noHBand="0" w:noVBand="1"/>
      </w:tblPr>
      <w:tblGrid>
        <w:gridCol w:w="12950"/>
      </w:tblGrid>
      <w:tr w:rsidR="009A69FD" w:rsidRPr="00A66EB7" w14:paraId="601E278B" w14:textId="77777777" w:rsidTr="008B6EE3">
        <w:tc>
          <w:tcPr>
            <w:tcW w:w="5000" w:type="pct"/>
          </w:tcPr>
          <w:p w14:paraId="3811FDDD" w14:textId="66883E3D" w:rsidR="009A69FD" w:rsidRPr="00A66EB7" w:rsidRDefault="001B7567" w:rsidP="00C52C75">
            <w:pPr>
              <w:rPr>
                <w:rFonts w:ascii="Arial Narrow" w:hAnsi="Arial Narrow"/>
                <w:sz w:val="24"/>
                <w:szCs w:val="24"/>
              </w:rPr>
            </w:pPr>
            <w:r w:rsidRPr="00A66EB7">
              <w:rPr>
                <w:rFonts w:ascii="Arial Narrow" w:hAnsi="Arial Narrow" w:cs="Segoe UI"/>
                <w:color w:val="0D0D0D"/>
                <w:sz w:val="24"/>
                <w:szCs w:val="24"/>
                <w:shd w:val="clear" w:color="auto" w:fill="FFFFFF"/>
              </w:rPr>
              <w:t>In 2023, the farm had constructed</w:t>
            </w:r>
            <w:r w:rsidR="00450197" w:rsidRPr="00A66EB7">
              <w:rPr>
                <w:rFonts w:ascii="Arial Narrow" w:hAnsi="Arial Narrow" w:cs="Segoe UI"/>
                <w:color w:val="0D0D0D"/>
                <w:sz w:val="24"/>
                <w:szCs w:val="24"/>
                <w:shd w:val="clear" w:color="auto" w:fill="FFFFFF"/>
              </w:rPr>
              <w:t xml:space="preserve"> </w:t>
            </w:r>
            <w:r w:rsidR="00831360" w:rsidRPr="00A66EB7">
              <w:rPr>
                <w:rFonts w:ascii="Arial Narrow" w:hAnsi="Arial Narrow" w:cs="Segoe UI"/>
                <w:color w:val="0D0D0D"/>
                <w:sz w:val="24"/>
                <w:szCs w:val="24"/>
                <w:shd w:val="clear" w:color="auto" w:fill="FFFFFF"/>
              </w:rPr>
              <w:t>a new 30' x 31'</w:t>
            </w:r>
            <w:r w:rsidRPr="00A66EB7">
              <w:rPr>
                <w:rFonts w:ascii="Arial Narrow" w:hAnsi="Arial Narrow" w:cs="Segoe UI"/>
                <w:color w:val="0D0D0D"/>
                <w:sz w:val="24"/>
                <w:szCs w:val="24"/>
                <w:shd w:val="clear" w:color="auto" w:fill="FFFFFF"/>
              </w:rPr>
              <w:t xml:space="preserve"> x 12’</w:t>
            </w:r>
            <w:r w:rsidR="00831360" w:rsidRPr="00A66EB7">
              <w:rPr>
                <w:rFonts w:ascii="Arial Narrow" w:hAnsi="Arial Narrow" w:cs="Segoe UI"/>
                <w:color w:val="0D0D0D"/>
                <w:sz w:val="24"/>
                <w:szCs w:val="24"/>
                <w:shd w:val="clear" w:color="auto" w:fill="FFFFFF"/>
              </w:rPr>
              <w:t xml:space="preserve"> storage shelter for hay with a ground cover of geotextile fabric and gravel. This strategic move aims to enhance the farm’s sustainability and productivity. The shelter is partially enclosed to block out excessive sunlight and moisture, thereby preventing nutritional degradation of the hay. Although no specific provisions were made for birds or nesting, the roofline has attracted spring nesting.</w:t>
            </w:r>
          </w:p>
          <w:p w14:paraId="2544EBFE" w14:textId="77777777" w:rsidR="009A69FD" w:rsidRPr="00A66EB7" w:rsidRDefault="009A69FD" w:rsidP="00C52C75">
            <w:pPr>
              <w:rPr>
                <w:rFonts w:ascii="Arial Narrow" w:hAnsi="Arial Narrow"/>
                <w:sz w:val="24"/>
                <w:szCs w:val="24"/>
              </w:rPr>
            </w:pPr>
          </w:p>
        </w:tc>
      </w:tr>
    </w:tbl>
    <w:p w14:paraId="7FDFE924" w14:textId="77777777" w:rsidR="009A69FD" w:rsidRPr="00A66EB7" w:rsidRDefault="009A69FD" w:rsidP="009A69FD">
      <w:pPr>
        <w:spacing w:after="0"/>
        <w:rPr>
          <w:rFonts w:ascii="Arial Narrow" w:hAnsi="Arial Narrow"/>
          <w:sz w:val="24"/>
          <w:szCs w:val="24"/>
        </w:rPr>
      </w:pPr>
    </w:p>
    <w:p w14:paraId="4C000EA0" w14:textId="77777777" w:rsidR="009A69FD" w:rsidRPr="00A66EB7" w:rsidRDefault="009A69FD" w:rsidP="009A69FD">
      <w:pPr>
        <w:spacing w:after="0"/>
        <w:rPr>
          <w:rFonts w:ascii="Arial Narrow" w:hAnsi="Arial Narrow"/>
          <w:b/>
          <w:bCs/>
          <w:sz w:val="24"/>
          <w:szCs w:val="24"/>
        </w:rPr>
      </w:pPr>
      <w:r w:rsidRPr="00A66EB7">
        <w:rPr>
          <w:rFonts w:ascii="Arial Narrow" w:hAnsi="Arial Narrow"/>
          <w:b/>
          <w:bCs/>
          <w:sz w:val="24"/>
          <w:szCs w:val="24"/>
        </w:rPr>
        <w:t xml:space="preserve">Recycling: </w:t>
      </w:r>
    </w:p>
    <w:p w14:paraId="393DF667" w14:textId="2D78200B" w:rsidR="009A69FD" w:rsidRPr="00A66EB7" w:rsidRDefault="009A69FD" w:rsidP="009A69FD">
      <w:pPr>
        <w:spacing w:after="0"/>
        <w:rPr>
          <w:rFonts w:ascii="Arial Narrow" w:hAnsi="Arial Narrow"/>
          <w:sz w:val="24"/>
          <w:szCs w:val="24"/>
        </w:rPr>
      </w:pPr>
      <w:r w:rsidRPr="00A66EB7">
        <w:rPr>
          <w:rFonts w:ascii="Arial Narrow" w:hAnsi="Arial Narrow"/>
          <w:sz w:val="24"/>
          <w:szCs w:val="24"/>
        </w:rPr>
        <w:t xml:space="preserve">Recycling should be an integral part of regenerative farming (although it is preferable to reduce the creation of waste in the first place). Consideration should be given to all packaging and plastic wrap used on the holding. </w:t>
      </w:r>
      <w:r w:rsidR="0078526C" w:rsidRPr="00A66EB7">
        <w:rPr>
          <w:rFonts w:ascii="Arial Narrow" w:hAnsi="Arial Narrow"/>
          <w:sz w:val="24"/>
          <w:szCs w:val="24"/>
        </w:rPr>
        <w:br/>
      </w:r>
    </w:p>
    <w:tbl>
      <w:tblPr>
        <w:tblStyle w:val="TableGrid"/>
        <w:tblW w:w="5000" w:type="pct"/>
        <w:tblLook w:val="04A0" w:firstRow="1" w:lastRow="0" w:firstColumn="1" w:lastColumn="0" w:noHBand="0" w:noVBand="1"/>
      </w:tblPr>
      <w:tblGrid>
        <w:gridCol w:w="2158"/>
        <w:gridCol w:w="2158"/>
        <w:gridCol w:w="1756"/>
        <w:gridCol w:w="2564"/>
        <w:gridCol w:w="2157"/>
        <w:gridCol w:w="2157"/>
      </w:tblGrid>
      <w:tr w:rsidR="009A69FD" w:rsidRPr="00A66EB7" w14:paraId="5DE1B8E7" w14:textId="77777777" w:rsidTr="00464AF1">
        <w:trPr>
          <w:trHeight w:val="1197"/>
        </w:trPr>
        <w:tc>
          <w:tcPr>
            <w:tcW w:w="833" w:type="pct"/>
            <w:tcBorders>
              <w:bottom w:val="single" w:sz="4" w:space="0" w:color="auto"/>
            </w:tcBorders>
            <w:shd w:val="clear" w:color="auto" w:fill="E2EFD9" w:themeFill="accent6" w:themeFillTint="33"/>
          </w:tcPr>
          <w:p w14:paraId="1922A4F0"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Waste Product</w:t>
            </w:r>
          </w:p>
        </w:tc>
        <w:tc>
          <w:tcPr>
            <w:tcW w:w="833" w:type="pct"/>
            <w:tcBorders>
              <w:bottom w:val="single" w:sz="4" w:space="0" w:color="auto"/>
            </w:tcBorders>
            <w:shd w:val="clear" w:color="auto" w:fill="E2EFD9" w:themeFill="accent6" w:themeFillTint="33"/>
          </w:tcPr>
          <w:p w14:paraId="611E44A8"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Current disposal method</w:t>
            </w:r>
          </w:p>
        </w:tc>
        <w:tc>
          <w:tcPr>
            <w:tcW w:w="678" w:type="pct"/>
            <w:tcBorders>
              <w:bottom w:val="single" w:sz="4" w:space="0" w:color="auto"/>
            </w:tcBorders>
            <w:shd w:val="clear" w:color="auto" w:fill="E2EFD9" w:themeFill="accent6" w:themeFillTint="33"/>
          </w:tcPr>
          <w:p w14:paraId="613CC715"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Quantity produced per year</w:t>
            </w:r>
          </w:p>
        </w:tc>
        <w:tc>
          <w:tcPr>
            <w:tcW w:w="990" w:type="pct"/>
            <w:tcBorders>
              <w:bottom w:val="single" w:sz="4" w:space="0" w:color="auto"/>
            </w:tcBorders>
            <w:shd w:val="clear" w:color="auto" w:fill="E2EFD9" w:themeFill="accent6" w:themeFillTint="33"/>
          </w:tcPr>
          <w:p w14:paraId="73AE599A"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Plans for reduction in use or alternatives, including recycling options</w:t>
            </w:r>
          </w:p>
        </w:tc>
        <w:tc>
          <w:tcPr>
            <w:tcW w:w="833" w:type="pct"/>
            <w:tcBorders>
              <w:bottom w:val="single" w:sz="4" w:space="0" w:color="auto"/>
            </w:tcBorders>
            <w:shd w:val="clear" w:color="auto" w:fill="E2EFD9" w:themeFill="accent6" w:themeFillTint="33"/>
          </w:tcPr>
          <w:p w14:paraId="02B05525"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Timescale</w:t>
            </w:r>
          </w:p>
        </w:tc>
        <w:tc>
          <w:tcPr>
            <w:tcW w:w="833" w:type="pct"/>
            <w:tcBorders>
              <w:bottom w:val="single" w:sz="4" w:space="0" w:color="auto"/>
            </w:tcBorders>
            <w:shd w:val="clear" w:color="auto" w:fill="E2EFD9" w:themeFill="accent6" w:themeFillTint="33"/>
          </w:tcPr>
          <w:p w14:paraId="41BF2B02"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Annual Review</w:t>
            </w:r>
          </w:p>
        </w:tc>
      </w:tr>
      <w:tr w:rsidR="009A69FD" w:rsidRPr="00A66EB7" w14:paraId="66A78196" w14:textId="77777777" w:rsidTr="00464AF1">
        <w:trPr>
          <w:trHeight w:val="285"/>
        </w:trPr>
        <w:tc>
          <w:tcPr>
            <w:tcW w:w="833" w:type="pct"/>
            <w:tcBorders>
              <w:top w:val="single" w:sz="4" w:space="0" w:color="auto"/>
              <w:bottom w:val="single" w:sz="4" w:space="0" w:color="auto"/>
            </w:tcBorders>
          </w:tcPr>
          <w:p w14:paraId="249C082D" w14:textId="07E7B429" w:rsidR="009A69FD" w:rsidRPr="00A66EB7" w:rsidRDefault="001870C9" w:rsidP="00C52C75">
            <w:pPr>
              <w:rPr>
                <w:rFonts w:ascii="Arial Narrow" w:hAnsi="Arial Narrow"/>
                <w:sz w:val="24"/>
                <w:szCs w:val="24"/>
              </w:rPr>
            </w:pPr>
            <w:r w:rsidRPr="00A66EB7">
              <w:rPr>
                <w:rFonts w:ascii="Arial Narrow" w:hAnsi="Arial Narrow"/>
                <w:sz w:val="24"/>
                <w:szCs w:val="24"/>
              </w:rPr>
              <w:t>Seed &amp; Fertilizer Bag</w:t>
            </w:r>
          </w:p>
        </w:tc>
        <w:tc>
          <w:tcPr>
            <w:tcW w:w="833" w:type="pct"/>
            <w:tcBorders>
              <w:top w:val="single" w:sz="4" w:space="0" w:color="auto"/>
              <w:bottom w:val="single" w:sz="4" w:space="0" w:color="auto"/>
            </w:tcBorders>
          </w:tcPr>
          <w:p w14:paraId="10F27C12" w14:textId="613F4B0B" w:rsidR="009A69FD" w:rsidRPr="00A66EB7" w:rsidRDefault="001870C9" w:rsidP="00C52C75">
            <w:pPr>
              <w:rPr>
                <w:rFonts w:ascii="Arial Narrow" w:hAnsi="Arial Narrow"/>
                <w:sz w:val="24"/>
                <w:szCs w:val="24"/>
              </w:rPr>
            </w:pPr>
            <w:r w:rsidRPr="00A66EB7">
              <w:rPr>
                <w:rFonts w:ascii="Arial Narrow" w:hAnsi="Arial Narrow"/>
                <w:sz w:val="24"/>
                <w:szCs w:val="24"/>
              </w:rPr>
              <w:t>Recycled w/Ag Supplier</w:t>
            </w:r>
          </w:p>
        </w:tc>
        <w:tc>
          <w:tcPr>
            <w:tcW w:w="678" w:type="pct"/>
            <w:tcBorders>
              <w:top w:val="single" w:sz="4" w:space="0" w:color="auto"/>
              <w:bottom w:val="single" w:sz="4" w:space="0" w:color="auto"/>
            </w:tcBorders>
          </w:tcPr>
          <w:p w14:paraId="418E6A39" w14:textId="51AD0430" w:rsidR="009A69FD" w:rsidRPr="00A66EB7" w:rsidRDefault="001870C9" w:rsidP="00C52C75">
            <w:pPr>
              <w:rPr>
                <w:rFonts w:ascii="Arial Narrow" w:hAnsi="Arial Narrow"/>
                <w:sz w:val="24"/>
                <w:szCs w:val="24"/>
              </w:rPr>
            </w:pPr>
            <w:r w:rsidRPr="00A66EB7">
              <w:rPr>
                <w:rFonts w:ascii="Arial Narrow" w:hAnsi="Arial Narrow"/>
                <w:sz w:val="24"/>
                <w:szCs w:val="24"/>
              </w:rPr>
              <w:t>100 lbs</w:t>
            </w:r>
          </w:p>
        </w:tc>
        <w:tc>
          <w:tcPr>
            <w:tcW w:w="990" w:type="pct"/>
            <w:tcBorders>
              <w:top w:val="single" w:sz="4" w:space="0" w:color="auto"/>
              <w:bottom w:val="single" w:sz="4" w:space="0" w:color="auto"/>
            </w:tcBorders>
          </w:tcPr>
          <w:p w14:paraId="0F8DE294" w14:textId="05DD0BA1" w:rsidR="009A69FD" w:rsidRPr="00A66EB7" w:rsidRDefault="00635E5E" w:rsidP="00C52C75">
            <w:pPr>
              <w:rPr>
                <w:rFonts w:ascii="Arial Narrow" w:hAnsi="Arial Narrow"/>
                <w:sz w:val="24"/>
                <w:szCs w:val="24"/>
              </w:rPr>
            </w:pPr>
            <w:r>
              <w:rPr>
                <w:rFonts w:ascii="Arial Narrow" w:hAnsi="Arial Narrow"/>
                <w:sz w:val="24"/>
                <w:szCs w:val="24"/>
              </w:rPr>
              <w:t xml:space="preserve">Switch from individual bags to bulk reuseable bags. </w:t>
            </w:r>
          </w:p>
        </w:tc>
        <w:tc>
          <w:tcPr>
            <w:tcW w:w="833" w:type="pct"/>
            <w:tcBorders>
              <w:top w:val="single" w:sz="4" w:space="0" w:color="auto"/>
              <w:bottom w:val="single" w:sz="4" w:space="0" w:color="auto"/>
            </w:tcBorders>
          </w:tcPr>
          <w:p w14:paraId="513A0162" w14:textId="694C2577" w:rsidR="009A69FD" w:rsidRPr="00A66EB7" w:rsidRDefault="00F26B64" w:rsidP="00C52C75">
            <w:pPr>
              <w:rPr>
                <w:rFonts w:ascii="Arial Narrow" w:hAnsi="Arial Narrow"/>
                <w:sz w:val="24"/>
                <w:szCs w:val="24"/>
              </w:rPr>
            </w:pPr>
            <w:r>
              <w:rPr>
                <w:rFonts w:ascii="Arial Narrow" w:hAnsi="Arial Narrow"/>
                <w:sz w:val="24"/>
                <w:szCs w:val="24"/>
              </w:rPr>
              <w:t>Annually reduce</w:t>
            </w:r>
          </w:p>
        </w:tc>
        <w:tc>
          <w:tcPr>
            <w:tcW w:w="833" w:type="pct"/>
            <w:tcBorders>
              <w:top w:val="single" w:sz="4" w:space="0" w:color="auto"/>
              <w:bottom w:val="single" w:sz="4" w:space="0" w:color="auto"/>
            </w:tcBorders>
          </w:tcPr>
          <w:p w14:paraId="39540097" w14:textId="77777777" w:rsidR="009A69FD" w:rsidRPr="00A66EB7" w:rsidRDefault="009A69FD" w:rsidP="00C52C75">
            <w:pPr>
              <w:rPr>
                <w:rFonts w:ascii="Arial Narrow" w:hAnsi="Arial Narrow"/>
                <w:sz w:val="24"/>
                <w:szCs w:val="24"/>
              </w:rPr>
            </w:pPr>
          </w:p>
        </w:tc>
      </w:tr>
      <w:tr w:rsidR="009A69FD" w:rsidRPr="00A66EB7" w14:paraId="492C50EF" w14:textId="77777777" w:rsidTr="00464AF1">
        <w:trPr>
          <w:trHeight w:val="303"/>
        </w:trPr>
        <w:tc>
          <w:tcPr>
            <w:tcW w:w="833" w:type="pct"/>
            <w:tcBorders>
              <w:top w:val="single" w:sz="4" w:space="0" w:color="auto"/>
              <w:bottom w:val="single" w:sz="4" w:space="0" w:color="auto"/>
            </w:tcBorders>
          </w:tcPr>
          <w:p w14:paraId="43234470" w14:textId="0044CE79" w:rsidR="009A69FD" w:rsidRPr="00A66EB7" w:rsidRDefault="001870C9" w:rsidP="00C52C75">
            <w:pPr>
              <w:rPr>
                <w:rFonts w:ascii="Arial Narrow" w:hAnsi="Arial Narrow"/>
                <w:sz w:val="24"/>
                <w:szCs w:val="24"/>
              </w:rPr>
            </w:pPr>
            <w:r w:rsidRPr="00A66EB7">
              <w:rPr>
                <w:rFonts w:ascii="Arial Narrow" w:hAnsi="Arial Narrow"/>
                <w:sz w:val="24"/>
                <w:szCs w:val="24"/>
              </w:rPr>
              <w:t>Plastic &amp; Paper Products</w:t>
            </w:r>
          </w:p>
        </w:tc>
        <w:tc>
          <w:tcPr>
            <w:tcW w:w="833" w:type="pct"/>
            <w:tcBorders>
              <w:top w:val="single" w:sz="4" w:space="0" w:color="auto"/>
              <w:bottom w:val="single" w:sz="4" w:space="0" w:color="auto"/>
            </w:tcBorders>
          </w:tcPr>
          <w:p w14:paraId="3B055A93" w14:textId="31598F80" w:rsidR="009A69FD" w:rsidRPr="00A66EB7" w:rsidRDefault="001870C9" w:rsidP="00C52C75">
            <w:pPr>
              <w:rPr>
                <w:rFonts w:ascii="Arial Narrow" w:hAnsi="Arial Narrow"/>
                <w:sz w:val="24"/>
                <w:szCs w:val="24"/>
              </w:rPr>
            </w:pPr>
            <w:r w:rsidRPr="00A66EB7">
              <w:rPr>
                <w:rFonts w:ascii="Arial Narrow" w:hAnsi="Arial Narrow"/>
                <w:sz w:val="24"/>
                <w:szCs w:val="24"/>
              </w:rPr>
              <w:t xml:space="preserve">Recycled on Farm w/Recycle Bins and Pick up w/Waste Management </w:t>
            </w:r>
            <w:r w:rsidR="00450197" w:rsidRPr="00A66EB7">
              <w:rPr>
                <w:rFonts w:ascii="Arial Narrow" w:hAnsi="Arial Narrow"/>
                <w:sz w:val="24"/>
                <w:szCs w:val="24"/>
              </w:rPr>
              <w:t>and Garbage Disposal Service</w:t>
            </w:r>
            <w:r w:rsidRPr="00A66EB7">
              <w:rPr>
                <w:rFonts w:ascii="Arial Narrow" w:hAnsi="Arial Narrow"/>
                <w:sz w:val="24"/>
                <w:szCs w:val="24"/>
              </w:rPr>
              <w:t xml:space="preserve"> - biweekly</w:t>
            </w:r>
          </w:p>
        </w:tc>
        <w:tc>
          <w:tcPr>
            <w:tcW w:w="678" w:type="pct"/>
            <w:tcBorders>
              <w:top w:val="single" w:sz="4" w:space="0" w:color="auto"/>
              <w:bottom w:val="single" w:sz="4" w:space="0" w:color="auto"/>
            </w:tcBorders>
          </w:tcPr>
          <w:p w14:paraId="577083BB" w14:textId="22CFB251" w:rsidR="009A69FD" w:rsidRPr="00A66EB7" w:rsidRDefault="001870C9" w:rsidP="00C52C75">
            <w:pPr>
              <w:rPr>
                <w:rFonts w:ascii="Arial Narrow" w:hAnsi="Arial Narrow"/>
                <w:sz w:val="24"/>
                <w:szCs w:val="24"/>
              </w:rPr>
            </w:pPr>
            <w:r w:rsidRPr="00A66EB7">
              <w:rPr>
                <w:rFonts w:ascii="Arial Narrow" w:hAnsi="Arial Narrow"/>
                <w:sz w:val="24"/>
                <w:szCs w:val="24"/>
              </w:rPr>
              <w:t>1000 lbs</w:t>
            </w:r>
          </w:p>
        </w:tc>
        <w:tc>
          <w:tcPr>
            <w:tcW w:w="990" w:type="pct"/>
            <w:tcBorders>
              <w:top w:val="single" w:sz="4" w:space="0" w:color="auto"/>
              <w:bottom w:val="single" w:sz="4" w:space="0" w:color="auto"/>
            </w:tcBorders>
          </w:tcPr>
          <w:p w14:paraId="127A7DF8" w14:textId="41EC4013" w:rsidR="009A69FD" w:rsidRPr="00A66EB7" w:rsidRDefault="00AC48E4" w:rsidP="00C52C75">
            <w:pPr>
              <w:rPr>
                <w:rFonts w:ascii="Arial Narrow" w:hAnsi="Arial Narrow"/>
                <w:sz w:val="24"/>
                <w:szCs w:val="24"/>
              </w:rPr>
            </w:pPr>
            <w:r w:rsidRPr="00A66EB7">
              <w:rPr>
                <w:rFonts w:ascii="Arial Narrow" w:hAnsi="Arial Narrow"/>
                <w:sz w:val="24"/>
                <w:szCs w:val="24"/>
              </w:rPr>
              <w:t xml:space="preserve">Reduce use of bottled </w:t>
            </w:r>
            <w:r w:rsidR="00092DFF" w:rsidRPr="00A66EB7">
              <w:rPr>
                <w:rFonts w:ascii="Arial Narrow" w:hAnsi="Arial Narrow"/>
                <w:sz w:val="24"/>
                <w:szCs w:val="24"/>
              </w:rPr>
              <w:t>products</w:t>
            </w:r>
          </w:p>
        </w:tc>
        <w:tc>
          <w:tcPr>
            <w:tcW w:w="833" w:type="pct"/>
            <w:tcBorders>
              <w:top w:val="single" w:sz="4" w:space="0" w:color="auto"/>
              <w:bottom w:val="single" w:sz="4" w:space="0" w:color="auto"/>
            </w:tcBorders>
          </w:tcPr>
          <w:p w14:paraId="003F4F31" w14:textId="479EF8CD" w:rsidR="009A69FD" w:rsidRPr="00A66EB7" w:rsidRDefault="00F26B64" w:rsidP="00C52C75">
            <w:pPr>
              <w:rPr>
                <w:rFonts w:ascii="Arial Narrow" w:hAnsi="Arial Narrow"/>
                <w:sz w:val="24"/>
                <w:szCs w:val="24"/>
              </w:rPr>
            </w:pPr>
            <w:r>
              <w:rPr>
                <w:rFonts w:ascii="Arial Narrow" w:hAnsi="Arial Narrow"/>
                <w:sz w:val="24"/>
                <w:szCs w:val="24"/>
              </w:rPr>
              <w:t>Annually reduce</w:t>
            </w:r>
          </w:p>
        </w:tc>
        <w:tc>
          <w:tcPr>
            <w:tcW w:w="833" w:type="pct"/>
            <w:tcBorders>
              <w:top w:val="single" w:sz="4" w:space="0" w:color="auto"/>
              <w:bottom w:val="single" w:sz="4" w:space="0" w:color="auto"/>
            </w:tcBorders>
          </w:tcPr>
          <w:p w14:paraId="17CDB1D7" w14:textId="77777777" w:rsidR="009A69FD" w:rsidRPr="00A66EB7" w:rsidRDefault="009A69FD" w:rsidP="00C52C75">
            <w:pPr>
              <w:rPr>
                <w:rFonts w:ascii="Arial Narrow" w:hAnsi="Arial Narrow"/>
                <w:sz w:val="24"/>
                <w:szCs w:val="24"/>
              </w:rPr>
            </w:pPr>
          </w:p>
        </w:tc>
      </w:tr>
      <w:tr w:rsidR="009A69FD" w:rsidRPr="00A66EB7" w14:paraId="7551D2FA" w14:textId="77777777" w:rsidTr="00464AF1">
        <w:trPr>
          <w:trHeight w:val="285"/>
        </w:trPr>
        <w:tc>
          <w:tcPr>
            <w:tcW w:w="833" w:type="pct"/>
            <w:tcBorders>
              <w:top w:val="single" w:sz="4" w:space="0" w:color="auto"/>
              <w:bottom w:val="single" w:sz="4" w:space="0" w:color="auto"/>
            </w:tcBorders>
          </w:tcPr>
          <w:p w14:paraId="4429C223" w14:textId="391E2D44" w:rsidR="009A69FD" w:rsidRPr="00A66EB7" w:rsidRDefault="00974199" w:rsidP="00C52C75">
            <w:pPr>
              <w:rPr>
                <w:rFonts w:ascii="Arial Narrow" w:hAnsi="Arial Narrow"/>
                <w:sz w:val="24"/>
                <w:szCs w:val="24"/>
              </w:rPr>
            </w:pPr>
            <w:r>
              <w:rPr>
                <w:rFonts w:ascii="Arial Narrow" w:hAnsi="Arial Narrow"/>
                <w:sz w:val="24"/>
                <w:szCs w:val="24"/>
              </w:rPr>
              <w:t>Waste Oil and Hydraulic Fluid</w:t>
            </w:r>
          </w:p>
        </w:tc>
        <w:tc>
          <w:tcPr>
            <w:tcW w:w="833" w:type="pct"/>
            <w:tcBorders>
              <w:top w:val="single" w:sz="4" w:space="0" w:color="auto"/>
              <w:bottom w:val="single" w:sz="4" w:space="0" w:color="auto"/>
            </w:tcBorders>
          </w:tcPr>
          <w:p w14:paraId="1109988D" w14:textId="46605EBC" w:rsidR="009A69FD" w:rsidRPr="00A66EB7" w:rsidRDefault="00974199" w:rsidP="00C52C75">
            <w:pPr>
              <w:rPr>
                <w:rFonts w:ascii="Arial Narrow" w:hAnsi="Arial Narrow"/>
                <w:sz w:val="24"/>
                <w:szCs w:val="24"/>
              </w:rPr>
            </w:pPr>
            <w:r w:rsidRPr="00974199">
              <w:rPr>
                <w:rFonts w:ascii="Arial Narrow" w:hAnsi="Arial Narrow"/>
                <w:sz w:val="24"/>
                <w:szCs w:val="24"/>
              </w:rPr>
              <w:t xml:space="preserve">Used oils and fluids are carefully collected and stored in </w:t>
            </w:r>
            <w:r w:rsidRPr="00974199">
              <w:rPr>
                <w:rFonts w:ascii="Arial Narrow" w:hAnsi="Arial Narrow"/>
                <w:sz w:val="24"/>
                <w:szCs w:val="24"/>
              </w:rPr>
              <w:lastRenderedPageBreak/>
              <w:t>designated, secure containers to prevent spills or contamination. Once an adequate amount is gathered, the containers are transported to a local service garage, where the materials are responsibly recycled.</w:t>
            </w:r>
          </w:p>
        </w:tc>
        <w:tc>
          <w:tcPr>
            <w:tcW w:w="678" w:type="pct"/>
            <w:tcBorders>
              <w:top w:val="single" w:sz="4" w:space="0" w:color="auto"/>
              <w:bottom w:val="single" w:sz="4" w:space="0" w:color="auto"/>
            </w:tcBorders>
          </w:tcPr>
          <w:p w14:paraId="382E18EA" w14:textId="11C978B2" w:rsidR="009A69FD" w:rsidRPr="00A66EB7" w:rsidRDefault="00974199" w:rsidP="00C52C75">
            <w:pPr>
              <w:rPr>
                <w:rFonts w:ascii="Arial Narrow" w:hAnsi="Arial Narrow"/>
                <w:sz w:val="24"/>
                <w:szCs w:val="24"/>
              </w:rPr>
            </w:pPr>
            <w:r>
              <w:rPr>
                <w:rFonts w:ascii="Arial Narrow" w:hAnsi="Arial Narrow"/>
                <w:sz w:val="24"/>
                <w:szCs w:val="24"/>
              </w:rPr>
              <w:lastRenderedPageBreak/>
              <w:t>Varies</w:t>
            </w:r>
          </w:p>
        </w:tc>
        <w:tc>
          <w:tcPr>
            <w:tcW w:w="990" w:type="pct"/>
            <w:tcBorders>
              <w:top w:val="single" w:sz="4" w:space="0" w:color="auto"/>
              <w:bottom w:val="single" w:sz="4" w:space="0" w:color="auto"/>
            </w:tcBorders>
          </w:tcPr>
          <w:p w14:paraId="5B7E8B9E" w14:textId="16E532FF" w:rsidR="009A69FD" w:rsidRPr="00A66EB7" w:rsidRDefault="00974199" w:rsidP="00C52C75">
            <w:pPr>
              <w:rPr>
                <w:rFonts w:ascii="Arial Narrow" w:hAnsi="Arial Narrow"/>
                <w:sz w:val="24"/>
                <w:szCs w:val="24"/>
              </w:rPr>
            </w:pPr>
            <w:r>
              <w:rPr>
                <w:rFonts w:ascii="Arial Narrow" w:hAnsi="Arial Narrow"/>
                <w:sz w:val="24"/>
                <w:szCs w:val="24"/>
              </w:rPr>
              <w:t xml:space="preserve">Continue to responsibly recycle via the local service garage. Continued </w:t>
            </w:r>
            <w:r>
              <w:rPr>
                <w:rFonts w:ascii="Arial Narrow" w:hAnsi="Arial Narrow"/>
                <w:sz w:val="24"/>
                <w:szCs w:val="24"/>
              </w:rPr>
              <w:lastRenderedPageBreak/>
              <w:t xml:space="preserve">reduction of use of tractor via no till/min till system will allow us to reduce these fluids over time.  </w:t>
            </w:r>
          </w:p>
        </w:tc>
        <w:tc>
          <w:tcPr>
            <w:tcW w:w="833" w:type="pct"/>
            <w:tcBorders>
              <w:top w:val="single" w:sz="4" w:space="0" w:color="auto"/>
              <w:bottom w:val="single" w:sz="4" w:space="0" w:color="auto"/>
            </w:tcBorders>
          </w:tcPr>
          <w:p w14:paraId="20BF1899" w14:textId="6F6F23EE" w:rsidR="009A69FD" w:rsidRPr="00A66EB7" w:rsidRDefault="00974199" w:rsidP="00C52C75">
            <w:pPr>
              <w:rPr>
                <w:rFonts w:ascii="Arial Narrow" w:hAnsi="Arial Narrow"/>
                <w:sz w:val="24"/>
                <w:szCs w:val="24"/>
              </w:rPr>
            </w:pPr>
            <w:r>
              <w:rPr>
                <w:rFonts w:ascii="Arial Narrow" w:hAnsi="Arial Narrow"/>
                <w:sz w:val="24"/>
                <w:szCs w:val="24"/>
              </w:rPr>
              <w:lastRenderedPageBreak/>
              <w:t>Annually reduce</w:t>
            </w:r>
          </w:p>
        </w:tc>
        <w:tc>
          <w:tcPr>
            <w:tcW w:w="833" w:type="pct"/>
            <w:tcBorders>
              <w:top w:val="single" w:sz="4" w:space="0" w:color="auto"/>
              <w:bottom w:val="single" w:sz="4" w:space="0" w:color="auto"/>
            </w:tcBorders>
          </w:tcPr>
          <w:p w14:paraId="5E1F6425" w14:textId="77777777" w:rsidR="009A69FD" w:rsidRPr="00A66EB7" w:rsidRDefault="009A69FD" w:rsidP="00C52C75">
            <w:pPr>
              <w:rPr>
                <w:rFonts w:ascii="Arial Narrow" w:hAnsi="Arial Narrow"/>
                <w:sz w:val="24"/>
                <w:szCs w:val="24"/>
              </w:rPr>
            </w:pPr>
          </w:p>
        </w:tc>
      </w:tr>
      <w:tr w:rsidR="009A69FD" w:rsidRPr="00A66EB7" w14:paraId="267EF5BC" w14:textId="77777777" w:rsidTr="00464AF1">
        <w:trPr>
          <w:trHeight w:val="303"/>
        </w:trPr>
        <w:tc>
          <w:tcPr>
            <w:tcW w:w="833" w:type="pct"/>
            <w:tcBorders>
              <w:top w:val="single" w:sz="4" w:space="0" w:color="auto"/>
              <w:bottom w:val="single" w:sz="4" w:space="0" w:color="auto"/>
            </w:tcBorders>
          </w:tcPr>
          <w:p w14:paraId="5F17C478" w14:textId="7210DBE6" w:rsidR="009A69FD" w:rsidRPr="00A66EB7" w:rsidRDefault="00974199" w:rsidP="00C52C75">
            <w:pPr>
              <w:rPr>
                <w:rFonts w:ascii="Arial Narrow" w:hAnsi="Arial Narrow"/>
                <w:sz w:val="24"/>
                <w:szCs w:val="24"/>
              </w:rPr>
            </w:pPr>
            <w:r>
              <w:rPr>
                <w:rFonts w:ascii="Arial Narrow" w:hAnsi="Arial Narrow"/>
                <w:sz w:val="24"/>
                <w:szCs w:val="24"/>
              </w:rPr>
              <w:t>Metals</w:t>
            </w:r>
          </w:p>
        </w:tc>
        <w:tc>
          <w:tcPr>
            <w:tcW w:w="833" w:type="pct"/>
            <w:tcBorders>
              <w:top w:val="single" w:sz="4" w:space="0" w:color="auto"/>
              <w:bottom w:val="single" w:sz="4" w:space="0" w:color="auto"/>
            </w:tcBorders>
          </w:tcPr>
          <w:p w14:paraId="2DD90EFB" w14:textId="439D59DC" w:rsidR="009A69FD" w:rsidRPr="00A66EB7" w:rsidRDefault="00974199" w:rsidP="00C52C75">
            <w:pPr>
              <w:rPr>
                <w:rFonts w:ascii="Arial Narrow" w:hAnsi="Arial Narrow"/>
                <w:sz w:val="24"/>
                <w:szCs w:val="24"/>
              </w:rPr>
            </w:pPr>
            <w:r>
              <w:rPr>
                <w:rFonts w:ascii="Arial Narrow" w:hAnsi="Arial Narrow"/>
                <w:sz w:val="24"/>
                <w:szCs w:val="24"/>
              </w:rPr>
              <w:t xml:space="preserve">All </w:t>
            </w:r>
            <w:r w:rsidRPr="00974199">
              <w:rPr>
                <w:rFonts w:ascii="Arial Narrow" w:hAnsi="Arial Narrow"/>
                <w:sz w:val="24"/>
                <w:szCs w:val="24"/>
              </w:rPr>
              <w:t>unusable metals, including farm equipment, aluminum, and tin, are responsibly collected and recycled. When metal items reach the end of their usable life, they are carefully sorted and stored on the farm until enough material accumulates for a trip to the local metal recycling facility. There, the metals are processed and repurposed, reducing waste and contributing to the circular economy. </w:t>
            </w:r>
          </w:p>
        </w:tc>
        <w:tc>
          <w:tcPr>
            <w:tcW w:w="678" w:type="pct"/>
            <w:tcBorders>
              <w:top w:val="single" w:sz="4" w:space="0" w:color="auto"/>
              <w:bottom w:val="single" w:sz="4" w:space="0" w:color="auto"/>
            </w:tcBorders>
          </w:tcPr>
          <w:p w14:paraId="7B206F6C" w14:textId="6AD92ABE" w:rsidR="009A69FD" w:rsidRPr="00A66EB7" w:rsidRDefault="00974199" w:rsidP="00C52C75">
            <w:pPr>
              <w:rPr>
                <w:rFonts w:ascii="Arial Narrow" w:hAnsi="Arial Narrow"/>
                <w:sz w:val="24"/>
                <w:szCs w:val="24"/>
              </w:rPr>
            </w:pPr>
            <w:r>
              <w:rPr>
                <w:rFonts w:ascii="Arial Narrow" w:hAnsi="Arial Narrow"/>
                <w:sz w:val="24"/>
                <w:szCs w:val="24"/>
              </w:rPr>
              <w:t>Varies</w:t>
            </w:r>
          </w:p>
        </w:tc>
        <w:tc>
          <w:tcPr>
            <w:tcW w:w="990" w:type="pct"/>
            <w:tcBorders>
              <w:top w:val="single" w:sz="4" w:space="0" w:color="auto"/>
              <w:bottom w:val="single" w:sz="4" w:space="0" w:color="auto"/>
            </w:tcBorders>
          </w:tcPr>
          <w:p w14:paraId="265F83F0" w14:textId="7FD0B730" w:rsidR="009A69FD" w:rsidRPr="00A66EB7" w:rsidRDefault="00974199" w:rsidP="00C52C75">
            <w:pPr>
              <w:rPr>
                <w:rFonts w:ascii="Arial Narrow" w:hAnsi="Arial Narrow"/>
                <w:sz w:val="24"/>
                <w:szCs w:val="24"/>
              </w:rPr>
            </w:pPr>
            <w:r>
              <w:rPr>
                <w:rFonts w:ascii="Arial Narrow" w:hAnsi="Arial Narrow"/>
                <w:sz w:val="24"/>
                <w:szCs w:val="24"/>
              </w:rPr>
              <w:t xml:space="preserve">Continue to repurpose materials until they are no longer usable. </w:t>
            </w:r>
          </w:p>
        </w:tc>
        <w:tc>
          <w:tcPr>
            <w:tcW w:w="833" w:type="pct"/>
            <w:tcBorders>
              <w:top w:val="single" w:sz="4" w:space="0" w:color="auto"/>
              <w:bottom w:val="single" w:sz="4" w:space="0" w:color="auto"/>
            </w:tcBorders>
          </w:tcPr>
          <w:p w14:paraId="395551D9" w14:textId="0DABAF7C" w:rsidR="009A69FD" w:rsidRPr="00A66EB7" w:rsidRDefault="00974199" w:rsidP="00C52C75">
            <w:pPr>
              <w:rPr>
                <w:rFonts w:ascii="Arial Narrow" w:hAnsi="Arial Narrow"/>
                <w:sz w:val="24"/>
                <w:szCs w:val="24"/>
              </w:rPr>
            </w:pPr>
            <w:r>
              <w:rPr>
                <w:rFonts w:ascii="Arial Narrow" w:hAnsi="Arial Narrow"/>
                <w:sz w:val="24"/>
                <w:szCs w:val="24"/>
              </w:rPr>
              <w:t>Annually reduce, as possible</w:t>
            </w:r>
          </w:p>
        </w:tc>
        <w:tc>
          <w:tcPr>
            <w:tcW w:w="833" w:type="pct"/>
            <w:tcBorders>
              <w:top w:val="single" w:sz="4" w:space="0" w:color="auto"/>
              <w:bottom w:val="single" w:sz="4" w:space="0" w:color="auto"/>
            </w:tcBorders>
          </w:tcPr>
          <w:p w14:paraId="1931CC7F" w14:textId="77777777" w:rsidR="009A69FD" w:rsidRPr="00A66EB7" w:rsidRDefault="009A69FD" w:rsidP="00C52C75">
            <w:pPr>
              <w:rPr>
                <w:rFonts w:ascii="Arial Narrow" w:hAnsi="Arial Narrow"/>
                <w:sz w:val="24"/>
                <w:szCs w:val="24"/>
              </w:rPr>
            </w:pPr>
          </w:p>
        </w:tc>
      </w:tr>
      <w:tr w:rsidR="009A69FD" w:rsidRPr="00A66EB7" w14:paraId="5C2F6664" w14:textId="77777777" w:rsidTr="00464AF1">
        <w:trPr>
          <w:trHeight w:val="303"/>
        </w:trPr>
        <w:tc>
          <w:tcPr>
            <w:tcW w:w="833" w:type="pct"/>
            <w:tcBorders>
              <w:top w:val="single" w:sz="4" w:space="0" w:color="auto"/>
              <w:bottom w:val="single" w:sz="4" w:space="0" w:color="auto"/>
            </w:tcBorders>
          </w:tcPr>
          <w:p w14:paraId="6FA5FFB7" w14:textId="77777777" w:rsidR="009A69FD" w:rsidRPr="00A66EB7" w:rsidRDefault="009A69FD" w:rsidP="00C52C75">
            <w:pPr>
              <w:rPr>
                <w:rFonts w:ascii="Arial Narrow" w:hAnsi="Arial Narrow"/>
                <w:sz w:val="24"/>
                <w:szCs w:val="24"/>
              </w:rPr>
            </w:pPr>
          </w:p>
        </w:tc>
        <w:tc>
          <w:tcPr>
            <w:tcW w:w="833" w:type="pct"/>
            <w:tcBorders>
              <w:top w:val="single" w:sz="4" w:space="0" w:color="auto"/>
              <w:bottom w:val="single" w:sz="4" w:space="0" w:color="auto"/>
            </w:tcBorders>
          </w:tcPr>
          <w:p w14:paraId="4E500830" w14:textId="77777777" w:rsidR="009A69FD" w:rsidRPr="00A66EB7" w:rsidRDefault="009A69FD" w:rsidP="00C52C75">
            <w:pPr>
              <w:rPr>
                <w:rFonts w:ascii="Arial Narrow" w:hAnsi="Arial Narrow"/>
                <w:sz w:val="24"/>
                <w:szCs w:val="24"/>
              </w:rPr>
            </w:pPr>
          </w:p>
        </w:tc>
        <w:tc>
          <w:tcPr>
            <w:tcW w:w="678" w:type="pct"/>
            <w:tcBorders>
              <w:top w:val="single" w:sz="4" w:space="0" w:color="auto"/>
              <w:bottom w:val="single" w:sz="4" w:space="0" w:color="auto"/>
            </w:tcBorders>
          </w:tcPr>
          <w:p w14:paraId="6F570B40" w14:textId="77777777" w:rsidR="009A69FD" w:rsidRPr="00A66EB7" w:rsidRDefault="009A69FD" w:rsidP="00C52C75">
            <w:pPr>
              <w:rPr>
                <w:rFonts w:ascii="Arial Narrow" w:hAnsi="Arial Narrow"/>
                <w:sz w:val="24"/>
                <w:szCs w:val="24"/>
              </w:rPr>
            </w:pPr>
          </w:p>
        </w:tc>
        <w:tc>
          <w:tcPr>
            <w:tcW w:w="990" w:type="pct"/>
            <w:tcBorders>
              <w:top w:val="single" w:sz="4" w:space="0" w:color="auto"/>
              <w:bottom w:val="single" w:sz="4" w:space="0" w:color="auto"/>
            </w:tcBorders>
          </w:tcPr>
          <w:p w14:paraId="79579314" w14:textId="77777777" w:rsidR="009A69FD" w:rsidRPr="00A66EB7" w:rsidRDefault="009A69FD" w:rsidP="00C52C75">
            <w:pPr>
              <w:rPr>
                <w:rFonts w:ascii="Arial Narrow" w:hAnsi="Arial Narrow"/>
                <w:sz w:val="24"/>
                <w:szCs w:val="24"/>
              </w:rPr>
            </w:pPr>
          </w:p>
        </w:tc>
        <w:tc>
          <w:tcPr>
            <w:tcW w:w="833" w:type="pct"/>
            <w:tcBorders>
              <w:top w:val="single" w:sz="4" w:space="0" w:color="auto"/>
              <w:bottom w:val="single" w:sz="4" w:space="0" w:color="auto"/>
            </w:tcBorders>
          </w:tcPr>
          <w:p w14:paraId="2FB257C9" w14:textId="77777777" w:rsidR="009A69FD" w:rsidRPr="00A66EB7" w:rsidRDefault="009A69FD" w:rsidP="00C52C75">
            <w:pPr>
              <w:rPr>
                <w:rFonts w:ascii="Arial Narrow" w:hAnsi="Arial Narrow"/>
                <w:sz w:val="24"/>
                <w:szCs w:val="24"/>
              </w:rPr>
            </w:pPr>
          </w:p>
        </w:tc>
        <w:tc>
          <w:tcPr>
            <w:tcW w:w="833" w:type="pct"/>
            <w:tcBorders>
              <w:top w:val="single" w:sz="4" w:space="0" w:color="auto"/>
              <w:bottom w:val="single" w:sz="4" w:space="0" w:color="auto"/>
            </w:tcBorders>
          </w:tcPr>
          <w:p w14:paraId="67DE74B0" w14:textId="77777777" w:rsidR="009A69FD" w:rsidRPr="00A66EB7" w:rsidRDefault="009A69FD" w:rsidP="00C52C75">
            <w:pPr>
              <w:rPr>
                <w:rFonts w:ascii="Arial Narrow" w:hAnsi="Arial Narrow"/>
                <w:sz w:val="24"/>
                <w:szCs w:val="24"/>
              </w:rPr>
            </w:pPr>
          </w:p>
        </w:tc>
      </w:tr>
    </w:tbl>
    <w:p w14:paraId="23471306" w14:textId="27FDABBE" w:rsidR="009A69FD" w:rsidRPr="00A66EB7" w:rsidRDefault="009A69FD" w:rsidP="009A69FD">
      <w:pPr>
        <w:spacing w:after="0"/>
        <w:rPr>
          <w:rFonts w:ascii="Arial Narrow" w:hAnsi="Arial Narrow"/>
          <w:b/>
          <w:bCs/>
          <w:sz w:val="24"/>
          <w:szCs w:val="24"/>
        </w:rPr>
      </w:pPr>
      <w:r w:rsidRPr="00A66EB7">
        <w:rPr>
          <w:rFonts w:ascii="Arial Narrow" w:hAnsi="Arial Narrow"/>
          <w:b/>
          <w:bCs/>
          <w:sz w:val="24"/>
          <w:szCs w:val="24"/>
        </w:rPr>
        <w:t>Livestock</w:t>
      </w:r>
    </w:p>
    <w:p w14:paraId="60B76566" w14:textId="77777777" w:rsidR="00AF4497" w:rsidRPr="00A66EB7" w:rsidRDefault="00AF4497" w:rsidP="009A69FD">
      <w:pPr>
        <w:spacing w:after="0"/>
        <w:rPr>
          <w:rFonts w:ascii="Arial Narrow" w:hAnsi="Arial Narrow"/>
          <w:b/>
          <w:bCs/>
          <w:sz w:val="24"/>
          <w:szCs w:val="24"/>
        </w:rPr>
      </w:pPr>
    </w:p>
    <w:p w14:paraId="78B18DFD" w14:textId="721A42AF" w:rsidR="009A69FD" w:rsidRPr="00A66EB7" w:rsidRDefault="009A69FD" w:rsidP="009A69FD">
      <w:pPr>
        <w:spacing w:after="0"/>
        <w:rPr>
          <w:rFonts w:ascii="Arial Narrow" w:hAnsi="Arial Narrow" w:cstheme="minorHAnsi"/>
          <w:sz w:val="24"/>
          <w:szCs w:val="24"/>
        </w:rPr>
      </w:pPr>
      <w:r w:rsidRPr="00A66EB7">
        <w:rPr>
          <w:rFonts w:ascii="Arial Narrow" w:hAnsi="Arial Narrow" w:cstheme="minorHAnsi"/>
          <w:sz w:val="24"/>
          <w:szCs w:val="24"/>
        </w:rPr>
        <w:t xml:space="preserve">Please describe your livestock enterprise. Detail of the following must be included: type, breed, housing, number of animals, feeding details, veterinary procedures, medicines used and pasture—including typical grass species present. Please also detail how are the animals and/or animal products are sold. Rented or contracted livestock must be included, even if they only spend a portion of the year on the holding. </w:t>
      </w:r>
      <w:r w:rsidR="00E472D9" w:rsidRPr="00A66EB7">
        <w:rPr>
          <w:rFonts w:ascii="Arial Narrow" w:hAnsi="Arial Narrow" w:cstheme="minorHAnsi"/>
          <w:sz w:val="24"/>
          <w:szCs w:val="24"/>
        </w:rPr>
        <w:br/>
      </w:r>
    </w:p>
    <w:tbl>
      <w:tblPr>
        <w:tblStyle w:val="TableGrid"/>
        <w:tblW w:w="0" w:type="auto"/>
        <w:tblLook w:val="04A0" w:firstRow="1" w:lastRow="0" w:firstColumn="1" w:lastColumn="0" w:noHBand="0" w:noVBand="1"/>
      </w:tblPr>
      <w:tblGrid>
        <w:gridCol w:w="12950"/>
      </w:tblGrid>
      <w:tr w:rsidR="009A69FD" w:rsidRPr="00A66EB7" w14:paraId="5D3FD325" w14:textId="77777777" w:rsidTr="009E2273">
        <w:trPr>
          <w:trHeight w:val="1250"/>
        </w:trPr>
        <w:tc>
          <w:tcPr>
            <w:tcW w:w="14390" w:type="dxa"/>
          </w:tcPr>
          <w:p w14:paraId="16404D52" w14:textId="77777777" w:rsidR="009A0F4D" w:rsidRDefault="009A0F4D" w:rsidP="009A0F4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Arial Narrow" w:hAnsi="Arial Narrow" w:cs="Segoe UI"/>
                <w:color w:val="0D0D0D"/>
              </w:rPr>
            </w:pPr>
            <w:r w:rsidRPr="00A66EB7">
              <w:rPr>
                <w:rFonts w:ascii="Arial Narrow" w:hAnsi="Arial Narrow" w:cs="Segoe UI"/>
                <w:color w:val="0D0D0D"/>
              </w:rPr>
              <w:t xml:space="preserve">The farm specializes in producing Black Angus Beef Cows, with a herd consisting of 8 breeders and one bull. The maximum capacity at any given time is 17, including calves. The cows are housed outside year-round and are primarily grass-fed. They have access to fresh water from </w:t>
            </w:r>
            <w:r w:rsidRPr="00A14986">
              <w:rPr>
                <w:rFonts w:ascii="Arial Narrow" w:hAnsi="Arial Narrow" w:cs="Segoe UI"/>
                <w:strike/>
                <w:color w:val="0D0D0D"/>
                <w:highlight w:val="yellow"/>
              </w:rPr>
              <w:t>a</w:t>
            </w:r>
            <w:r w:rsidRPr="00A14986">
              <w:rPr>
                <w:rFonts w:ascii="Arial Narrow" w:hAnsi="Arial Narrow" w:cs="Segoe UI"/>
                <w:strike/>
                <w:color w:val="0D0D0D"/>
              </w:rPr>
              <w:t xml:space="preserve"> </w:t>
            </w:r>
            <w:r w:rsidRPr="00A66EB7">
              <w:rPr>
                <w:rFonts w:ascii="Arial Narrow" w:hAnsi="Arial Narrow" w:cs="Segoe UI"/>
                <w:color w:val="0D0D0D"/>
              </w:rPr>
              <w:t>cattle waterers and granular minerals from a feeder. During winter, when grass is limited or unavailable, the cows are fed hay and supplemented with Powerstroke 16% Protein Cattle Feed.</w:t>
            </w:r>
            <w:r>
              <w:rPr>
                <w:rFonts w:ascii="Arial Narrow" w:hAnsi="Arial Narrow" w:cs="Segoe UI"/>
                <w:color w:val="0D0D0D"/>
              </w:rPr>
              <w:t xml:space="preserve"> </w:t>
            </w:r>
          </w:p>
          <w:p w14:paraId="3BE2FDD5" w14:textId="77777777" w:rsidR="009A0F4D" w:rsidRPr="00A66EB7" w:rsidRDefault="009A0F4D" w:rsidP="009A0F4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Arial Narrow" w:hAnsi="Arial Narrow" w:cs="Segoe UI"/>
                <w:color w:val="0D0D0D"/>
              </w:rPr>
            </w:pPr>
            <w:r>
              <w:rPr>
                <w:rFonts w:ascii="Arial Narrow" w:hAnsi="Arial Narrow" w:cs="Segoe UI"/>
                <w:color w:val="0D0D0D"/>
              </w:rPr>
              <w:t xml:space="preserve">The farm plans to certify beef cattle to the Certified Animal Welfare Approved by AGW certification within 3 years. </w:t>
            </w:r>
          </w:p>
          <w:p w14:paraId="0E30B351" w14:textId="77777777" w:rsidR="009A0F4D" w:rsidRDefault="009A0F4D" w:rsidP="009A0F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Narrow" w:hAnsi="Arial Narrow" w:cs="Segoe UI"/>
                <w:color w:val="0D0D0D"/>
              </w:rPr>
            </w:pPr>
            <w:r w:rsidRPr="00A66EB7">
              <w:rPr>
                <w:rFonts w:ascii="Arial Narrow" w:hAnsi="Arial Narrow" w:cs="Segoe UI"/>
                <w:color w:val="0D0D0D"/>
              </w:rPr>
              <w:t>The pastureland consists of various grass species: clover, fescue, greas</w:t>
            </w:r>
            <w:r>
              <w:rPr>
                <w:rFonts w:ascii="Arial Narrow" w:hAnsi="Arial Narrow" w:cs="Segoe UI"/>
                <w:color w:val="0D0D0D"/>
              </w:rPr>
              <w:t>y</w:t>
            </w:r>
            <w:r w:rsidRPr="00A66EB7">
              <w:rPr>
                <w:rFonts w:ascii="Arial Narrow" w:hAnsi="Arial Narrow" w:cs="Segoe UI"/>
                <w:color w:val="0D0D0D"/>
              </w:rPr>
              <w:t xml:space="preserve"> grass, orchard grass, bluegrass, wild oats, Indian grass, Bermuda grass, and Johnson grass.</w:t>
            </w:r>
          </w:p>
          <w:p w14:paraId="4A00F60A" w14:textId="691023F7" w:rsidR="009A0F4D" w:rsidRPr="009A0F4D" w:rsidRDefault="009A0F4D" w:rsidP="009A0F4D">
            <w:pPr>
              <w:rPr>
                <w:rFonts w:ascii="Arial Narrow" w:hAnsi="Arial Narrow"/>
                <w:sz w:val="24"/>
                <w:szCs w:val="24"/>
              </w:rPr>
            </w:pPr>
            <w:r w:rsidRPr="00BB58B2">
              <w:rPr>
                <w:rFonts w:ascii="Arial Narrow" w:hAnsi="Arial Narrow"/>
                <w:sz w:val="24"/>
                <w:szCs w:val="24"/>
              </w:rPr>
              <w:t>Cattle moved when the grass is eaten to a certain level where the grass isn’t too short to grow back. Rule of thumb: 2-3” then cows are rotated. No more than 1 cow/minimum 2 to 2.5 acres. Does this to reduce feed and hay needs.</w:t>
            </w:r>
            <w:r>
              <w:rPr>
                <w:rFonts w:ascii="Arial Narrow" w:hAnsi="Arial Narrow"/>
                <w:sz w:val="24"/>
                <w:szCs w:val="24"/>
              </w:rPr>
              <w:t xml:space="preserve"> </w:t>
            </w:r>
          </w:p>
          <w:p w14:paraId="4906DF3E" w14:textId="77777777" w:rsidR="00831360" w:rsidRPr="00A66EB7" w:rsidRDefault="00831360" w:rsidP="0083136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Narrow" w:hAnsi="Arial Narrow" w:cs="Segoe UI"/>
                <w:color w:val="0D0D0D"/>
              </w:rPr>
            </w:pPr>
            <w:r w:rsidRPr="00A66EB7">
              <w:rPr>
                <w:rFonts w:ascii="Arial Narrow" w:hAnsi="Arial Narrow" w:cs="Segoe UI"/>
                <w:color w:val="0D0D0D"/>
              </w:rPr>
              <w:t>Calves are sold at a maximum of 210 days after birth to local buyers for herd replacement and additional stocking. All remaining cattle are sold at local stockyards.</w:t>
            </w:r>
          </w:p>
          <w:p w14:paraId="27AF22DE" w14:textId="5EA6F010" w:rsidR="00831360" w:rsidRDefault="00831360" w:rsidP="0083136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Arial Narrow" w:hAnsi="Arial Narrow" w:cs="Segoe UI"/>
                <w:color w:val="0D0D0D"/>
              </w:rPr>
            </w:pPr>
            <w:r w:rsidRPr="00A66EB7">
              <w:rPr>
                <w:rFonts w:ascii="Arial Narrow" w:hAnsi="Arial Narrow" w:cs="Segoe UI"/>
                <w:color w:val="0D0D0D"/>
              </w:rPr>
              <w:t>Cattle livestock tracking records are maintained on the farm using cattle ear tag numbers. The farm adheres to vaccine guidelines outlined by Merck Pharma (Spring and Fall) for breeding heifers. We also have a protocol with Carolina Equine, a local veterinary service, to handle cattle issues beyond their control.</w:t>
            </w:r>
          </w:p>
          <w:p w14:paraId="1DEBA5C1" w14:textId="77777777" w:rsidR="009A0F4D" w:rsidRPr="000C00AB" w:rsidRDefault="00BB58B2" w:rsidP="003747C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Arial Narrow" w:hAnsi="Arial Narrow" w:cs="Segoe UI"/>
              </w:rPr>
            </w:pPr>
            <w:r>
              <w:rPr>
                <w:rFonts w:ascii="Arial Narrow" w:hAnsi="Arial Narrow" w:cs="Segoe UI"/>
                <w:color w:val="0D0D0D"/>
              </w:rPr>
              <w:t>Cattle are managed with a 1:2 stocking rate (maximum of 1 cow/2 acres</w:t>
            </w:r>
            <w:r w:rsidR="009A0F4D">
              <w:rPr>
                <w:rFonts w:ascii="Arial Narrow" w:hAnsi="Arial Narrow" w:cs="Segoe UI"/>
                <w:color w:val="0D0D0D"/>
              </w:rPr>
              <w:t xml:space="preserve"> to 2.5 acres</w:t>
            </w:r>
            <w:r>
              <w:rPr>
                <w:rFonts w:ascii="Arial Narrow" w:hAnsi="Arial Narrow" w:cs="Segoe UI"/>
                <w:color w:val="0D0D0D"/>
              </w:rPr>
              <w:t>) to reduce feed and hay needs. Cattle are rotated across pastures via poly wire paddocks and rotated when the forage is roughly 2”-3” tall.  Farmer ensures cattle are moved before the forage and grasses are too short to grow back.</w:t>
            </w:r>
            <w:r w:rsidR="003747C6">
              <w:rPr>
                <w:rFonts w:ascii="Arial Narrow" w:hAnsi="Arial Narrow" w:cs="Segoe UI"/>
                <w:color w:val="0D0D0D"/>
              </w:rPr>
              <w:t xml:space="preserve"> A pasture rake is used to rake manure</w:t>
            </w:r>
            <w:r>
              <w:rPr>
                <w:rFonts w:ascii="Arial Narrow" w:hAnsi="Arial Narrow" w:cs="Segoe UI"/>
                <w:color w:val="0D0D0D"/>
              </w:rPr>
              <w:t xml:space="preserve"> across the pastures</w:t>
            </w:r>
            <w:r w:rsidR="003747C6">
              <w:rPr>
                <w:rFonts w:ascii="Arial Narrow" w:hAnsi="Arial Narrow" w:cs="Segoe UI"/>
                <w:color w:val="0D0D0D"/>
              </w:rPr>
              <w:t xml:space="preserve"> to promote fertility</w:t>
            </w:r>
            <w:r>
              <w:rPr>
                <w:rFonts w:ascii="Arial Narrow" w:hAnsi="Arial Narrow" w:cs="Segoe UI"/>
                <w:color w:val="0D0D0D"/>
              </w:rPr>
              <w:t>. Cattle are fed grass hay for roughly 60 days/ye</w:t>
            </w:r>
            <w:r w:rsidRPr="000C00AB">
              <w:rPr>
                <w:rFonts w:ascii="Arial Narrow" w:hAnsi="Arial Narrow" w:cs="Segoe UI"/>
              </w:rPr>
              <w:t xml:space="preserve">ar in a sacrifice pasture during the </w:t>
            </w:r>
            <w:r w:rsidR="009A0F4D" w:rsidRPr="000C00AB">
              <w:rPr>
                <w:rFonts w:ascii="Arial Narrow" w:hAnsi="Arial Narrow" w:cs="Segoe UI"/>
              </w:rPr>
              <w:t xml:space="preserve">early </w:t>
            </w:r>
            <w:r w:rsidRPr="000C00AB">
              <w:rPr>
                <w:rFonts w:ascii="Arial Narrow" w:hAnsi="Arial Narrow" w:cs="Segoe UI"/>
              </w:rPr>
              <w:t xml:space="preserve">winter. This sacrifice pasture is located in a warmer part of the farm to ensure animal comfort. </w:t>
            </w:r>
          </w:p>
          <w:p w14:paraId="4C371CF9" w14:textId="77777777" w:rsidR="009A69FD" w:rsidRPr="000C00AB" w:rsidRDefault="009A0F4D" w:rsidP="009A0F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Arial Narrow" w:hAnsi="Arial Narrow" w:cstheme="minorHAnsi"/>
              </w:rPr>
            </w:pPr>
            <w:r w:rsidRPr="000C00AB">
              <w:rPr>
                <w:rFonts w:ascii="Arial Narrow" w:hAnsi="Arial Narrow" w:cs="Segoe UI"/>
              </w:rPr>
              <w:t>We r</w:t>
            </w:r>
            <w:r w:rsidR="00AA30A0" w:rsidRPr="000C00AB">
              <w:rPr>
                <w:rFonts w:ascii="Arial Narrow" w:hAnsi="Arial Narrow" w:cstheme="minorHAnsi"/>
              </w:rPr>
              <w:t xml:space="preserve">un sections of rye grass for flash grazing on winter days then back into sacrifice pasture in the evenings. </w:t>
            </w:r>
            <w:r w:rsidR="009E2273" w:rsidRPr="000C00AB">
              <w:rPr>
                <w:rFonts w:ascii="Arial Narrow" w:hAnsi="Arial Narrow" w:cstheme="minorHAnsi"/>
              </w:rPr>
              <w:t>In the early fall season, daikon radishes and turnips</w:t>
            </w:r>
            <w:r w:rsidR="00AA6B35" w:rsidRPr="000C00AB">
              <w:rPr>
                <w:rFonts w:ascii="Arial Narrow" w:hAnsi="Arial Narrow" w:cstheme="minorHAnsi"/>
              </w:rPr>
              <w:t xml:space="preserve"> are planted</w:t>
            </w:r>
            <w:r w:rsidR="009E2273" w:rsidRPr="000C00AB">
              <w:rPr>
                <w:rFonts w:ascii="Arial Narrow" w:hAnsi="Arial Narrow" w:cstheme="minorHAnsi"/>
              </w:rPr>
              <w:t xml:space="preserve">, which are harvested upon maturity during the winter months for cattle feed. We harvest approximately 250 lbs. </w:t>
            </w:r>
            <w:r w:rsidR="009E2273" w:rsidRPr="000C00AB">
              <w:rPr>
                <w:rFonts w:ascii="Arial Narrow" w:hAnsi="Arial Narrow" w:cstheme="minorHAnsi"/>
              </w:rPr>
              <w:lastRenderedPageBreak/>
              <w:t>of turnips and radishes each day, mixing them with about 50 pounds of an all-grain feed, Powerstroke/Performance Feed. This mixture is fed to the herd of cows, helping to maintain their body condition throughout the winter months.</w:t>
            </w:r>
          </w:p>
          <w:p w14:paraId="1D3A363F" w14:textId="795F64C1" w:rsidR="000C00AB" w:rsidRPr="00A66EB7" w:rsidRDefault="000C00AB" w:rsidP="009A0F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Arial Narrow" w:hAnsi="Arial Narrow" w:cstheme="minorHAnsi"/>
              </w:rPr>
            </w:pPr>
            <w:r w:rsidRPr="000C00AB">
              <w:rPr>
                <w:rFonts w:ascii="Arial Narrow" w:hAnsi="Arial Narrow"/>
              </w:rPr>
              <w:t>Cattle will be allowed in the garden area once harvest is complete. Manure will be raked and spread across farmed area to increase fertility.  We will plant a mix clover/trefoil as a cover crop in this area beginning in 2025 and we will compost garden waste to spread prior to spring planting. As soil fertility improves in the pasture area, we will put up our own hay to feed in the winter months. Radishes and turnips will also be fed to cattle to meet their increased energy needs. This volume is planned to increase 10% annually so the farm can phase out purchased feed.</w:t>
            </w:r>
          </w:p>
        </w:tc>
      </w:tr>
    </w:tbl>
    <w:p w14:paraId="74941E7C" w14:textId="77777777" w:rsidR="009A69FD" w:rsidRPr="00A66EB7" w:rsidRDefault="009A69FD" w:rsidP="009A69FD">
      <w:pPr>
        <w:spacing w:after="0"/>
        <w:rPr>
          <w:rFonts w:ascii="Arial Narrow" w:hAnsi="Arial Narrow" w:cstheme="minorHAnsi"/>
          <w:sz w:val="24"/>
          <w:szCs w:val="24"/>
        </w:rPr>
      </w:pPr>
      <w:r w:rsidRPr="00A66EB7">
        <w:rPr>
          <w:rFonts w:ascii="Arial Narrow" w:hAnsi="Arial Narrow" w:cstheme="minorHAnsi"/>
          <w:sz w:val="24"/>
          <w:szCs w:val="24"/>
        </w:rPr>
        <w:lastRenderedPageBreak/>
        <w:t xml:space="preserve"> </w:t>
      </w:r>
    </w:p>
    <w:p w14:paraId="71627866" w14:textId="77777777" w:rsidR="009A69FD" w:rsidRPr="00A66EB7" w:rsidRDefault="009A69FD" w:rsidP="009A69FD">
      <w:pPr>
        <w:spacing w:after="0"/>
        <w:rPr>
          <w:rFonts w:ascii="Arial Narrow" w:hAnsi="Arial Narrow" w:cstheme="minorHAnsi"/>
          <w:b/>
          <w:bCs/>
          <w:sz w:val="24"/>
          <w:szCs w:val="24"/>
        </w:rPr>
      </w:pPr>
      <w:r w:rsidRPr="00A66EB7">
        <w:rPr>
          <w:rFonts w:ascii="Arial Narrow" w:hAnsi="Arial Narrow" w:cstheme="minorHAnsi"/>
          <w:b/>
          <w:bCs/>
          <w:sz w:val="24"/>
          <w:szCs w:val="24"/>
        </w:rPr>
        <w:t>Livestock Management Plan:</w:t>
      </w:r>
    </w:p>
    <w:p w14:paraId="69B1DCE9" w14:textId="77777777" w:rsidR="009A69FD" w:rsidRPr="00A66EB7" w:rsidRDefault="009A69FD" w:rsidP="009A69FD">
      <w:pPr>
        <w:spacing w:after="0"/>
        <w:rPr>
          <w:rStyle w:val="Hyperlink"/>
          <w:rFonts w:ascii="Arial Narrow" w:hAnsi="Arial Narrow"/>
          <w:sz w:val="24"/>
          <w:szCs w:val="24"/>
        </w:rPr>
      </w:pPr>
      <w:r w:rsidRPr="00A66EB7">
        <w:rPr>
          <w:rFonts w:ascii="Arial Narrow" w:hAnsi="Arial Narrow" w:cstheme="minorHAnsi"/>
          <w:sz w:val="24"/>
          <w:szCs w:val="24"/>
        </w:rPr>
        <w:t xml:space="preserve">A Livestock Management Plan for the species you are certifying should be completed.  Templates can be requested from AGW or found on the AGW website: </w:t>
      </w:r>
      <w:hyperlink r:id="rId18" w:history="1">
        <w:r w:rsidRPr="00A66EB7">
          <w:rPr>
            <w:rStyle w:val="Hyperlink"/>
            <w:rFonts w:ascii="Arial Narrow" w:hAnsi="Arial Narrow"/>
            <w:sz w:val="24"/>
            <w:szCs w:val="24"/>
          </w:rPr>
          <w:t>Farm Templates &amp; Plans - A Greener World</w:t>
        </w:r>
      </w:hyperlink>
    </w:p>
    <w:p w14:paraId="6774BA39" w14:textId="77777777" w:rsidR="009A69FD" w:rsidRPr="00A66EB7" w:rsidRDefault="009A69FD" w:rsidP="009A69FD">
      <w:pPr>
        <w:spacing w:after="0"/>
        <w:rPr>
          <w:rStyle w:val="Hyperlink"/>
          <w:rFonts w:ascii="Arial Narrow" w:hAnsi="Arial Narrow"/>
          <w:sz w:val="24"/>
          <w:szCs w:val="24"/>
        </w:rPr>
      </w:pPr>
    </w:p>
    <w:p w14:paraId="041905E9" w14:textId="77777777" w:rsidR="009A69FD" w:rsidRPr="00A66EB7" w:rsidRDefault="009A69FD" w:rsidP="009A69FD">
      <w:pPr>
        <w:spacing w:after="0"/>
        <w:rPr>
          <w:rStyle w:val="Hyperlink"/>
          <w:rFonts w:ascii="Arial Narrow" w:hAnsi="Arial Narrow"/>
          <w:i/>
          <w:iCs/>
          <w:sz w:val="24"/>
          <w:szCs w:val="24"/>
        </w:rPr>
      </w:pPr>
      <w:r w:rsidRPr="00A66EB7">
        <w:rPr>
          <w:rStyle w:val="Hyperlink"/>
          <w:rFonts w:ascii="Arial Narrow" w:hAnsi="Arial Narrow"/>
          <w:i/>
          <w:iCs/>
          <w:color w:val="auto"/>
          <w:sz w:val="24"/>
          <w:szCs w:val="24"/>
          <w:u w:val="none"/>
        </w:rPr>
        <w:t xml:space="preserve">Note: </w:t>
      </w:r>
      <w:r w:rsidRPr="00A66EB7">
        <w:rPr>
          <w:rFonts w:ascii="Arial Narrow" w:hAnsi="Arial Narrow" w:cstheme="minorHAnsi"/>
          <w:i/>
          <w:iCs/>
          <w:sz w:val="24"/>
          <w:szCs w:val="24"/>
        </w:rPr>
        <w:t xml:space="preserve">The Certified Regenerative by AGW standards require that at least one species is certified to the Certified Animal Welfare Approved by AGW (AWA) program after 3 years and all species on the farm after 5 years. Please include a plan and timeline for attaining AWA certification for each species on the holding. </w:t>
      </w:r>
    </w:p>
    <w:p w14:paraId="4F047005" w14:textId="77777777" w:rsidR="009A69FD" w:rsidRPr="00A66EB7" w:rsidRDefault="009A69FD" w:rsidP="009A69FD">
      <w:pPr>
        <w:spacing w:after="0"/>
        <w:jc w:val="center"/>
        <w:rPr>
          <w:rStyle w:val="Hyperlink"/>
          <w:rFonts w:ascii="Arial Narrow" w:hAnsi="Arial Narrow"/>
          <w:sz w:val="24"/>
          <w:szCs w:val="24"/>
        </w:rPr>
      </w:pPr>
    </w:p>
    <w:p w14:paraId="784A4861" w14:textId="552D51C9" w:rsidR="009A69FD" w:rsidRPr="00A66EB7" w:rsidRDefault="009A69FD" w:rsidP="009A69FD">
      <w:pPr>
        <w:spacing w:after="0"/>
        <w:rPr>
          <w:rFonts w:ascii="Arial Narrow" w:hAnsi="Arial Narrow"/>
          <w:sz w:val="24"/>
          <w:szCs w:val="24"/>
        </w:rPr>
      </w:pPr>
      <w:r w:rsidRPr="00A66EB7">
        <w:rPr>
          <w:rFonts w:ascii="Arial Narrow" w:hAnsi="Arial Narrow"/>
          <w:sz w:val="24"/>
          <w:szCs w:val="24"/>
        </w:rPr>
        <w:t>Livestock Management Plan(s) is attached and contain the details listed above.</w:t>
      </w:r>
      <w:r w:rsidRPr="00A66EB7">
        <w:rPr>
          <w:rFonts w:ascii="Arial Narrow" w:hAnsi="Arial Narrow"/>
          <w:sz w:val="24"/>
          <w:szCs w:val="24"/>
        </w:rPr>
        <w:tab/>
      </w:r>
      <w:r w:rsidRPr="00A66EB7">
        <w:rPr>
          <w:rFonts w:ascii="Arial Narrow" w:hAnsi="Arial Narrow"/>
          <w:sz w:val="24"/>
          <w:szCs w:val="24"/>
        </w:rPr>
        <w:tab/>
        <w:t xml:space="preserve">Yes </w:t>
      </w:r>
      <w:sdt>
        <w:sdtPr>
          <w:rPr>
            <w:rFonts w:ascii="Arial Narrow" w:hAnsi="Arial Narrow"/>
            <w:sz w:val="24"/>
            <w:szCs w:val="24"/>
          </w:rPr>
          <w:id w:val="-1283035526"/>
          <w14:checkbox>
            <w14:checked w14:val="1"/>
            <w14:checkedState w14:val="2612" w14:font="MS Gothic"/>
            <w14:uncheckedState w14:val="2610" w14:font="MS Gothic"/>
          </w14:checkbox>
        </w:sdtPr>
        <w:sdtContent>
          <w:r w:rsidR="0081523B">
            <w:rPr>
              <w:rFonts w:ascii="MS Gothic" w:eastAsia="MS Gothic" w:hAnsi="MS Gothic" w:hint="eastAsia"/>
              <w:sz w:val="24"/>
              <w:szCs w:val="24"/>
            </w:rPr>
            <w:t>☒</w:t>
          </w:r>
        </w:sdtContent>
      </w:sdt>
      <w:r w:rsidRPr="00A66EB7">
        <w:rPr>
          <w:rFonts w:ascii="Arial Narrow" w:hAnsi="Arial Narrow"/>
          <w:sz w:val="24"/>
          <w:szCs w:val="24"/>
        </w:rPr>
        <w:tab/>
      </w:r>
      <w:r w:rsidRPr="00A66EB7">
        <w:rPr>
          <w:rFonts w:ascii="Arial Narrow" w:hAnsi="Arial Narrow"/>
          <w:sz w:val="24"/>
          <w:szCs w:val="24"/>
        </w:rPr>
        <w:tab/>
        <w:t xml:space="preserve">No </w:t>
      </w:r>
      <w:sdt>
        <w:sdtPr>
          <w:rPr>
            <w:rFonts w:ascii="Arial Narrow" w:hAnsi="Arial Narrow"/>
            <w:sz w:val="24"/>
            <w:szCs w:val="24"/>
          </w:rPr>
          <w:id w:val="-1776782064"/>
          <w14:checkbox>
            <w14:checked w14:val="0"/>
            <w14:checkedState w14:val="2612" w14:font="MS Gothic"/>
            <w14:uncheckedState w14:val="2610" w14:font="MS Gothic"/>
          </w14:checkbox>
        </w:sdtPr>
        <w:sdtContent>
          <w:r w:rsidR="0081523B">
            <w:rPr>
              <w:rFonts w:ascii="MS Gothic" w:eastAsia="MS Gothic" w:hAnsi="MS Gothic" w:hint="eastAsia"/>
              <w:sz w:val="24"/>
              <w:szCs w:val="24"/>
            </w:rPr>
            <w:t>☐</w:t>
          </w:r>
        </w:sdtContent>
      </w:sdt>
    </w:p>
    <w:p w14:paraId="54C7A5E7" w14:textId="77777777" w:rsidR="009A69FD" w:rsidRPr="00A66EB7" w:rsidRDefault="009A69FD" w:rsidP="009A69FD">
      <w:pPr>
        <w:spacing w:after="0"/>
        <w:rPr>
          <w:rStyle w:val="Hyperlink"/>
          <w:rFonts w:ascii="Arial Narrow" w:hAnsi="Arial Narrow"/>
          <w:sz w:val="24"/>
          <w:szCs w:val="24"/>
        </w:rPr>
      </w:pPr>
    </w:p>
    <w:p w14:paraId="0A3461B8" w14:textId="77777777" w:rsidR="009A69FD" w:rsidRPr="00A66EB7" w:rsidRDefault="009A69FD" w:rsidP="009A69FD">
      <w:pPr>
        <w:spacing w:after="0"/>
        <w:rPr>
          <w:rFonts w:ascii="Arial Narrow" w:hAnsi="Arial Narrow"/>
          <w:b/>
          <w:bCs/>
          <w:sz w:val="24"/>
          <w:szCs w:val="24"/>
        </w:rPr>
      </w:pPr>
      <w:r w:rsidRPr="00A66EB7">
        <w:rPr>
          <w:rFonts w:ascii="Arial Narrow" w:hAnsi="Arial Narrow"/>
          <w:b/>
          <w:bCs/>
          <w:sz w:val="24"/>
          <w:szCs w:val="24"/>
        </w:rPr>
        <w:t>General Livestock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0"/>
        <w:gridCol w:w="1505"/>
        <w:gridCol w:w="1256"/>
        <w:gridCol w:w="1419"/>
        <w:gridCol w:w="1585"/>
        <w:gridCol w:w="1435"/>
        <w:gridCol w:w="1280"/>
        <w:gridCol w:w="1458"/>
        <w:gridCol w:w="1582"/>
      </w:tblGrid>
      <w:tr w:rsidR="00635E5E" w:rsidRPr="00A66EB7" w14:paraId="3E113A24" w14:textId="77777777" w:rsidTr="001B45B3">
        <w:tc>
          <w:tcPr>
            <w:tcW w:w="552" w:type="pct"/>
            <w:shd w:val="clear" w:color="auto" w:fill="E2EFD9" w:themeFill="accent6" w:themeFillTint="33"/>
            <w:tcMar>
              <w:top w:w="0" w:type="dxa"/>
              <w:left w:w="108" w:type="dxa"/>
              <w:bottom w:w="0" w:type="dxa"/>
              <w:right w:w="108" w:type="dxa"/>
            </w:tcMar>
            <w:hideMark/>
          </w:tcPr>
          <w:p w14:paraId="1695784F" w14:textId="77777777" w:rsidR="009A69FD" w:rsidRPr="00A66EB7" w:rsidRDefault="009A69FD" w:rsidP="00C52C75">
            <w:pPr>
              <w:spacing w:after="0" w:line="240" w:lineRule="auto"/>
              <w:rPr>
                <w:rFonts w:ascii="Arial Narrow" w:eastAsia="Times New Roman" w:hAnsi="Arial Narrow"/>
                <w:b/>
                <w:bCs/>
                <w:color w:val="201F1E"/>
                <w:sz w:val="24"/>
                <w:szCs w:val="24"/>
                <w:lang w:eastAsia="en-GB"/>
              </w:rPr>
            </w:pPr>
            <w:r w:rsidRPr="00A66EB7">
              <w:rPr>
                <w:rFonts w:ascii="Arial Narrow" w:eastAsia="Times New Roman" w:hAnsi="Arial Narrow"/>
                <w:b/>
                <w:bCs/>
                <w:color w:val="201F1E"/>
                <w:sz w:val="24"/>
                <w:szCs w:val="24"/>
                <w:bdr w:val="none" w:sz="0" w:space="0" w:color="auto" w:frame="1"/>
                <w:lang w:eastAsia="en-GB"/>
              </w:rPr>
              <w:t>Species</w:t>
            </w:r>
          </w:p>
        </w:tc>
        <w:tc>
          <w:tcPr>
            <w:tcW w:w="581" w:type="pct"/>
            <w:shd w:val="clear" w:color="auto" w:fill="E2EFD9" w:themeFill="accent6" w:themeFillTint="33"/>
            <w:tcMar>
              <w:top w:w="0" w:type="dxa"/>
              <w:left w:w="108" w:type="dxa"/>
              <w:bottom w:w="0" w:type="dxa"/>
              <w:right w:w="108" w:type="dxa"/>
            </w:tcMar>
            <w:hideMark/>
          </w:tcPr>
          <w:p w14:paraId="7F352578" w14:textId="77777777" w:rsidR="009A69FD" w:rsidRPr="00A66EB7" w:rsidRDefault="009A69FD" w:rsidP="00C52C75">
            <w:pPr>
              <w:spacing w:after="0" w:line="240" w:lineRule="auto"/>
              <w:rPr>
                <w:rFonts w:ascii="Arial Narrow" w:eastAsia="Times New Roman" w:hAnsi="Arial Narrow"/>
                <w:b/>
                <w:bCs/>
                <w:color w:val="201F1E"/>
                <w:sz w:val="24"/>
                <w:szCs w:val="24"/>
                <w:lang w:eastAsia="en-GB"/>
              </w:rPr>
            </w:pPr>
            <w:r w:rsidRPr="00A66EB7">
              <w:rPr>
                <w:rFonts w:ascii="Arial Narrow" w:eastAsia="Times New Roman" w:hAnsi="Arial Narrow"/>
                <w:b/>
                <w:bCs/>
                <w:color w:val="000000"/>
                <w:sz w:val="24"/>
                <w:szCs w:val="24"/>
                <w:bdr w:val="none" w:sz="0" w:space="0" w:color="auto" w:frame="1"/>
                <w:lang w:eastAsia="en-GB"/>
              </w:rPr>
              <w:t>Stock Numbers</w:t>
            </w:r>
          </w:p>
        </w:tc>
        <w:tc>
          <w:tcPr>
            <w:tcW w:w="485" w:type="pct"/>
            <w:shd w:val="clear" w:color="auto" w:fill="E2EFD9" w:themeFill="accent6" w:themeFillTint="33"/>
          </w:tcPr>
          <w:p w14:paraId="34EB6455" w14:textId="77777777" w:rsidR="009A69FD" w:rsidRPr="00A66EB7" w:rsidRDefault="009A69FD" w:rsidP="00C52C75">
            <w:pPr>
              <w:spacing w:after="0" w:line="240" w:lineRule="auto"/>
              <w:rPr>
                <w:rFonts w:ascii="Arial Narrow" w:eastAsia="Times New Roman" w:hAnsi="Arial Narrow"/>
                <w:b/>
                <w:bCs/>
                <w:color w:val="000000"/>
                <w:sz w:val="24"/>
                <w:szCs w:val="24"/>
                <w:bdr w:val="none" w:sz="0" w:space="0" w:color="auto" w:frame="1"/>
                <w:lang w:eastAsia="en-GB"/>
              </w:rPr>
            </w:pPr>
            <w:r w:rsidRPr="00A66EB7">
              <w:rPr>
                <w:rFonts w:ascii="Arial Narrow" w:eastAsia="Times New Roman" w:hAnsi="Arial Narrow"/>
                <w:b/>
                <w:bCs/>
                <w:color w:val="000000"/>
                <w:sz w:val="24"/>
                <w:szCs w:val="24"/>
                <w:bdr w:val="none" w:sz="0" w:space="0" w:color="auto" w:frame="1"/>
                <w:lang w:eastAsia="en-GB"/>
              </w:rPr>
              <w:t>Stocking density</w:t>
            </w:r>
          </w:p>
        </w:tc>
        <w:tc>
          <w:tcPr>
            <w:tcW w:w="548" w:type="pct"/>
            <w:shd w:val="clear" w:color="auto" w:fill="E2EFD9" w:themeFill="accent6" w:themeFillTint="33"/>
            <w:tcMar>
              <w:top w:w="0" w:type="dxa"/>
              <w:left w:w="108" w:type="dxa"/>
              <w:bottom w:w="0" w:type="dxa"/>
              <w:right w:w="108" w:type="dxa"/>
            </w:tcMar>
            <w:hideMark/>
          </w:tcPr>
          <w:p w14:paraId="4574CE8B" w14:textId="77777777" w:rsidR="009A69FD" w:rsidRPr="00A66EB7" w:rsidRDefault="009A69FD" w:rsidP="00C52C75">
            <w:pPr>
              <w:spacing w:after="0" w:line="240" w:lineRule="auto"/>
              <w:rPr>
                <w:rFonts w:ascii="Arial Narrow" w:eastAsia="Times New Roman" w:hAnsi="Arial Narrow"/>
                <w:b/>
                <w:bCs/>
                <w:color w:val="201F1E"/>
                <w:sz w:val="24"/>
                <w:szCs w:val="24"/>
                <w:lang w:eastAsia="en-GB"/>
              </w:rPr>
            </w:pPr>
            <w:r w:rsidRPr="00A66EB7">
              <w:rPr>
                <w:rFonts w:ascii="Arial Narrow" w:eastAsia="Times New Roman" w:hAnsi="Arial Narrow"/>
                <w:b/>
                <w:bCs/>
                <w:color w:val="000000"/>
                <w:sz w:val="24"/>
                <w:szCs w:val="24"/>
                <w:bdr w:val="none" w:sz="0" w:space="0" w:color="auto" w:frame="1"/>
                <w:lang w:eastAsia="en-GB"/>
              </w:rPr>
              <w:t>Owned / Tack</w:t>
            </w:r>
          </w:p>
        </w:tc>
        <w:tc>
          <w:tcPr>
            <w:tcW w:w="612" w:type="pct"/>
            <w:shd w:val="clear" w:color="auto" w:fill="E2EFD9" w:themeFill="accent6" w:themeFillTint="33"/>
            <w:tcMar>
              <w:top w:w="0" w:type="dxa"/>
              <w:left w:w="108" w:type="dxa"/>
              <w:bottom w:w="0" w:type="dxa"/>
              <w:right w:w="108" w:type="dxa"/>
            </w:tcMar>
            <w:hideMark/>
          </w:tcPr>
          <w:p w14:paraId="2D249725" w14:textId="77777777" w:rsidR="009A69FD" w:rsidRPr="00A66EB7" w:rsidRDefault="009A69FD" w:rsidP="00C52C75">
            <w:pPr>
              <w:spacing w:after="0" w:line="240" w:lineRule="auto"/>
              <w:rPr>
                <w:rFonts w:ascii="Arial Narrow" w:eastAsia="Times New Roman" w:hAnsi="Arial Narrow"/>
                <w:b/>
                <w:bCs/>
                <w:color w:val="201F1E"/>
                <w:sz w:val="24"/>
                <w:szCs w:val="24"/>
                <w:lang w:eastAsia="en-GB"/>
              </w:rPr>
            </w:pPr>
            <w:r w:rsidRPr="00A66EB7">
              <w:rPr>
                <w:rFonts w:ascii="Arial Narrow" w:eastAsia="Times New Roman" w:hAnsi="Arial Narrow"/>
                <w:b/>
                <w:bCs/>
                <w:color w:val="000000"/>
                <w:sz w:val="24"/>
                <w:szCs w:val="24"/>
                <w:bdr w:val="none" w:sz="0" w:space="0" w:color="auto" w:frame="1"/>
                <w:lang w:eastAsia="en-GB"/>
              </w:rPr>
              <w:t>Production Type</w:t>
            </w:r>
          </w:p>
        </w:tc>
        <w:tc>
          <w:tcPr>
            <w:tcW w:w="554" w:type="pct"/>
            <w:shd w:val="clear" w:color="auto" w:fill="E2EFD9" w:themeFill="accent6" w:themeFillTint="33"/>
            <w:tcMar>
              <w:top w:w="0" w:type="dxa"/>
              <w:left w:w="108" w:type="dxa"/>
              <w:bottom w:w="0" w:type="dxa"/>
              <w:right w:w="108" w:type="dxa"/>
            </w:tcMar>
            <w:hideMark/>
          </w:tcPr>
          <w:p w14:paraId="6FC72873" w14:textId="77777777" w:rsidR="009A69FD" w:rsidRPr="00A66EB7" w:rsidRDefault="009A69FD" w:rsidP="00C52C75">
            <w:pPr>
              <w:spacing w:after="0" w:line="240" w:lineRule="auto"/>
              <w:rPr>
                <w:rFonts w:ascii="Arial Narrow" w:eastAsia="Times New Roman" w:hAnsi="Arial Narrow"/>
                <w:b/>
                <w:bCs/>
                <w:color w:val="201F1E"/>
                <w:sz w:val="24"/>
                <w:szCs w:val="24"/>
                <w:lang w:eastAsia="en-GB"/>
              </w:rPr>
            </w:pPr>
            <w:r w:rsidRPr="00A66EB7">
              <w:rPr>
                <w:rFonts w:ascii="Arial Narrow" w:eastAsia="Times New Roman" w:hAnsi="Arial Narrow"/>
                <w:b/>
                <w:bCs/>
                <w:color w:val="000000"/>
                <w:sz w:val="24"/>
                <w:szCs w:val="24"/>
                <w:bdr w:val="none" w:sz="0" w:space="0" w:color="auto" w:frame="1"/>
                <w:lang w:eastAsia="en-GB"/>
              </w:rPr>
              <w:t>Grazing System</w:t>
            </w:r>
          </w:p>
        </w:tc>
        <w:tc>
          <w:tcPr>
            <w:tcW w:w="494" w:type="pct"/>
            <w:shd w:val="clear" w:color="auto" w:fill="E2EFD9" w:themeFill="accent6" w:themeFillTint="33"/>
          </w:tcPr>
          <w:p w14:paraId="4667C4F4" w14:textId="77777777" w:rsidR="009A69FD" w:rsidRPr="00A66EB7" w:rsidRDefault="009A69FD" w:rsidP="00C52C75">
            <w:pPr>
              <w:spacing w:after="0" w:line="240" w:lineRule="auto"/>
              <w:rPr>
                <w:rFonts w:ascii="Arial Narrow" w:eastAsia="Times New Roman" w:hAnsi="Arial Narrow"/>
                <w:b/>
                <w:bCs/>
                <w:color w:val="000000"/>
                <w:sz w:val="24"/>
                <w:szCs w:val="24"/>
                <w:bdr w:val="none" w:sz="0" w:space="0" w:color="auto" w:frame="1"/>
                <w:lang w:eastAsia="en-GB"/>
              </w:rPr>
            </w:pPr>
            <w:r w:rsidRPr="00A66EB7">
              <w:rPr>
                <w:rFonts w:ascii="Arial Narrow" w:eastAsia="Times New Roman" w:hAnsi="Arial Narrow"/>
                <w:b/>
                <w:bCs/>
                <w:color w:val="000000"/>
                <w:sz w:val="24"/>
                <w:szCs w:val="24"/>
                <w:bdr w:val="none" w:sz="0" w:space="0" w:color="auto" w:frame="1"/>
                <w:lang w:eastAsia="en-GB"/>
              </w:rPr>
              <w:t>Feed</w:t>
            </w:r>
          </w:p>
        </w:tc>
        <w:tc>
          <w:tcPr>
            <w:tcW w:w="563" w:type="pct"/>
            <w:shd w:val="clear" w:color="auto" w:fill="E2EFD9" w:themeFill="accent6" w:themeFillTint="33"/>
            <w:tcMar>
              <w:top w:w="0" w:type="dxa"/>
              <w:left w:w="108" w:type="dxa"/>
              <w:bottom w:w="0" w:type="dxa"/>
              <w:right w:w="108" w:type="dxa"/>
            </w:tcMar>
            <w:hideMark/>
          </w:tcPr>
          <w:p w14:paraId="15FBA42D" w14:textId="77777777" w:rsidR="009A69FD" w:rsidRPr="00A66EB7" w:rsidRDefault="009A69FD" w:rsidP="00C52C75">
            <w:pPr>
              <w:spacing w:after="0" w:line="240" w:lineRule="auto"/>
              <w:rPr>
                <w:rFonts w:ascii="Arial Narrow" w:eastAsia="Times New Roman" w:hAnsi="Arial Narrow"/>
                <w:b/>
                <w:bCs/>
                <w:color w:val="201F1E"/>
                <w:sz w:val="24"/>
                <w:szCs w:val="24"/>
                <w:lang w:eastAsia="en-GB"/>
              </w:rPr>
            </w:pPr>
            <w:r w:rsidRPr="00A66EB7">
              <w:rPr>
                <w:rFonts w:ascii="Arial Narrow" w:eastAsia="Times New Roman" w:hAnsi="Arial Narrow"/>
                <w:b/>
                <w:bCs/>
                <w:color w:val="000000"/>
                <w:sz w:val="24"/>
                <w:szCs w:val="24"/>
                <w:bdr w:val="none" w:sz="0" w:space="0" w:color="auto" w:frame="1"/>
                <w:lang w:eastAsia="en-GB"/>
              </w:rPr>
              <w:t>Housing System</w:t>
            </w:r>
          </w:p>
        </w:tc>
        <w:tc>
          <w:tcPr>
            <w:tcW w:w="611" w:type="pct"/>
            <w:shd w:val="clear" w:color="auto" w:fill="E2EFD9" w:themeFill="accent6" w:themeFillTint="33"/>
            <w:tcMar>
              <w:top w:w="0" w:type="dxa"/>
              <w:left w:w="108" w:type="dxa"/>
              <w:bottom w:w="0" w:type="dxa"/>
              <w:right w:w="108" w:type="dxa"/>
            </w:tcMar>
            <w:hideMark/>
          </w:tcPr>
          <w:p w14:paraId="71D61C86" w14:textId="77777777" w:rsidR="009A69FD" w:rsidRPr="00A66EB7" w:rsidRDefault="009A69FD" w:rsidP="00C52C75">
            <w:pPr>
              <w:spacing w:after="0" w:line="240" w:lineRule="auto"/>
              <w:rPr>
                <w:rFonts w:ascii="Arial Narrow" w:eastAsia="Times New Roman" w:hAnsi="Arial Narrow"/>
                <w:b/>
                <w:bCs/>
                <w:color w:val="201F1E"/>
                <w:sz w:val="24"/>
                <w:szCs w:val="24"/>
                <w:lang w:eastAsia="en-GB"/>
              </w:rPr>
            </w:pPr>
            <w:r w:rsidRPr="00A66EB7">
              <w:rPr>
                <w:rFonts w:ascii="Arial Narrow" w:eastAsia="Times New Roman" w:hAnsi="Arial Narrow"/>
                <w:b/>
                <w:bCs/>
                <w:color w:val="000000"/>
                <w:sz w:val="24"/>
                <w:szCs w:val="24"/>
                <w:bdr w:val="none" w:sz="0" w:space="0" w:color="auto" w:frame="1"/>
                <w:lang w:eastAsia="en-GB"/>
              </w:rPr>
              <w:t>AWA – Yes / No, if No, how will you achieve AWA, including timescales.</w:t>
            </w:r>
          </w:p>
        </w:tc>
      </w:tr>
      <w:tr w:rsidR="00635E5E" w:rsidRPr="00A66EB7" w14:paraId="63DCE10F" w14:textId="77777777" w:rsidTr="001B45B3">
        <w:tc>
          <w:tcPr>
            <w:tcW w:w="552" w:type="pct"/>
            <w:shd w:val="clear" w:color="auto" w:fill="FFFFFF" w:themeFill="background1"/>
            <w:tcMar>
              <w:top w:w="0" w:type="dxa"/>
              <w:left w:w="108" w:type="dxa"/>
              <w:bottom w:w="0" w:type="dxa"/>
              <w:right w:w="108" w:type="dxa"/>
            </w:tcMar>
            <w:hideMark/>
          </w:tcPr>
          <w:p w14:paraId="48A54DB9" w14:textId="3FD99770" w:rsidR="009A69FD" w:rsidRPr="00A66EB7" w:rsidRDefault="009A69FD" w:rsidP="00C52C75">
            <w:pPr>
              <w:spacing w:after="0" w:line="240" w:lineRule="auto"/>
              <w:rPr>
                <w:rFonts w:ascii="Arial Narrow" w:eastAsia="Times New Roman" w:hAnsi="Arial Narrow" w:cstheme="minorHAnsi"/>
                <w:color w:val="201F1E"/>
                <w:sz w:val="24"/>
                <w:szCs w:val="24"/>
                <w:lang w:eastAsia="en-GB"/>
              </w:rPr>
            </w:pPr>
            <w:r w:rsidRPr="00A66EB7">
              <w:rPr>
                <w:rFonts w:ascii="Arial Narrow" w:eastAsia="Times New Roman" w:hAnsi="Arial Narrow" w:cstheme="minorHAnsi"/>
                <w:color w:val="201F1E"/>
                <w:sz w:val="24"/>
                <w:szCs w:val="24"/>
                <w:bdr w:val="none" w:sz="0" w:space="0" w:color="auto" w:frame="1"/>
                <w:lang w:eastAsia="en-GB"/>
              </w:rPr>
              <w:t> </w:t>
            </w:r>
            <w:r w:rsidR="009325F0" w:rsidRPr="00A66EB7">
              <w:rPr>
                <w:rFonts w:ascii="Arial Narrow" w:eastAsia="Times New Roman" w:hAnsi="Arial Narrow" w:cstheme="minorHAnsi"/>
                <w:color w:val="201F1E"/>
                <w:sz w:val="24"/>
                <w:szCs w:val="24"/>
                <w:bdr w:val="none" w:sz="0" w:space="0" w:color="auto" w:frame="1"/>
                <w:lang w:eastAsia="en-GB"/>
              </w:rPr>
              <w:t xml:space="preserve">Angus Beef Cattle </w:t>
            </w:r>
          </w:p>
        </w:tc>
        <w:tc>
          <w:tcPr>
            <w:tcW w:w="581" w:type="pct"/>
            <w:shd w:val="clear" w:color="auto" w:fill="FFFFFF" w:themeFill="background1"/>
            <w:tcMar>
              <w:top w:w="0" w:type="dxa"/>
              <w:left w:w="108" w:type="dxa"/>
              <w:bottom w:w="0" w:type="dxa"/>
              <w:right w:w="108" w:type="dxa"/>
            </w:tcMar>
            <w:hideMark/>
          </w:tcPr>
          <w:p w14:paraId="08A395CA" w14:textId="4843CCBC" w:rsidR="009A69FD" w:rsidRPr="00A66EB7" w:rsidRDefault="009A69FD" w:rsidP="00C52C75">
            <w:pPr>
              <w:spacing w:after="0" w:line="240" w:lineRule="auto"/>
              <w:rPr>
                <w:rFonts w:ascii="Arial Narrow" w:eastAsia="Times New Roman" w:hAnsi="Arial Narrow" w:cstheme="minorHAnsi"/>
                <w:color w:val="201F1E"/>
                <w:sz w:val="24"/>
                <w:szCs w:val="24"/>
                <w:lang w:eastAsia="en-GB"/>
              </w:rPr>
            </w:pPr>
            <w:r w:rsidRPr="00A66EB7">
              <w:rPr>
                <w:rFonts w:ascii="Arial Narrow" w:eastAsia="Times New Roman" w:hAnsi="Arial Narrow" w:cstheme="minorHAnsi"/>
                <w:color w:val="201F1E"/>
                <w:sz w:val="24"/>
                <w:szCs w:val="24"/>
                <w:bdr w:val="none" w:sz="0" w:space="0" w:color="auto" w:frame="1"/>
                <w:lang w:eastAsia="en-GB"/>
              </w:rPr>
              <w:t> </w:t>
            </w:r>
            <w:r w:rsidR="009325F0" w:rsidRPr="00A66EB7">
              <w:rPr>
                <w:rFonts w:ascii="Arial Narrow" w:eastAsia="Times New Roman" w:hAnsi="Arial Narrow" w:cstheme="minorHAnsi"/>
                <w:color w:val="201F1E"/>
                <w:sz w:val="24"/>
                <w:szCs w:val="24"/>
                <w:bdr w:val="none" w:sz="0" w:space="0" w:color="auto" w:frame="1"/>
                <w:lang w:eastAsia="en-GB"/>
              </w:rPr>
              <w:t>16</w:t>
            </w:r>
          </w:p>
        </w:tc>
        <w:tc>
          <w:tcPr>
            <w:tcW w:w="485" w:type="pct"/>
            <w:shd w:val="clear" w:color="auto" w:fill="FFFFFF" w:themeFill="background1"/>
          </w:tcPr>
          <w:p w14:paraId="06B62939" w14:textId="240CFBCB" w:rsidR="009A69FD" w:rsidRPr="00A66EB7" w:rsidRDefault="00635E5E" w:rsidP="00C52C75">
            <w:pPr>
              <w:spacing w:after="0" w:line="240" w:lineRule="auto"/>
              <w:rPr>
                <w:rFonts w:ascii="Arial Narrow" w:eastAsia="Times New Roman" w:hAnsi="Arial Narrow" w:cstheme="minorHAnsi"/>
                <w:color w:val="201F1E"/>
                <w:sz w:val="24"/>
                <w:szCs w:val="24"/>
                <w:bdr w:val="none" w:sz="0" w:space="0" w:color="auto" w:frame="1"/>
                <w:lang w:eastAsia="en-GB"/>
              </w:rPr>
            </w:pPr>
            <w:r>
              <w:rPr>
                <w:rFonts w:ascii="Arial Narrow" w:eastAsia="Times New Roman" w:hAnsi="Arial Narrow" w:cstheme="minorHAnsi"/>
                <w:color w:val="201F1E"/>
                <w:sz w:val="24"/>
                <w:szCs w:val="24"/>
                <w:bdr w:val="none" w:sz="0" w:space="0" w:color="auto" w:frame="1"/>
                <w:lang w:eastAsia="en-GB"/>
              </w:rPr>
              <w:t xml:space="preserve">1 head/ </w:t>
            </w:r>
            <w:r w:rsidR="009375FC">
              <w:rPr>
                <w:rFonts w:ascii="Arial Narrow" w:eastAsia="Times New Roman" w:hAnsi="Arial Narrow" w:cstheme="minorHAnsi"/>
                <w:color w:val="201F1E"/>
                <w:sz w:val="24"/>
                <w:szCs w:val="24"/>
                <w:bdr w:val="none" w:sz="0" w:space="0" w:color="auto" w:frame="1"/>
                <w:lang w:eastAsia="en-GB"/>
              </w:rPr>
              <w:t xml:space="preserve">min. </w:t>
            </w:r>
            <w:r>
              <w:rPr>
                <w:rFonts w:ascii="Arial Narrow" w:eastAsia="Times New Roman" w:hAnsi="Arial Narrow" w:cstheme="minorHAnsi"/>
                <w:color w:val="201F1E"/>
                <w:sz w:val="24"/>
                <w:szCs w:val="24"/>
                <w:bdr w:val="none" w:sz="0" w:space="0" w:color="auto" w:frame="1"/>
                <w:lang w:eastAsia="en-GB"/>
              </w:rPr>
              <w:t>2 acres</w:t>
            </w:r>
          </w:p>
        </w:tc>
        <w:tc>
          <w:tcPr>
            <w:tcW w:w="548" w:type="pct"/>
            <w:shd w:val="clear" w:color="auto" w:fill="FFFFFF" w:themeFill="background1"/>
            <w:tcMar>
              <w:top w:w="0" w:type="dxa"/>
              <w:left w:w="108" w:type="dxa"/>
              <w:bottom w:w="0" w:type="dxa"/>
              <w:right w:w="108" w:type="dxa"/>
            </w:tcMar>
            <w:hideMark/>
          </w:tcPr>
          <w:p w14:paraId="15582416" w14:textId="13FB5541" w:rsidR="009A69FD" w:rsidRPr="00A66EB7" w:rsidRDefault="009A69FD" w:rsidP="00C52C75">
            <w:pPr>
              <w:spacing w:after="0" w:line="240" w:lineRule="auto"/>
              <w:rPr>
                <w:rFonts w:ascii="Arial Narrow" w:eastAsia="Times New Roman" w:hAnsi="Arial Narrow" w:cstheme="minorHAnsi"/>
                <w:color w:val="201F1E"/>
                <w:sz w:val="24"/>
                <w:szCs w:val="24"/>
                <w:lang w:eastAsia="en-GB"/>
              </w:rPr>
            </w:pPr>
            <w:r w:rsidRPr="00A66EB7">
              <w:rPr>
                <w:rFonts w:ascii="Arial Narrow" w:eastAsia="Times New Roman" w:hAnsi="Arial Narrow" w:cstheme="minorHAnsi"/>
                <w:color w:val="201F1E"/>
                <w:sz w:val="24"/>
                <w:szCs w:val="24"/>
                <w:bdr w:val="none" w:sz="0" w:space="0" w:color="auto" w:frame="1"/>
                <w:lang w:eastAsia="en-GB"/>
              </w:rPr>
              <w:t> </w:t>
            </w:r>
            <w:r w:rsidR="009325F0" w:rsidRPr="00A66EB7">
              <w:rPr>
                <w:rFonts w:ascii="Arial Narrow" w:eastAsia="Times New Roman" w:hAnsi="Arial Narrow" w:cstheme="minorHAnsi"/>
                <w:color w:val="201F1E"/>
                <w:sz w:val="24"/>
                <w:szCs w:val="24"/>
                <w:bdr w:val="none" w:sz="0" w:space="0" w:color="auto" w:frame="1"/>
                <w:lang w:eastAsia="en-GB"/>
              </w:rPr>
              <w:t>Owned</w:t>
            </w:r>
          </w:p>
        </w:tc>
        <w:tc>
          <w:tcPr>
            <w:tcW w:w="612" w:type="pct"/>
            <w:shd w:val="clear" w:color="auto" w:fill="FFFFFF" w:themeFill="background1"/>
            <w:tcMar>
              <w:top w:w="0" w:type="dxa"/>
              <w:left w:w="108" w:type="dxa"/>
              <w:bottom w:w="0" w:type="dxa"/>
              <w:right w:w="108" w:type="dxa"/>
            </w:tcMar>
            <w:hideMark/>
          </w:tcPr>
          <w:p w14:paraId="716D1231" w14:textId="0232DC50" w:rsidR="009A69FD" w:rsidRPr="00A66EB7" w:rsidRDefault="009A69FD" w:rsidP="00C52C75">
            <w:pPr>
              <w:spacing w:after="0" w:line="240" w:lineRule="auto"/>
              <w:rPr>
                <w:rFonts w:ascii="Arial Narrow" w:eastAsia="Times New Roman" w:hAnsi="Arial Narrow" w:cstheme="minorHAnsi"/>
                <w:color w:val="201F1E"/>
                <w:sz w:val="24"/>
                <w:szCs w:val="24"/>
                <w:lang w:eastAsia="en-GB"/>
              </w:rPr>
            </w:pPr>
            <w:r w:rsidRPr="00A66EB7">
              <w:rPr>
                <w:rFonts w:ascii="Arial Narrow" w:eastAsia="Times New Roman" w:hAnsi="Arial Narrow" w:cstheme="minorHAnsi"/>
                <w:color w:val="201F1E"/>
                <w:sz w:val="24"/>
                <w:szCs w:val="24"/>
                <w:bdr w:val="none" w:sz="0" w:space="0" w:color="auto" w:frame="1"/>
                <w:lang w:eastAsia="en-GB"/>
              </w:rPr>
              <w:t> </w:t>
            </w:r>
            <w:r w:rsidR="009325F0" w:rsidRPr="00A66EB7">
              <w:rPr>
                <w:rFonts w:ascii="Arial Narrow" w:eastAsia="Times New Roman" w:hAnsi="Arial Narrow" w:cstheme="minorHAnsi"/>
                <w:color w:val="201F1E"/>
                <w:sz w:val="24"/>
                <w:szCs w:val="24"/>
                <w:bdr w:val="none" w:sz="0" w:space="0" w:color="auto" w:frame="1"/>
                <w:lang w:eastAsia="en-GB"/>
              </w:rPr>
              <w:t>Calves</w:t>
            </w:r>
          </w:p>
        </w:tc>
        <w:tc>
          <w:tcPr>
            <w:tcW w:w="554" w:type="pct"/>
            <w:shd w:val="clear" w:color="auto" w:fill="FFFFFF" w:themeFill="background1"/>
            <w:tcMar>
              <w:top w:w="0" w:type="dxa"/>
              <w:left w:w="108" w:type="dxa"/>
              <w:bottom w:w="0" w:type="dxa"/>
              <w:right w:w="108" w:type="dxa"/>
            </w:tcMar>
            <w:hideMark/>
          </w:tcPr>
          <w:p w14:paraId="005FD678" w14:textId="272A00AE" w:rsidR="009A69FD" w:rsidRPr="00A66EB7" w:rsidRDefault="009A69FD" w:rsidP="00C52C75">
            <w:pPr>
              <w:spacing w:after="0" w:line="240" w:lineRule="auto"/>
              <w:rPr>
                <w:rFonts w:ascii="Arial Narrow" w:eastAsia="Times New Roman" w:hAnsi="Arial Narrow" w:cstheme="minorHAnsi"/>
                <w:color w:val="201F1E"/>
                <w:sz w:val="24"/>
                <w:szCs w:val="24"/>
                <w:lang w:eastAsia="en-GB"/>
              </w:rPr>
            </w:pPr>
            <w:r w:rsidRPr="00A66EB7">
              <w:rPr>
                <w:rFonts w:ascii="Arial Narrow" w:eastAsia="Times New Roman" w:hAnsi="Arial Narrow" w:cstheme="minorHAnsi"/>
                <w:color w:val="201F1E"/>
                <w:sz w:val="24"/>
                <w:szCs w:val="24"/>
                <w:bdr w:val="none" w:sz="0" w:space="0" w:color="auto" w:frame="1"/>
                <w:lang w:eastAsia="en-GB"/>
              </w:rPr>
              <w:t> </w:t>
            </w:r>
            <w:r w:rsidR="009325F0" w:rsidRPr="00A66EB7">
              <w:rPr>
                <w:rFonts w:ascii="Arial Narrow" w:eastAsia="Times New Roman" w:hAnsi="Arial Narrow" w:cstheme="minorHAnsi"/>
                <w:color w:val="201F1E"/>
                <w:sz w:val="24"/>
                <w:szCs w:val="24"/>
                <w:bdr w:val="none" w:sz="0" w:space="0" w:color="auto" w:frame="1"/>
                <w:lang w:eastAsia="en-GB"/>
              </w:rPr>
              <w:t>Grass w/hay and fed</w:t>
            </w:r>
          </w:p>
        </w:tc>
        <w:tc>
          <w:tcPr>
            <w:tcW w:w="494" w:type="pct"/>
            <w:shd w:val="clear" w:color="auto" w:fill="FFFFFF" w:themeFill="background1"/>
          </w:tcPr>
          <w:p w14:paraId="77B36606" w14:textId="506ADC62" w:rsidR="009A69FD" w:rsidRPr="00A66EB7" w:rsidRDefault="00092DFF" w:rsidP="00C52C75">
            <w:pPr>
              <w:spacing w:after="0" w:line="240" w:lineRule="auto"/>
              <w:rPr>
                <w:rFonts w:ascii="Arial Narrow" w:eastAsia="Times New Roman" w:hAnsi="Arial Narrow" w:cstheme="minorHAnsi"/>
                <w:color w:val="201F1E"/>
                <w:sz w:val="24"/>
                <w:szCs w:val="24"/>
                <w:bdr w:val="none" w:sz="0" w:space="0" w:color="auto" w:frame="1"/>
                <w:lang w:eastAsia="en-GB"/>
              </w:rPr>
            </w:pPr>
            <w:r w:rsidRPr="00A66EB7">
              <w:rPr>
                <w:rFonts w:ascii="Arial Narrow" w:eastAsia="Times New Roman" w:hAnsi="Arial Narrow" w:cstheme="minorHAnsi"/>
                <w:color w:val="201F1E"/>
                <w:sz w:val="24"/>
                <w:szCs w:val="24"/>
                <w:bdr w:val="none" w:sz="0" w:space="0" w:color="auto" w:frame="1"/>
                <w:lang w:eastAsia="en-GB"/>
              </w:rPr>
              <w:t>Supplemented w/fed</w:t>
            </w:r>
          </w:p>
        </w:tc>
        <w:tc>
          <w:tcPr>
            <w:tcW w:w="563" w:type="pct"/>
            <w:shd w:val="clear" w:color="auto" w:fill="FFFFFF" w:themeFill="background1"/>
            <w:tcMar>
              <w:top w:w="0" w:type="dxa"/>
              <w:left w:w="108" w:type="dxa"/>
              <w:bottom w:w="0" w:type="dxa"/>
              <w:right w:w="108" w:type="dxa"/>
            </w:tcMar>
            <w:hideMark/>
          </w:tcPr>
          <w:p w14:paraId="385DE95F" w14:textId="28033EAB" w:rsidR="009A69FD" w:rsidRPr="00A66EB7" w:rsidRDefault="009A69FD" w:rsidP="00C52C75">
            <w:pPr>
              <w:spacing w:after="0" w:line="240" w:lineRule="auto"/>
              <w:rPr>
                <w:rFonts w:ascii="Arial Narrow" w:eastAsia="Times New Roman" w:hAnsi="Arial Narrow" w:cstheme="minorHAnsi"/>
                <w:color w:val="201F1E"/>
                <w:sz w:val="24"/>
                <w:szCs w:val="24"/>
                <w:lang w:eastAsia="en-GB"/>
              </w:rPr>
            </w:pPr>
            <w:r w:rsidRPr="00A66EB7">
              <w:rPr>
                <w:rFonts w:ascii="Arial Narrow" w:eastAsia="Times New Roman" w:hAnsi="Arial Narrow" w:cstheme="minorHAnsi"/>
                <w:color w:val="201F1E"/>
                <w:sz w:val="24"/>
                <w:szCs w:val="24"/>
                <w:bdr w:val="none" w:sz="0" w:space="0" w:color="auto" w:frame="1"/>
                <w:lang w:eastAsia="en-GB"/>
              </w:rPr>
              <w:t> </w:t>
            </w:r>
            <w:r w:rsidR="009325F0" w:rsidRPr="00A66EB7">
              <w:rPr>
                <w:rFonts w:ascii="Arial Narrow" w:eastAsia="Times New Roman" w:hAnsi="Arial Narrow" w:cstheme="minorHAnsi"/>
                <w:color w:val="201F1E"/>
                <w:sz w:val="24"/>
                <w:szCs w:val="24"/>
                <w:bdr w:val="none" w:sz="0" w:space="0" w:color="auto" w:frame="1"/>
                <w:lang w:eastAsia="en-GB"/>
              </w:rPr>
              <w:t xml:space="preserve">Pasture </w:t>
            </w:r>
            <w:r w:rsidR="00700823">
              <w:rPr>
                <w:rFonts w:ascii="Arial Narrow" w:eastAsia="Times New Roman" w:hAnsi="Arial Narrow" w:cstheme="minorHAnsi"/>
                <w:color w:val="201F1E"/>
                <w:sz w:val="24"/>
                <w:szCs w:val="24"/>
                <w:bdr w:val="none" w:sz="0" w:space="0" w:color="auto" w:frame="1"/>
                <w:lang w:eastAsia="en-GB"/>
              </w:rPr>
              <w:t>grass-</w:t>
            </w:r>
            <w:r w:rsidR="009325F0" w:rsidRPr="00A66EB7">
              <w:rPr>
                <w:rFonts w:ascii="Arial Narrow" w:eastAsia="Times New Roman" w:hAnsi="Arial Narrow" w:cstheme="minorHAnsi"/>
                <w:color w:val="201F1E"/>
                <w:sz w:val="24"/>
                <w:szCs w:val="24"/>
                <w:bdr w:val="none" w:sz="0" w:space="0" w:color="auto" w:frame="1"/>
                <w:lang w:eastAsia="en-GB"/>
              </w:rPr>
              <w:t>fed</w:t>
            </w:r>
          </w:p>
        </w:tc>
        <w:tc>
          <w:tcPr>
            <w:tcW w:w="611" w:type="pct"/>
            <w:shd w:val="clear" w:color="auto" w:fill="FFFFFF" w:themeFill="background1"/>
            <w:tcMar>
              <w:top w:w="0" w:type="dxa"/>
              <w:left w:w="108" w:type="dxa"/>
              <w:bottom w:w="0" w:type="dxa"/>
              <w:right w:w="108" w:type="dxa"/>
            </w:tcMar>
            <w:hideMark/>
          </w:tcPr>
          <w:p w14:paraId="7DED34E3" w14:textId="77777777" w:rsidR="009A69FD" w:rsidRPr="00A66EB7" w:rsidRDefault="009A69FD" w:rsidP="00C52C75">
            <w:pPr>
              <w:spacing w:after="0" w:line="240" w:lineRule="auto"/>
              <w:rPr>
                <w:rFonts w:ascii="Arial Narrow" w:eastAsia="Times New Roman" w:hAnsi="Arial Narrow" w:cstheme="minorHAnsi"/>
                <w:color w:val="201F1E"/>
                <w:sz w:val="24"/>
                <w:szCs w:val="24"/>
                <w:bdr w:val="none" w:sz="0" w:space="0" w:color="auto" w:frame="1"/>
                <w:lang w:eastAsia="en-GB"/>
              </w:rPr>
            </w:pPr>
            <w:r w:rsidRPr="00A66EB7">
              <w:rPr>
                <w:rFonts w:ascii="Arial Narrow" w:eastAsia="Times New Roman" w:hAnsi="Arial Narrow" w:cstheme="minorHAnsi"/>
                <w:color w:val="201F1E"/>
                <w:sz w:val="24"/>
                <w:szCs w:val="24"/>
                <w:bdr w:val="none" w:sz="0" w:space="0" w:color="auto" w:frame="1"/>
                <w:lang w:eastAsia="en-GB"/>
              </w:rPr>
              <w:t> </w:t>
            </w:r>
            <w:r w:rsidR="00092DFF" w:rsidRPr="00A66EB7">
              <w:rPr>
                <w:rFonts w:ascii="Arial Narrow" w:eastAsia="Times New Roman" w:hAnsi="Arial Narrow" w:cstheme="minorHAnsi"/>
                <w:color w:val="201F1E"/>
                <w:sz w:val="24"/>
                <w:szCs w:val="24"/>
                <w:bdr w:val="none" w:sz="0" w:space="0" w:color="auto" w:frame="1"/>
                <w:lang w:eastAsia="en-GB"/>
              </w:rPr>
              <w:t>No</w:t>
            </w:r>
          </w:p>
          <w:p w14:paraId="05CEA6AD" w14:textId="35FD1D82" w:rsidR="00092DFF" w:rsidRPr="00A66EB7" w:rsidRDefault="00092DFF" w:rsidP="00C52C75">
            <w:pPr>
              <w:spacing w:after="0" w:line="240" w:lineRule="auto"/>
              <w:rPr>
                <w:rFonts w:ascii="Arial Narrow" w:eastAsia="Times New Roman" w:hAnsi="Arial Narrow" w:cstheme="minorHAnsi"/>
                <w:color w:val="201F1E"/>
                <w:sz w:val="24"/>
                <w:szCs w:val="24"/>
                <w:lang w:eastAsia="en-GB"/>
              </w:rPr>
            </w:pPr>
            <w:r w:rsidRPr="00A66EB7">
              <w:rPr>
                <w:rFonts w:ascii="Arial Narrow" w:eastAsia="Times New Roman" w:hAnsi="Arial Narrow" w:cstheme="minorHAnsi"/>
                <w:color w:val="201F1E"/>
                <w:sz w:val="24"/>
                <w:szCs w:val="24"/>
                <w:lang w:eastAsia="en-GB"/>
              </w:rPr>
              <w:t>2026? Depending on Cattle Prices</w:t>
            </w:r>
          </w:p>
        </w:tc>
      </w:tr>
      <w:tr w:rsidR="00635E5E" w:rsidRPr="00A66EB7" w14:paraId="02AC210D" w14:textId="77777777" w:rsidTr="001B45B3">
        <w:tc>
          <w:tcPr>
            <w:tcW w:w="552" w:type="pct"/>
            <w:shd w:val="clear" w:color="auto" w:fill="FFFFFF" w:themeFill="background1"/>
            <w:tcMar>
              <w:top w:w="0" w:type="dxa"/>
              <w:left w:w="108" w:type="dxa"/>
              <w:bottom w:w="0" w:type="dxa"/>
              <w:right w:w="108" w:type="dxa"/>
            </w:tcMar>
          </w:tcPr>
          <w:p w14:paraId="5E3E24F6" w14:textId="77777777" w:rsidR="00AF4497" w:rsidRPr="00A66EB7" w:rsidRDefault="00AF4497" w:rsidP="00C52C75">
            <w:pPr>
              <w:spacing w:after="0" w:line="240" w:lineRule="auto"/>
              <w:rPr>
                <w:rFonts w:ascii="Arial Narrow" w:eastAsia="Times New Roman" w:hAnsi="Arial Narrow" w:cstheme="minorHAnsi"/>
                <w:color w:val="201F1E"/>
                <w:sz w:val="24"/>
                <w:szCs w:val="24"/>
                <w:bdr w:val="none" w:sz="0" w:space="0" w:color="auto" w:frame="1"/>
                <w:lang w:eastAsia="en-GB"/>
              </w:rPr>
            </w:pPr>
          </w:p>
        </w:tc>
        <w:tc>
          <w:tcPr>
            <w:tcW w:w="581" w:type="pct"/>
            <w:shd w:val="clear" w:color="auto" w:fill="FFFFFF" w:themeFill="background1"/>
            <w:tcMar>
              <w:top w:w="0" w:type="dxa"/>
              <w:left w:w="108" w:type="dxa"/>
              <w:bottom w:w="0" w:type="dxa"/>
              <w:right w:w="108" w:type="dxa"/>
            </w:tcMar>
          </w:tcPr>
          <w:p w14:paraId="111CDCE4" w14:textId="77777777" w:rsidR="00AF4497" w:rsidRPr="00A66EB7" w:rsidRDefault="00AF4497" w:rsidP="00C52C75">
            <w:pPr>
              <w:spacing w:after="0" w:line="240" w:lineRule="auto"/>
              <w:rPr>
                <w:rFonts w:ascii="Arial Narrow" w:eastAsia="Times New Roman" w:hAnsi="Arial Narrow" w:cstheme="minorHAnsi"/>
                <w:color w:val="201F1E"/>
                <w:sz w:val="24"/>
                <w:szCs w:val="24"/>
                <w:bdr w:val="none" w:sz="0" w:space="0" w:color="auto" w:frame="1"/>
                <w:lang w:eastAsia="en-GB"/>
              </w:rPr>
            </w:pPr>
          </w:p>
        </w:tc>
        <w:tc>
          <w:tcPr>
            <w:tcW w:w="485" w:type="pct"/>
            <w:shd w:val="clear" w:color="auto" w:fill="FFFFFF" w:themeFill="background1"/>
          </w:tcPr>
          <w:p w14:paraId="1B52E368" w14:textId="77777777" w:rsidR="00AF4497" w:rsidRPr="00A66EB7" w:rsidRDefault="00AF4497" w:rsidP="00C52C75">
            <w:pPr>
              <w:spacing w:after="0" w:line="240" w:lineRule="auto"/>
              <w:rPr>
                <w:rFonts w:ascii="Arial Narrow" w:eastAsia="Times New Roman" w:hAnsi="Arial Narrow" w:cstheme="minorHAnsi"/>
                <w:color w:val="201F1E"/>
                <w:sz w:val="24"/>
                <w:szCs w:val="24"/>
                <w:bdr w:val="none" w:sz="0" w:space="0" w:color="auto" w:frame="1"/>
                <w:lang w:eastAsia="en-GB"/>
              </w:rPr>
            </w:pPr>
          </w:p>
        </w:tc>
        <w:tc>
          <w:tcPr>
            <w:tcW w:w="548" w:type="pct"/>
            <w:shd w:val="clear" w:color="auto" w:fill="FFFFFF" w:themeFill="background1"/>
            <w:tcMar>
              <w:top w:w="0" w:type="dxa"/>
              <w:left w:w="108" w:type="dxa"/>
              <w:bottom w:w="0" w:type="dxa"/>
              <w:right w:w="108" w:type="dxa"/>
            </w:tcMar>
          </w:tcPr>
          <w:p w14:paraId="55EAD8AF" w14:textId="77777777" w:rsidR="00AF4497" w:rsidRPr="00A66EB7" w:rsidRDefault="00AF4497" w:rsidP="00C52C75">
            <w:pPr>
              <w:spacing w:after="0" w:line="240" w:lineRule="auto"/>
              <w:rPr>
                <w:rFonts w:ascii="Arial Narrow" w:eastAsia="Times New Roman" w:hAnsi="Arial Narrow" w:cstheme="minorHAnsi"/>
                <w:color w:val="201F1E"/>
                <w:sz w:val="24"/>
                <w:szCs w:val="24"/>
                <w:bdr w:val="none" w:sz="0" w:space="0" w:color="auto" w:frame="1"/>
                <w:lang w:eastAsia="en-GB"/>
              </w:rPr>
            </w:pPr>
          </w:p>
        </w:tc>
        <w:tc>
          <w:tcPr>
            <w:tcW w:w="612" w:type="pct"/>
            <w:shd w:val="clear" w:color="auto" w:fill="FFFFFF" w:themeFill="background1"/>
            <w:tcMar>
              <w:top w:w="0" w:type="dxa"/>
              <w:left w:w="108" w:type="dxa"/>
              <w:bottom w:w="0" w:type="dxa"/>
              <w:right w:w="108" w:type="dxa"/>
            </w:tcMar>
          </w:tcPr>
          <w:p w14:paraId="2D878B7D" w14:textId="77777777" w:rsidR="00AF4497" w:rsidRPr="00A66EB7" w:rsidRDefault="00AF4497" w:rsidP="00C52C75">
            <w:pPr>
              <w:spacing w:after="0" w:line="240" w:lineRule="auto"/>
              <w:rPr>
                <w:rFonts w:ascii="Arial Narrow" w:eastAsia="Times New Roman" w:hAnsi="Arial Narrow" w:cstheme="minorHAnsi"/>
                <w:color w:val="201F1E"/>
                <w:sz w:val="24"/>
                <w:szCs w:val="24"/>
                <w:bdr w:val="none" w:sz="0" w:space="0" w:color="auto" w:frame="1"/>
                <w:lang w:eastAsia="en-GB"/>
              </w:rPr>
            </w:pPr>
          </w:p>
        </w:tc>
        <w:tc>
          <w:tcPr>
            <w:tcW w:w="554" w:type="pct"/>
            <w:shd w:val="clear" w:color="auto" w:fill="FFFFFF" w:themeFill="background1"/>
            <w:tcMar>
              <w:top w:w="0" w:type="dxa"/>
              <w:left w:w="108" w:type="dxa"/>
              <w:bottom w:w="0" w:type="dxa"/>
              <w:right w:w="108" w:type="dxa"/>
            </w:tcMar>
          </w:tcPr>
          <w:p w14:paraId="43FF130D" w14:textId="77777777" w:rsidR="00AF4497" w:rsidRPr="00A66EB7" w:rsidRDefault="00AF4497" w:rsidP="00C52C75">
            <w:pPr>
              <w:spacing w:after="0" w:line="240" w:lineRule="auto"/>
              <w:rPr>
                <w:rFonts w:ascii="Arial Narrow" w:eastAsia="Times New Roman" w:hAnsi="Arial Narrow" w:cstheme="minorHAnsi"/>
                <w:color w:val="201F1E"/>
                <w:sz w:val="24"/>
                <w:szCs w:val="24"/>
                <w:bdr w:val="none" w:sz="0" w:space="0" w:color="auto" w:frame="1"/>
                <w:lang w:eastAsia="en-GB"/>
              </w:rPr>
            </w:pPr>
          </w:p>
        </w:tc>
        <w:tc>
          <w:tcPr>
            <w:tcW w:w="494" w:type="pct"/>
            <w:shd w:val="clear" w:color="auto" w:fill="FFFFFF" w:themeFill="background1"/>
          </w:tcPr>
          <w:p w14:paraId="2B8AAEFE" w14:textId="77777777" w:rsidR="00AF4497" w:rsidRPr="00A66EB7" w:rsidRDefault="00AF4497" w:rsidP="00C52C75">
            <w:pPr>
              <w:spacing w:after="0" w:line="240" w:lineRule="auto"/>
              <w:rPr>
                <w:rFonts w:ascii="Arial Narrow" w:eastAsia="Times New Roman" w:hAnsi="Arial Narrow" w:cstheme="minorHAnsi"/>
                <w:color w:val="201F1E"/>
                <w:sz w:val="24"/>
                <w:szCs w:val="24"/>
                <w:bdr w:val="none" w:sz="0" w:space="0" w:color="auto" w:frame="1"/>
                <w:lang w:eastAsia="en-GB"/>
              </w:rPr>
            </w:pPr>
          </w:p>
        </w:tc>
        <w:tc>
          <w:tcPr>
            <w:tcW w:w="563" w:type="pct"/>
            <w:shd w:val="clear" w:color="auto" w:fill="FFFFFF" w:themeFill="background1"/>
            <w:tcMar>
              <w:top w:w="0" w:type="dxa"/>
              <w:left w:w="108" w:type="dxa"/>
              <w:bottom w:w="0" w:type="dxa"/>
              <w:right w:w="108" w:type="dxa"/>
            </w:tcMar>
          </w:tcPr>
          <w:p w14:paraId="026814E1" w14:textId="77777777" w:rsidR="00AF4497" w:rsidRPr="00A66EB7" w:rsidRDefault="00AF4497" w:rsidP="00C52C75">
            <w:pPr>
              <w:spacing w:after="0" w:line="240" w:lineRule="auto"/>
              <w:rPr>
                <w:rFonts w:ascii="Arial Narrow" w:eastAsia="Times New Roman" w:hAnsi="Arial Narrow" w:cstheme="minorHAnsi"/>
                <w:color w:val="201F1E"/>
                <w:sz w:val="24"/>
                <w:szCs w:val="24"/>
                <w:bdr w:val="none" w:sz="0" w:space="0" w:color="auto" w:frame="1"/>
                <w:lang w:eastAsia="en-GB"/>
              </w:rPr>
            </w:pPr>
          </w:p>
        </w:tc>
        <w:tc>
          <w:tcPr>
            <w:tcW w:w="611" w:type="pct"/>
            <w:shd w:val="clear" w:color="auto" w:fill="FFFFFF" w:themeFill="background1"/>
            <w:tcMar>
              <w:top w:w="0" w:type="dxa"/>
              <w:left w:w="108" w:type="dxa"/>
              <w:bottom w:w="0" w:type="dxa"/>
              <w:right w:w="108" w:type="dxa"/>
            </w:tcMar>
          </w:tcPr>
          <w:p w14:paraId="6DF59D9A" w14:textId="77777777" w:rsidR="00AF4497" w:rsidRPr="00A66EB7" w:rsidRDefault="00AF4497" w:rsidP="00C52C75">
            <w:pPr>
              <w:spacing w:after="0" w:line="240" w:lineRule="auto"/>
              <w:rPr>
                <w:rFonts w:ascii="Arial Narrow" w:eastAsia="Times New Roman" w:hAnsi="Arial Narrow" w:cstheme="minorHAnsi"/>
                <w:color w:val="201F1E"/>
                <w:sz w:val="24"/>
                <w:szCs w:val="24"/>
                <w:bdr w:val="none" w:sz="0" w:space="0" w:color="auto" w:frame="1"/>
                <w:lang w:eastAsia="en-GB"/>
              </w:rPr>
            </w:pPr>
          </w:p>
        </w:tc>
      </w:tr>
    </w:tbl>
    <w:p w14:paraId="496610DD" w14:textId="77777777" w:rsidR="009A69FD" w:rsidRPr="00A66EB7" w:rsidRDefault="009A69FD" w:rsidP="009A69FD">
      <w:pPr>
        <w:spacing w:after="0"/>
        <w:rPr>
          <w:rFonts w:ascii="Arial Narrow" w:hAnsi="Arial Narrow"/>
          <w:b/>
          <w:bCs/>
          <w:sz w:val="24"/>
          <w:szCs w:val="24"/>
        </w:rPr>
      </w:pPr>
    </w:p>
    <w:p w14:paraId="6184E560" w14:textId="77777777" w:rsidR="00F36098" w:rsidRDefault="00F36098" w:rsidP="009A69FD">
      <w:pPr>
        <w:spacing w:after="0"/>
        <w:rPr>
          <w:rFonts w:ascii="Arial Narrow" w:hAnsi="Arial Narrow"/>
          <w:b/>
          <w:bCs/>
          <w:sz w:val="24"/>
          <w:szCs w:val="24"/>
        </w:rPr>
      </w:pPr>
    </w:p>
    <w:p w14:paraId="0A3541F2" w14:textId="77777777" w:rsidR="00F36098" w:rsidRDefault="00F36098" w:rsidP="009A69FD">
      <w:pPr>
        <w:spacing w:after="0"/>
        <w:rPr>
          <w:rFonts w:ascii="Arial Narrow" w:hAnsi="Arial Narrow"/>
          <w:b/>
          <w:bCs/>
          <w:sz w:val="24"/>
          <w:szCs w:val="24"/>
        </w:rPr>
      </w:pPr>
    </w:p>
    <w:p w14:paraId="167EB96E" w14:textId="77777777" w:rsidR="00F36098" w:rsidRDefault="00F36098" w:rsidP="009A69FD">
      <w:pPr>
        <w:spacing w:after="0"/>
        <w:rPr>
          <w:rFonts w:ascii="Arial Narrow" w:hAnsi="Arial Narrow"/>
          <w:b/>
          <w:bCs/>
          <w:sz w:val="24"/>
          <w:szCs w:val="24"/>
        </w:rPr>
      </w:pPr>
    </w:p>
    <w:p w14:paraId="6BA1C4FA" w14:textId="382FA2A1" w:rsidR="009A69FD" w:rsidRPr="00A66EB7" w:rsidRDefault="009A69FD" w:rsidP="009A69FD">
      <w:pPr>
        <w:spacing w:after="0"/>
        <w:rPr>
          <w:rFonts w:ascii="Arial Narrow" w:hAnsi="Arial Narrow"/>
          <w:b/>
          <w:bCs/>
          <w:sz w:val="24"/>
          <w:szCs w:val="24"/>
        </w:rPr>
      </w:pPr>
      <w:r w:rsidRPr="00A66EB7">
        <w:rPr>
          <w:rFonts w:ascii="Arial Narrow" w:hAnsi="Arial Narrow"/>
          <w:b/>
          <w:bCs/>
          <w:sz w:val="24"/>
          <w:szCs w:val="24"/>
        </w:rPr>
        <w:t>Livestock Feeds Purchased</w:t>
      </w:r>
    </w:p>
    <w:p w14:paraId="380E8ABB" w14:textId="0D2F0C9E" w:rsidR="009A69FD" w:rsidRPr="00A66EB7" w:rsidRDefault="00AF4497" w:rsidP="009A69FD">
      <w:pPr>
        <w:spacing w:after="0"/>
        <w:rPr>
          <w:rFonts w:ascii="Arial Narrow" w:hAnsi="Arial Narrow"/>
          <w:sz w:val="24"/>
          <w:szCs w:val="24"/>
        </w:rPr>
      </w:pPr>
      <w:r w:rsidRPr="00A66EB7">
        <w:rPr>
          <w:rFonts w:ascii="Arial Narrow" w:hAnsi="Arial Narrow"/>
          <w:sz w:val="24"/>
          <w:szCs w:val="24"/>
        </w:rPr>
        <w:t>Please list</w:t>
      </w:r>
      <w:r w:rsidR="009A69FD" w:rsidRPr="00A66EB7">
        <w:rPr>
          <w:rFonts w:ascii="Arial Narrow" w:hAnsi="Arial Narrow"/>
          <w:sz w:val="24"/>
          <w:szCs w:val="24"/>
        </w:rPr>
        <w:t xml:space="preserve"> livestock feeds that are brought onto the farm from elsewhere. This may be forage or concentrate.</w:t>
      </w:r>
    </w:p>
    <w:tbl>
      <w:tblPr>
        <w:tblStyle w:val="TableGrid"/>
        <w:tblW w:w="5000" w:type="pct"/>
        <w:tblLook w:val="06A0" w:firstRow="1" w:lastRow="0" w:firstColumn="1" w:lastColumn="0" w:noHBand="1" w:noVBand="1"/>
      </w:tblPr>
      <w:tblGrid>
        <w:gridCol w:w="1857"/>
        <w:gridCol w:w="2761"/>
        <w:gridCol w:w="2266"/>
        <w:gridCol w:w="2176"/>
        <w:gridCol w:w="3890"/>
      </w:tblGrid>
      <w:tr w:rsidR="001A2CE4" w:rsidRPr="00A66EB7" w14:paraId="7A651942" w14:textId="77777777" w:rsidTr="008B6EE3">
        <w:trPr>
          <w:trHeight w:val="273"/>
        </w:trPr>
        <w:tc>
          <w:tcPr>
            <w:tcW w:w="717" w:type="pct"/>
            <w:shd w:val="clear" w:color="auto" w:fill="DEEAF6" w:themeFill="accent5" w:themeFillTint="33"/>
          </w:tcPr>
          <w:p w14:paraId="20ECEE98"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Species</w:t>
            </w:r>
          </w:p>
        </w:tc>
        <w:tc>
          <w:tcPr>
            <w:tcW w:w="1066" w:type="pct"/>
            <w:shd w:val="clear" w:color="auto" w:fill="DEEAF6" w:themeFill="accent5" w:themeFillTint="33"/>
          </w:tcPr>
          <w:p w14:paraId="3C89FBB6"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Feed</w:t>
            </w:r>
          </w:p>
        </w:tc>
        <w:tc>
          <w:tcPr>
            <w:tcW w:w="875" w:type="pct"/>
            <w:shd w:val="clear" w:color="auto" w:fill="DEEAF6" w:themeFill="accent5" w:themeFillTint="33"/>
          </w:tcPr>
          <w:p w14:paraId="148A3B54"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 xml:space="preserve">Tonnage </w:t>
            </w:r>
          </w:p>
        </w:tc>
        <w:tc>
          <w:tcPr>
            <w:tcW w:w="840" w:type="pct"/>
            <w:shd w:val="clear" w:color="auto" w:fill="DEEAF6" w:themeFill="accent5" w:themeFillTint="33"/>
          </w:tcPr>
          <w:p w14:paraId="1612C090"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Frequency</w:t>
            </w:r>
          </w:p>
        </w:tc>
        <w:tc>
          <w:tcPr>
            <w:tcW w:w="1502" w:type="pct"/>
            <w:shd w:val="clear" w:color="auto" w:fill="DEEAF6" w:themeFill="accent5" w:themeFillTint="33"/>
          </w:tcPr>
          <w:p w14:paraId="68720CE2"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Total per Year</w:t>
            </w:r>
          </w:p>
        </w:tc>
      </w:tr>
      <w:tr w:rsidR="001A2CE4" w:rsidRPr="00A66EB7" w14:paraId="5FE1C49B" w14:textId="77777777" w:rsidTr="008B6EE3">
        <w:trPr>
          <w:trHeight w:val="273"/>
        </w:trPr>
        <w:tc>
          <w:tcPr>
            <w:tcW w:w="717" w:type="pct"/>
          </w:tcPr>
          <w:p w14:paraId="40A1679F" w14:textId="6592B4D3" w:rsidR="009A69FD" w:rsidRPr="003E2F03" w:rsidRDefault="005A5C0F" w:rsidP="00C52C75">
            <w:pPr>
              <w:rPr>
                <w:rFonts w:ascii="Arial Narrow" w:hAnsi="Arial Narrow"/>
                <w:sz w:val="24"/>
                <w:szCs w:val="24"/>
              </w:rPr>
            </w:pPr>
            <w:r w:rsidRPr="003E2F03">
              <w:rPr>
                <w:rFonts w:ascii="Arial Narrow" w:hAnsi="Arial Narrow"/>
                <w:sz w:val="24"/>
                <w:szCs w:val="24"/>
              </w:rPr>
              <w:t>Beef Cattle</w:t>
            </w:r>
          </w:p>
        </w:tc>
        <w:tc>
          <w:tcPr>
            <w:tcW w:w="1066" w:type="pct"/>
          </w:tcPr>
          <w:p w14:paraId="0B1122CB" w14:textId="610B34D4" w:rsidR="009A69FD" w:rsidRPr="003E2F03" w:rsidRDefault="005A5C0F" w:rsidP="00C52C75">
            <w:pPr>
              <w:rPr>
                <w:rFonts w:ascii="Arial Narrow" w:hAnsi="Arial Narrow"/>
                <w:sz w:val="24"/>
                <w:szCs w:val="24"/>
              </w:rPr>
            </w:pPr>
            <w:r w:rsidRPr="003E2F03">
              <w:rPr>
                <w:rFonts w:ascii="Arial Narrow" w:hAnsi="Arial Narrow"/>
                <w:sz w:val="24"/>
                <w:szCs w:val="24"/>
              </w:rPr>
              <w:t>16%</w:t>
            </w:r>
            <w:r w:rsidR="00700823" w:rsidRPr="003E2F03">
              <w:rPr>
                <w:rFonts w:ascii="Arial Narrow" w:hAnsi="Arial Narrow"/>
                <w:sz w:val="24"/>
                <w:szCs w:val="24"/>
              </w:rPr>
              <w:t xml:space="preserve"> Protein</w:t>
            </w:r>
            <w:r w:rsidRPr="003E2F03">
              <w:rPr>
                <w:rFonts w:ascii="Arial Narrow" w:hAnsi="Arial Narrow"/>
                <w:sz w:val="24"/>
                <w:szCs w:val="24"/>
              </w:rPr>
              <w:t xml:space="preserve"> Powerstroke Feed</w:t>
            </w:r>
          </w:p>
        </w:tc>
        <w:tc>
          <w:tcPr>
            <w:tcW w:w="875" w:type="pct"/>
          </w:tcPr>
          <w:p w14:paraId="2B708C08" w14:textId="5FAA3D12" w:rsidR="009A69FD" w:rsidRPr="003E2F03" w:rsidRDefault="005A5C0F" w:rsidP="00C52C75">
            <w:pPr>
              <w:rPr>
                <w:rFonts w:ascii="Arial Narrow" w:hAnsi="Arial Narrow"/>
                <w:sz w:val="24"/>
                <w:szCs w:val="24"/>
              </w:rPr>
            </w:pPr>
            <w:r w:rsidRPr="003E2F03">
              <w:rPr>
                <w:rFonts w:ascii="Arial Narrow" w:hAnsi="Arial Narrow"/>
                <w:sz w:val="24"/>
                <w:szCs w:val="24"/>
              </w:rPr>
              <w:t>3 tons</w:t>
            </w:r>
          </w:p>
        </w:tc>
        <w:tc>
          <w:tcPr>
            <w:tcW w:w="840" w:type="pct"/>
          </w:tcPr>
          <w:p w14:paraId="17B8D0EC" w14:textId="08C9723B" w:rsidR="009A69FD" w:rsidRPr="003E2F03" w:rsidRDefault="005A5C0F" w:rsidP="00C52C75">
            <w:pPr>
              <w:rPr>
                <w:rFonts w:ascii="Arial Narrow" w:hAnsi="Arial Narrow"/>
                <w:sz w:val="24"/>
                <w:szCs w:val="24"/>
              </w:rPr>
            </w:pPr>
            <w:r w:rsidRPr="003E2F03">
              <w:rPr>
                <w:rFonts w:ascii="Arial Narrow" w:hAnsi="Arial Narrow"/>
                <w:sz w:val="24"/>
                <w:szCs w:val="24"/>
              </w:rPr>
              <w:t>Twice annually</w:t>
            </w:r>
          </w:p>
        </w:tc>
        <w:tc>
          <w:tcPr>
            <w:tcW w:w="1502" w:type="pct"/>
          </w:tcPr>
          <w:p w14:paraId="2833A230" w14:textId="7F30259A" w:rsidR="009A69FD" w:rsidRPr="003E2F03" w:rsidRDefault="005A5C0F" w:rsidP="00C52C75">
            <w:pPr>
              <w:rPr>
                <w:rFonts w:ascii="Arial Narrow" w:hAnsi="Arial Narrow"/>
                <w:sz w:val="24"/>
                <w:szCs w:val="24"/>
              </w:rPr>
            </w:pPr>
            <w:r w:rsidRPr="003E2F03">
              <w:rPr>
                <w:rFonts w:ascii="Arial Narrow" w:hAnsi="Arial Narrow"/>
                <w:sz w:val="24"/>
                <w:szCs w:val="24"/>
              </w:rPr>
              <w:t>6 tons</w:t>
            </w:r>
          </w:p>
        </w:tc>
      </w:tr>
      <w:tr w:rsidR="001A2CE4" w:rsidRPr="00A66EB7" w14:paraId="2904291E" w14:textId="77777777" w:rsidTr="008B6EE3">
        <w:trPr>
          <w:trHeight w:val="273"/>
        </w:trPr>
        <w:tc>
          <w:tcPr>
            <w:tcW w:w="717" w:type="pct"/>
          </w:tcPr>
          <w:p w14:paraId="73405ED9" w14:textId="77777777" w:rsidR="009A69FD" w:rsidRPr="00A66EB7" w:rsidRDefault="009A69FD" w:rsidP="00C52C75">
            <w:pPr>
              <w:rPr>
                <w:rFonts w:ascii="Arial Narrow" w:hAnsi="Arial Narrow"/>
                <w:b/>
                <w:bCs/>
                <w:sz w:val="24"/>
                <w:szCs w:val="24"/>
              </w:rPr>
            </w:pPr>
          </w:p>
        </w:tc>
        <w:tc>
          <w:tcPr>
            <w:tcW w:w="1066" w:type="pct"/>
          </w:tcPr>
          <w:p w14:paraId="0783A44B" w14:textId="77777777" w:rsidR="009A69FD" w:rsidRPr="00A66EB7" w:rsidRDefault="009A69FD" w:rsidP="00C52C75">
            <w:pPr>
              <w:rPr>
                <w:rFonts w:ascii="Arial Narrow" w:hAnsi="Arial Narrow"/>
                <w:b/>
                <w:bCs/>
                <w:sz w:val="24"/>
                <w:szCs w:val="24"/>
              </w:rPr>
            </w:pPr>
          </w:p>
        </w:tc>
        <w:tc>
          <w:tcPr>
            <w:tcW w:w="875" w:type="pct"/>
          </w:tcPr>
          <w:p w14:paraId="604295A7" w14:textId="77777777" w:rsidR="009A69FD" w:rsidRPr="00A66EB7" w:rsidRDefault="009A69FD" w:rsidP="00C52C75">
            <w:pPr>
              <w:rPr>
                <w:rFonts w:ascii="Arial Narrow" w:hAnsi="Arial Narrow"/>
                <w:b/>
                <w:bCs/>
                <w:sz w:val="24"/>
                <w:szCs w:val="24"/>
              </w:rPr>
            </w:pPr>
          </w:p>
        </w:tc>
        <w:tc>
          <w:tcPr>
            <w:tcW w:w="840" w:type="pct"/>
          </w:tcPr>
          <w:p w14:paraId="757421A6" w14:textId="77777777" w:rsidR="009A69FD" w:rsidRPr="00A66EB7" w:rsidRDefault="009A69FD" w:rsidP="00C52C75">
            <w:pPr>
              <w:rPr>
                <w:rFonts w:ascii="Arial Narrow" w:hAnsi="Arial Narrow"/>
                <w:b/>
                <w:bCs/>
                <w:sz w:val="24"/>
                <w:szCs w:val="24"/>
              </w:rPr>
            </w:pPr>
          </w:p>
        </w:tc>
        <w:tc>
          <w:tcPr>
            <w:tcW w:w="1502" w:type="pct"/>
          </w:tcPr>
          <w:p w14:paraId="033BD26C" w14:textId="77777777" w:rsidR="009A69FD" w:rsidRPr="00A66EB7" w:rsidRDefault="009A69FD" w:rsidP="00C52C75">
            <w:pPr>
              <w:rPr>
                <w:rFonts w:ascii="Arial Narrow" w:hAnsi="Arial Narrow"/>
                <w:b/>
                <w:bCs/>
                <w:sz w:val="24"/>
                <w:szCs w:val="24"/>
              </w:rPr>
            </w:pPr>
          </w:p>
        </w:tc>
      </w:tr>
    </w:tbl>
    <w:p w14:paraId="70107FCD" w14:textId="77777777" w:rsidR="009A69FD" w:rsidRPr="00A66EB7" w:rsidRDefault="009A69FD" w:rsidP="009A69FD">
      <w:pPr>
        <w:spacing w:after="0"/>
        <w:rPr>
          <w:rFonts w:ascii="Arial Narrow" w:hAnsi="Arial Narrow"/>
          <w:b/>
          <w:bCs/>
          <w:sz w:val="24"/>
          <w:szCs w:val="24"/>
        </w:rPr>
      </w:pPr>
    </w:p>
    <w:p w14:paraId="4403D77B" w14:textId="77777777" w:rsidR="009A69FD" w:rsidRPr="00A66EB7" w:rsidRDefault="009A69FD" w:rsidP="009A69FD">
      <w:pPr>
        <w:spacing w:after="0"/>
        <w:rPr>
          <w:rFonts w:ascii="Arial Narrow" w:hAnsi="Arial Narrow"/>
          <w:b/>
          <w:bCs/>
          <w:sz w:val="24"/>
          <w:szCs w:val="24"/>
        </w:rPr>
      </w:pPr>
      <w:r w:rsidRPr="00A66EB7">
        <w:rPr>
          <w:rFonts w:ascii="Arial Narrow" w:hAnsi="Arial Narrow"/>
          <w:b/>
          <w:bCs/>
          <w:sz w:val="24"/>
          <w:szCs w:val="24"/>
        </w:rPr>
        <w:t>Restricted Inputs for Livestock</w:t>
      </w:r>
    </w:p>
    <w:p w14:paraId="3DB976B3" w14:textId="257FA118" w:rsidR="009A69FD" w:rsidRPr="00A66EB7" w:rsidRDefault="009A69FD" w:rsidP="009A69FD">
      <w:pPr>
        <w:spacing w:after="0"/>
        <w:rPr>
          <w:rFonts w:ascii="Arial Narrow" w:hAnsi="Arial Narrow"/>
          <w:sz w:val="24"/>
          <w:szCs w:val="24"/>
        </w:rPr>
      </w:pPr>
      <w:r w:rsidRPr="00A66EB7">
        <w:rPr>
          <w:rFonts w:ascii="Arial Narrow" w:hAnsi="Arial Narrow"/>
          <w:sz w:val="24"/>
          <w:szCs w:val="24"/>
        </w:rPr>
        <w:t xml:space="preserve">Please list below veterinary inputs used on any livestock. </w:t>
      </w:r>
      <w:r w:rsidR="00AF4497" w:rsidRPr="00A66EB7">
        <w:rPr>
          <w:rFonts w:ascii="Arial Narrow" w:hAnsi="Arial Narrow"/>
          <w:i/>
          <w:iCs/>
          <w:sz w:val="24"/>
          <w:szCs w:val="24"/>
        </w:rPr>
        <w:br/>
      </w:r>
      <w:r w:rsidRPr="00A66EB7">
        <w:rPr>
          <w:rFonts w:ascii="Arial Narrow" w:hAnsi="Arial Narrow"/>
          <w:i/>
          <w:iCs/>
          <w:sz w:val="24"/>
          <w:szCs w:val="24"/>
        </w:rPr>
        <w:t>Note:</w:t>
      </w:r>
      <w:r w:rsidRPr="00A66EB7">
        <w:rPr>
          <w:rFonts w:ascii="Arial Narrow" w:hAnsi="Arial Narrow"/>
          <w:sz w:val="24"/>
          <w:szCs w:val="24"/>
        </w:rPr>
        <w:t xml:space="preserve"> </w:t>
      </w:r>
      <w:r w:rsidRPr="00A66EB7">
        <w:rPr>
          <w:rFonts w:ascii="Arial Narrow" w:hAnsi="Arial Narrow"/>
          <w:i/>
          <w:iCs/>
          <w:sz w:val="24"/>
          <w:szCs w:val="24"/>
        </w:rPr>
        <w:t xml:space="preserve">The use, quantity and application method of restricted ingredients must be reviewed and agreed by AGW. </w:t>
      </w:r>
    </w:p>
    <w:tbl>
      <w:tblPr>
        <w:tblStyle w:val="TableGrid"/>
        <w:tblW w:w="0" w:type="auto"/>
        <w:tblLook w:val="04A0" w:firstRow="1" w:lastRow="0" w:firstColumn="1" w:lastColumn="0" w:noHBand="0" w:noVBand="1"/>
      </w:tblPr>
      <w:tblGrid>
        <w:gridCol w:w="1909"/>
        <w:gridCol w:w="5394"/>
        <w:gridCol w:w="2132"/>
        <w:gridCol w:w="3515"/>
      </w:tblGrid>
      <w:tr w:rsidR="009A69FD" w:rsidRPr="00A66EB7" w14:paraId="3A32820F" w14:textId="77777777" w:rsidTr="0082660A">
        <w:tc>
          <w:tcPr>
            <w:tcW w:w="1909" w:type="dxa"/>
            <w:shd w:val="clear" w:color="auto" w:fill="E2EFD9" w:themeFill="accent6" w:themeFillTint="33"/>
          </w:tcPr>
          <w:p w14:paraId="0F0B8C85"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Species</w:t>
            </w:r>
          </w:p>
        </w:tc>
        <w:tc>
          <w:tcPr>
            <w:tcW w:w="5394" w:type="dxa"/>
            <w:shd w:val="clear" w:color="auto" w:fill="E2EFD9" w:themeFill="accent6" w:themeFillTint="33"/>
          </w:tcPr>
          <w:p w14:paraId="491A757A"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Product/Active ingredient</w:t>
            </w:r>
          </w:p>
        </w:tc>
        <w:tc>
          <w:tcPr>
            <w:tcW w:w="2132" w:type="dxa"/>
            <w:shd w:val="clear" w:color="auto" w:fill="E2EFD9" w:themeFill="accent6" w:themeFillTint="33"/>
          </w:tcPr>
          <w:p w14:paraId="171994C7"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 xml:space="preserve">Reason </w:t>
            </w:r>
          </w:p>
        </w:tc>
        <w:tc>
          <w:tcPr>
            <w:tcW w:w="3515" w:type="dxa"/>
            <w:shd w:val="clear" w:color="auto" w:fill="E2EFD9" w:themeFill="accent6" w:themeFillTint="33"/>
          </w:tcPr>
          <w:p w14:paraId="4B6D4666" w14:textId="77777777" w:rsidR="009A69FD" w:rsidRPr="00A66EB7" w:rsidRDefault="009A69FD" w:rsidP="00C52C75">
            <w:pPr>
              <w:jc w:val="center"/>
              <w:rPr>
                <w:rFonts w:ascii="Arial Narrow" w:hAnsi="Arial Narrow"/>
                <w:b/>
                <w:bCs/>
                <w:sz w:val="24"/>
                <w:szCs w:val="24"/>
              </w:rPr>
            </w:pPr>
            <w:r w:rsidRPr="00A66EB7">
              <w:rPr>
                <w:rFonts w:ascii="Arial Narrow" w:hAnsi="Arial Narrow"/>
                <w:b/>
                <w:bCs/>
                <w:sz w:val="24"/>
                <w:szCs w:val="24"/>
              </w:rPr>
              <w:t>Frequency</w:t>
            </w:r>
          </w:p>
        </w:tc>
      </w:tr>
      <w:tr w:rsidR="009A69FD" w:rsidRPr="00A66EB7" w14:paraId="59FF802C" w14:textId="77777777" w:rsidTr="0082660A">
        <w:tc>
          <w:tcPr>
            <w:tcW w:w="1909" w:type="dxa"/>
          </w:tcPr>
          <w:p w14:paraId="0169A008" w14:textId="4EB98038" w:rsidR="00BD5FEB" w:rsidRPr="00A66EB7" w:rsidRDefault="00BD5FEB" w:rsidP="00C52C75">
            <w:pPr>
              <w:rPr>
                <w:rFonts w:ascii="Arial Narrow" w:hAnsi="Arial Narrow"/>
                <w:sz w:val="24"/>
                <w:szCs w:val="24"/>
              </w:rPr>
            </w:pPr>
            <w:r w:rsidRPr="00A66EB7">
              <w:rPr>
                <w:rFonts w:ascii="Arial Narrow" w:hAnsi="Arial Narrow"/>
                <w:sz w:val="24"/>
                <w:szCs w:val="24"/>
              </w:rPr>
              <w:t>Cows</w:t>
            </w:r>
          </w:p>
        </w:tc>
        <w:tc>
          <w:tcPr>
            <w:tcW w:w="5394" w:type="dxa"/>
          </w:tcPr>
          <w:p w14:paraId="4C2CFC6B" w14:textId="4E487FB2" w:rsidR="009A69FD" w:rsidRPr="00A66EB7" w:rsidRDefault="00700823" w:rsidP="00C52C75">
            <w:pPr>
              <w:rPr>
                <w:rFonts w:ascii="Arial Narrow" w:hAnsi="Arial Narrow"/>
                <w:sz w:val="24"/>
                <w:szCs w:val="24"/>
              </w:rPr>
            </w:pPr>
            <w:r w:rsidRPr="00A66EB7">
              <w:rPr>
                <w:rFonts w:ascii="Arial Narrow" w:hAnsi="Arial Narrow"/>
                <w:sz w:val="24"/>
                <w:szCs w:val="24"/>
              </w:rPr>
              <w:t>Vira Shied 6 1.5</w:t>
            </w:r>
            <w:r>
              <w:rPr>
                <w:rFonts w:ascii="Arial Narrow" w:hAnsi="Arial Narrow"/>
                <w:sz w:val="24"/>
                <w:szCs w:val="24"/>
              </w:rPr>
              <w:t xml:space="preserve"> - </w:t>
            </w:r>
            <w:r w:rsidR="00203CB5" w:rsidRPr="00A66EB7">
              <w:rPr>
                <w:rFonts w:ascii="Arial Narrow" w:hAnsi="Arial Narrow"/>
                <w:sz w:val="24"/>
                <w:szCs w:val="24"/>
              </w:rPr>
              <w:t>Bovine Rhinotracheitis Virus Diarrhea Parainfluenza3  Virus Vaccine</w:t>
            </w:r>
          </w:p>
        </w:tc>
        <w:tc>
          <w:tcPr>
            <w:tcW w:w="2132" w:type="dxa"/>
          </w:tcPr>
          <w:p w14:paraId="74DC7778" w14:textId="015AE3B0" w:rsidR="009A69FD" w:rsidRPr="00A66EB7" w:rsidRDefault="00203CB5" w:rsidP="00C52C75">
            <w:pPr>
              <w:rPr>
                <w:rFonts w:ascii="Arial Narrow" w:hAnsi="Arial Narrow"/>
                <w:sz w:val="24"/>
                <w:szCs w:val="24"/>
              </w:rPr>
            </w:pPr>
            <w:r w:rsidRPr="00A66EB7">
              <w:rPr>
                <w:rFonts w:ascii="Arial Narrow" w:hAnsi="Arial Narrow"/>
                <w:sz w:val="24"/>
                <w:szCs w:val="24"/>
              </w:rPr>
              <w:t>Blackleg/diarrhea</w:t>
            </w:r>
          </w:p>
        </w:tc>
        <w:tc>
          <w:tcPr>
            <w:tcW w:w="3515" w:type="dxa"/>
          </w:tcPr>
          <w:p w14:paraId="48E02530" w14:textId="2DA8B0E9" w:rsidR="009A69FD" w:rsidRPr="00A66EB7" w:rsidRDefault="00BD5FEB" w:rsidP="00C52C75">
            <w:pPr>
              <w:rPr>
                <w:rFonts w:ascii="Arial Narrow" w:hAnsi="Arial Narrow"/>
                <w:sz w:val="24"/>
                <w:szCs w:val="24"/>
              </w:rPr>
            </w:pPr>
            <w:r w:rsidRPr="00A66EB7">
              <w:rPr>
                <w:rFonts w:ascii="Arial Narrow" w:hAnsi="Arial Narrow"/>
                <w:sz w:val="24"/>
                <w:szCs w:val="24"/>
              </w:rPr>
              <w:t>Bi-annually</w:t>
            </w:r>
          </w:p>
        </w:tc>
      </w:tr>
      <w:tr w:rsidR="009A69FD" w:rsidRPr="00A66EB7" w14:paraId="022DBDE0" w14:textId="77777777" w:rsidTr="0082660A">
        <w:tc>
          <w:tcPr>
            <w:tcW w:w="1909" w:type="dxa"/>
          </w:tcPr>
          <w:p w14:paraId="39E4FABE" w14:textId="5321F326" w:rsidR="00BD5FEB" w:rsidRPr="00A66EB7" w:rsidRDefault="00BD5FEB" w:rsidP="00C52C75">
            <w:pPr>
              <w:rPr>
                <w:rFonts w:ascii="Arial Narrow" w:hAnsi="Arial Narrow"/>
                <w:sz w:val="24"/>
                <w:szCs w:val="24"/>
              </w:rPr>
            </w:pPr>
            <w:r w:rsidRPr="00A66EB7">
              <w:rPr>
                <w:rFonts w:ascii="Arial Narrow" w:hAnsi="Arial Narrow"/>
                <w:sz w:val="24"/>
                <w:szCs w:val="24"/>
              </w:rPr>
              <w:t>Cows</w:t>
            </w:r>
          </w:p>
        </w:tc>
        <w:tc>
          <w:tcPr>
            <w:tcW w:w="5394" w:type="dxa"/>
          </w:tcPr>
          <w:p w14:paraId="20740DF0" w14:textId="231F8854" w:rsidR="009A69FD" w:rsidRPr="00A66EB7" w:rsidRDefault="00700823" w:rsidP="00C52C75">
            <w:pPr>
              <w:rPr>
                <w:rFonts w:ascii="Arial Narrow" w:hAnsi="Arial Narrow"/>
                <w:sz w:val="24"/>
                <w:szCs w:val="24"/>
              </w:rPr>
            </w:pPr>
            <w:r w:rsidRPr="00A66EB7">
              <w:rPr>
                <w:rFonts w:ascii="Arial Narrow" w:hAnsi="Arial Narrow"/>
                <w:sz w:val="24"/>
                <w:szCs w:val="24"/>
              </w:rPr>
              <w:t>20/20/ Vision</w:t>
            </w:r>
            <w:r>
              <w:rPr>
                <w:rFonts w:ascii="Arial Narrow" w:hAnsi="Arial Narrow"/>
                <w:sz w:val="24"/>
                <w:szCs w:val="24"/>
              </w:rPr>
              <w:t xml:space="preserve"> - </w:t>
            </w:r>
            <w:r w:rsidR="00203CB5" w:rsidRPr="00A66EB7">
              <w:rPr>
                <w:rFonts w:ascii="Arial Narrow" w:hAnsi="Arial Narrow"/>
                <w:sz w:val="24"/>
                <w:szCs w:val="24"/>
              </w:rPr>
              <w:t>Clostridium Chauvoei-Septicum Novyi-Sordellii-Perfringens Types C&amp;D Bacterin-Toxoid</w:t>
            </w:r>
          </w:p>
        </w:tc>
        <w:tc>
          <w:tcPr>
            <w:tcW w:w="2132" w:type="dxa"/>
          </w:tcPr>
          <w:p w14:paraId="1F476B88" w14:textId="4293D85F" w:rsidR="009A69FD" w:rsidRPr="00A66EB7" w:rsidRDefault="00E00865" w:rsidP="00C52C75">
            <w:pPr>
              <w:rPr>
                <w:rFonts w:ascii="Arial Narrow" w:hAnsi="Arial Narrow"/>
                <w:sz w:val="24"/>
                <w:szCs w:val="24"/>
              </w:rPr>
            </w:pPr>
            <w:r w:rsidRPr="00A66EB7">
              <w:rPr>
                <w:rFonts w:ascii="Arial Narrow" w:hAnsi="Arial Narrow"/>
                <w:sz w:val="24"/>
                <w:szCs w:val="24"/>
              </w:rPr>
              <w:t>Pinkeye</w:t>
            </w:r>
            <w:r w:rsidR="00BD5FEB" w:rsidRPr="00A66EB7">
              <w:rPr>
                <w:rFonts w:ascii="Arial Narrow" w:hAnsi="Arial Narrow"/>
                <w:sz w:val="24"/>
                <w:szCs w:val="24"/>
              </w:rPr>
              <w:t>/respiratory</w:t>
            </w:r>
          </w:p>
        </w:tc>
        <w:tc>
          <w:tcPr>
            <w:tcW w:w="3515" w:type="dxa"/>
          </w:tcPr>
          <w:p w14:paraId="11F514DB" w14:textId="4C440FC8" w:rsidR="009A69FD" w:rsidRPr="00A66EB7" w:rsidRDefault="00BD5FEB" w:rsidP="00C52C75">
            <w:pPr>
              <w:rPr>
                <w:rFonts w:ascii="Arial Narrow" w:hAnsi="Arial Narrow"/>
                <w:sz w:val="24"/>
                <w:szCs w:val="24"/>
              </w:rPr>
            </w:pPr>
            <w:r w:rsidRPr="00A66EB7">
              <w:rPr>
                <w:rFonts w:ascii="Arial Narrow" w:hAnsi="Arial Narrow"/>
                <w:sz w:val="24"/>
                <w:szCs w:val="24"/>
              </w:rPr>
              <w:t>Bi-annually</w:t>
            </w:r>
          </w:p>
        </w:tc>
      </w:tr>
      <w:tr w:rsidR="009A69FD" w:rsidRPr="00A66EB7" w14:paraId="096BB9B7" w14:textId="77777777" w:rsidTr="0082660A">
        <w:tc>
          <w:tcPr>
            <w:tcW w:w="1909" w:type="dxa"/>
          </w:tcPr>
          <w:p w14:paraId="2FD9E336" w14:textId="48C130FB" w:rsidR="00BD5FEB" w:rsidRPr="00A66EB7" w:rsidRDefault="00BD5FEB" w:rsidP="00C52C75">
            <w:pPr>
              <w:rPr>
                <w:rFonts w:ascii="Arial Narrow" w:hAnsi="Arial Narrow"/>
                <w:sz w:val="24"/>
                <w:szCs w:val="24"/>
              </w:rPr>
            </w:pPr>
            <w:r w:rsidRPr="00A66EB7">
              <w:rPr>
                <w:rFonts w:ascii="Arial Narrow" w:hAnsi="Arial Narrow"/>
                <w:sz w:val="24"/>
                <w:szCs w:val="24"/>
              </w:rPr>
              <w:t>Cows</w:t>
            </w:r>
          </w:p>
        </w:tc>
        <w:tc>
          <w:tcPr>
            <w:tcW w:w="5394" w:type="dxa"/>
          </w:tcPr>
          <w:p w14:paraId="54EE683C" w14:textId="1FB7227C" w:rsidR="009A69FD" w:rsidRPr="00A66EB7" w:rsidRDefault="00700823" w:rsidP="00C52C75">
            <w:pPr>
              <w:rPr>
                <w:rFonts w:ascii="Arial Narrow" w:hAnsi="Arial Narrow"/>
                <w:sz w:val="24"/>
                <w:szCs w:val="24"/>
              </w:rPr>
            </w:pPr>
            <w:r>
              <w:rPr>
                <w:rFonts w:ascii="Arial Narrow" w:hAnsi="Arial Narrow"/>
                <w:sz w:val="24"/>
                <w:szCs w:val="24"/>
              </w:rPr>
              <w:t xml:space="preserve"> </w:t>
            </w:r>
            <w:r w:rsidRPr="00A66EB7">
              <w:rPr>
                <w:rFonts w:ascii="Arial Narrow" w:hAnsi="Arial Narrow"/>
                <w:sz w:val="24"/>
                <w:szCs w:val="24"/>
              </w:rPr>
              <w:t>Safeguard</w:t>
            </w:r>
            <w:r>
              <w:rPr>
                <w:rFonts w:ascii="Arial Narrow" w:hAnsi="Arial Narrow"/>
                <w:sz w:val="24"/>
                <w:szCs w:val="24"/>
              </w:rPr>
              <w:t xml:space="preserve"> - </w:t>
            </w:r>
            <w:r w:rsidR="00203CB5" w:rsidRPr="00A66EB7">
              <w:rPr>
                <w:rFonts w:ascii="Arial Narrow" w:hAnsi="Arial Narrow"/>
                <w:sz w:val="24"/>
                <w:szCs w:val="24"/>
              </w:rPr>
              <w:t>fenbendazole</w:t>
            </w:r>
          </w:p>
        </w:tc>
        <w:tc>
          <w:tcPr>
            <w:tcW w:w="2132" w:type="dxa"/>
          </w:tcPr>
          <w:p w14:paraId="59219991" w14:textId="1EB29EB3" w:rsidR="009A69FD" w:rsidRPr="00A66EB7" w:rsidRDefault="00BD5FEB" w:rsidP="00C52C75">
            <w:pPr>
              <w:rPr>
                <w:rFonts w:ascii="Arial Narrow" w:hAnsi="Arial Narrow"/>
                <w:sz w:val="24"/>
                <w:szCs w:val="24"/>
              </w:rPr>
            </w:pPr>
            <w:r w:rsidRPr="00A66EB7">
              <w:rPr>
                <w:rFonts w:ascii="Arial Narrow" w:hAnsi="Arial Narrow"/>
                <w:sz w:val="24"/>
                <w:szCs w:val="24"/>
              </w:rPr>
              <w:t>Internal parasites/worms</w:t>
            </w:r>
          </w:p>
        </w:tc>
        <w:tc>
          <w:tcPr>
            <w:tcW w:w="3515" w:type="dxa"/>
          </w:tcPr>
          <w:p w14:paraId="790D2C5C" w14:textId="63F8E62B" w:rsidR="009A69FD" w:rsidRPr="00A66EB7" w:rsidRDefault="00BD5FEB" w:rsidP="00C52C75">
            <w:pPr>
              <w:rPr>
                <w:rFonts w:ascii="Arial Narrow" w:hAnsi="Arial Narrow"/>
                <w:sz w:val="24"/>
                <w:szCs w:val="24"/>
              </w:rPr>
            </w:pPr>
            <w:r w:rsidRPr="00A66EB7">
              <w:rPr>
                <w:rFonts w:ascii="Arial Narrow" w:hAnsi="Arial Narrow"/>
                <w:sz w:val="24"/>
                <w:szCs w:val="24"/>
              </w:rPr>
              <w:t>Bi-annually</w:t>
            </w:r>
          </w:p>
        </w:tc>
      </w:tr>
      <w:tr w:rsidR="009A69FD" w:rsidRPr="00A66EB7" w14:paraId="367FDC02" w14:textId="77777777" w:rsidTr="0082660A">
        <w:tc>
          <w:tcPr>
            <w:tcW w:w="1909" w:type="dxa"/>
          </w:tcPr>
          <w:p w14:paraId="04C0515D" w14:textId="0A1260AC" w:rsidR="00BD5FEB" w:rsidRPr="00A66EB7" w:rsidRDefault="00BD5FEB" w:rsidP="00C52C75">
            <w:pPr>
              <w:rPr>
                <w:rFonts w:ascii="Arial Narrow" w:hAnsi="Arial Narrow"/>
                <w:sz w:val="24"/>
                <w:szCs w:val="24"/>
              </w:rPr>
            </w:pPr>
            <w:r w:rsidRPr="00A66EB7">
              <w:rPr>
                <w:rFonts w:ascii="Arial Narrow" w:hAnsi="Arial Narrow"/>
                <w:sz w:val="24"/>
                <w:szCs w:val="24"/>
              </w:rPr>
              <w:t>Cows</w:t>
            </w:r>
          </w:p>
        </w:tc>
        <w:tc>
          <w:tcPr>
            <w:tcW w:w="5394" w:type="dxa"/>
          </w:tcPr>
          <w:p w14:paraId="60FE12E2" w14:textId="558E7DAA" w:rsidR="009A69FD" w:rsidRPr="00A66EB7" w:rsidRDefault="00700823" w:rsidP="00C52C75">
            <w:pPr>
              <w:rPr>
                <w:rFonts w:ascii="Arial Narrow" w:hAnsi="Arial Narrow"/>
                <w:sz w:val="24"/>
                <w:szCs w:val="24"/>
              </w:rPr>
            </w:pPr>
            <w:r w:rsidRPr="00A66EB7">
              <w:rPr>
                <w:rFonts w:ascii="Arial Narrow" w:hAnsi="Arial Narrow"/>
                <w:sz w:val="24"/>
                <w:szCs w:val="24"/>
              </w:rPr>
              <w:t>Ivermectin</w:t>
            </w:r>
            <w:r>
              <w:rPr>
                <w:rFonts w:ascii="Arial Narrow" w:hAnsi="Arial Narrow"/>
                <w:sz w:val="24"/>
                <w:szCs w:val="24"/>
              </w:rPr>
              <w:t xml:space="preserve"> - </w:t>
            </w:r>
            <w:r w:rsidR="00203CB5" w:rsidRPr="00A66EB7">
              <w:rPr>
                <w:rFonts w:ascii="Arial Narrow" w:hAnsi="Arial Narrow"/>
                <w:sz w:val="24"/>
                <w:szCs w:val="24"/>
              </w:rPr>
              <w:t>5 mg ivermectin/ML</w:t>
            </w:r>
          </w:p>
        </w:tc>
        <w:tc>
          <w:tcPr>
            <w:tcW w:w="2132" w:type="dxa"/>
          </w:tcPr>
          <w:p w14:paraId="0E27477D" w14:textId="2CAFA703" w:rsidR="009A69FD" w:rsidRPr="00A66EB7" w:rsidRDefault="00BD5FEB" w:rsidP="00C52C75">
            <w:pPr>
              <w:rPr>
                <w:rFonts w:ascii="Arial Narrow" w:hAnsi="Arial Narrow"/>
                <w:sz w:val="24"/>
                <w:szCs w:val="24"/>
              </w:rPr>
            </w:pPr>
            <w:r w:rsidRPr="00A66EB7">
              <w:rPr>
                <w:rFonts w:ascii="Arial Narrow" w:hAnsi="Arial Narrow"/>
                <w:sz w:val="24"/>
                <w:szCs w:val="24"/>
              </w:rPr>
              <w:t>External parasites</w:t>
            </w:r>
          </w:p>
        </w:tc>
        <w:tc>
          <w:tcPr>
            <w:tcW w:w="3515" w:type="dxa"/>
          </w:tcPr>
          <w:p w14:paraId="13EE42A8" w14:textId="7AF7D921" w:rsidR="009A69FD" w:rsidRPr="00A66EB7" w:rsidRDefault="00BD5FEB" w:rsidP="00C52C75">
            <w:pPr>
              <w:rPr>
                <w:rFonts w:ascii="Arial Narrow" w:hAnsi="Arial Narrow"/>
                <w:sz w:val="24"/>
                <w:szCs w:val="24"/>
              </w:rPr>
            </w:pPr>
            <w:r w:rsidRPr="00A66EB7">
              <w:rPr>
                <w:rFonts w:ascii="Arial Narrow" w:hAnsi="Arial Narrow"/>
                <w:sz w:val="24"/>
                <w:szCs w:val="24"/>
              </w:rPr>
              <w:t>Bi-annually</w:t>
            </w:r>
          </w:p>
        </w:tc>
      </w:tr>
      <w:tr w:rsidR="009A69FD" w:rsidRPr="00A66EB7" w14:paraId="6489F17C" w14:textId="77777777" w:rsidTr="0082660A">
        <w:tc>
          <w:tcPr>
            <w:tcW w:w="1909" w:type="dxa"/>
          </w:tcPr>
          <w:p w14:paraId="6227FC4F" w14:textId="77777777" w:rsidR="009A69FD" w:rsidRPr="00A66EB7" w:rsidRDefault="009A69FD" w:rsidP="00C52C75">
            <w:pPr>
              <w:rPr>
                <w:rFonts w:ascii="Arial Narrow" w:hAnsi="Arial Narrow"/>
                <w:sz w:val="24"/>
                <w:szCs w:val="24"/>
              </w:rPr>
            </w:pPr>
          </w:p>
        </w:tc>
        <w:tc>
          <w:tcPr>
            <w:tcW w:w="5394" w:type="dxa"/>
          </w:tcPr>
          <w:p w14:paraId="33075CC2" w14:textId="77777777" w:rsidR="009A69FD" w:rsidRPr="00A66EB7" w:rsidRDefault="009A69FD" w:rsidP="00C52C75">
            <w:pPr>
              <w:rPr>
                <w:rFonts w:ascii="Arial Narrow" w:hAnsi="Arial Narrow"/>
                <w:sz w:val="24"/>
                <w:szCs w:val="24"/>
              </w:rPr>
            </w:pPr>
          </w:p>
        </w:tc>
        <w:tc>
          <w:tcPr>
            <w:tcW w:w="2132" w:type="dxa"/>
          </w:tcPr>
          <w:p w14:paraId="3C7E5432" w14:textId="77777777" w:rsidR="009A69FD" w:rsidRPr="00A66EB7" w:rsidRDefault="009A69FD" w:rsidP="00C52C75">
            <w:pPr>
              <w:rPr>
                <w:rFonts w:ascii="Arial Narrow" w:hAnsi="Arial Narrow"/>
                <w:sz w:val="24"/>
                <w:szCs w:val="24"/>
              </w:rPr>
            </w:pPr>
          </w:p>
        </w:tc>
        <w:tc>
          <w:tcPr>
            <w:tcW w:w="3515" w:type="dxa"/>
          </w:tcPr>
          <w:p w14:paraId="5570D436" w14:textId="77777777" w:rsidR="009A69FD" w:rsidRPr="00A66EB7" w:rsidRDefault="009A69FD" w:rsidP="00C52C75">
            <w:pPr>
              <w:rPr>
                <w:rFonts w:ascii="Arial Narrow" w:hAnsi="Arial Narrow"/>
                <w:sz w:val="24"/>
                <w:szCs w:val="24"/>
              </w:rPr>
            </w:pPr>
          </w:p>
        </w:tc>
      </w:tr>
    </w:tbl>
    <w:p w14:paraId="1C4273A6" w14:textId="77777777" w:rsidR="009A69FD" w:rsidRPr="00A66EB7" w:rsidRDefault="009A69FD" w:rsidP="009A69FD">
      <w:pPr>
        <w:spacing w:after="0"/>
        <w:rPr>
          <w:rFonts w:ascii="Arial Narrow" w:hAnsi="Arial Narrow"/>
          <w:sz w:val="24"/>
          <w:szCs w:val="24"/>
        </w:rPr>
      </w:pPr>
    </w:p>
    <w:p w14:paraId="02D77C92" w14:textId="74865E69" w:rsidR="00862A2B" w:rsidRPr="00A66EB7" w:rsidRDefault="61DD741F" w:rsidP="43A693E3">
      <w:pPr>
        <w:spacing w:after="0"/>
        <w:rPr>
          <w:rFonts w:ascii="Arial Narrow" w:hAnsi="Arial Narrow"/>
          <w:b/>
          <w:bCs/>
          <w:sz w:val="24"/>
          <w:szCs w:val="24"/>
        </w:rPr>
      </w:pPr>
      <w:r w:rsidRPr="00A66EB7">
        <w:rPr>
          <w:rFonts w:ascii="Arial Narrow" w:hAnsi="Arial Narrow"/>
          <w:b/>
          <w:bCs/>
          <w:sz w:val="24"/>
          <w:szCs w:val="24"/>
        </w:rPr>
        <w:t xml:space="preserve">Section 2: Calculating Risk </w:t>
      </w:r>
    </w:p>
    <w:p w14:paraId="7BFEE112" w14:textId="05AC472E" w:rsidR="00AF4DEA" w:rsidRPr="00A66EB7" w:rsidRDefault="28265871" w:rsidP="43A693E3">
      <w:pPr>
        <w:spacing w:after="0"/>
        <w:rPr>
          <w:rFonts w:ascii="Arial Narrow" w:hAnsi="Arial Narrow"/>
          <w:sz w:val="24"/>
          <w:szCs w:val="24"/>
        </w:rPr>
      </w:pPr>
      <w:r w:rsidRPr="00A66EB7">
        <w:rPr>
          <w:rFonts w:ascii="Arial Narrow" w:hAnsi="Arial Narrow"/>
          <w:sz w:val="24"/>
          <w:szCs w:val="24"/>
        </w:rPr>
        <w:t xml:space="preserve">In order to complete the regenerative plan it is necessary to calculate what risks there are on the holding that may affect </w:t>
      </w:r>
      <w:r w:rsidR="009A69FD" w:rsidRPr="00A66EB7">
        <w:rPr>
          <w:rFonts w:ascii="Arial Narrow" w:hAnsi="Arial Narrow"/>
          <w:sz w:val="24"/>
          <w:szCs w:val="24"/>
        </w:rPr>
        <w:t>the surrounding ecosystem, including</w:t>
      </w:r>
      <w:r w:rsidRPr="00A66EB7">
        <w:rPr>
          <w:rFonts w:ascii="Arial Narrow" w:hAnsi="Arial Narrow"/>
          <w:sz w:val="24"/>
          <w:szCs w:val="24"/>
        </w:rPr>
        <w:t xml:space="preserve"> soil, water, air, </w:t>
      </w:r>
      <w:r w:rsidR="009A69FD" w:rsidRPr="00A66EB7">
        <w:rPr>
          <w:rFonts w:ascii="Arial Narrow" w:hAnsi="Arial Narrow"/>
          <w:sz w:val="24"/>
          <w:szCs w:val="24"/>
        </w:rPr>
        <w:t>b</w:t>
      </w:r>
      <w:r w:rsidRPr="00A66EB7">
        <w:rPr>
          <w:rFonts w:ascii="Arial Narrow" w:hAnsi="Arial Narrow"/>
          <w:sz w:val="24"/>
          <w:szCs w:val="24"/>
        </w:rPr>
        <w:t xml:space="preserve">iodiversity, human and financial, and at what level the risk is. Current practices that are high risk should be addressed first. </w:t>
      </w:r>
    </w:p>
    <w:p w14:paraId="42406E78" w14:textId="77777777" w:rsidR="00D4412D" w:rsidRPr="00A66EB7" w:rsidRDefault="00D4412D" w:rsidP="003108D6">
      <w:pPr>
        <w:spacing w:after="0"/>
        <w:rPr>
          <w:rFonts w:ascii="Arial Narrow" w:hAnsi="Arial Narrow"/>
          <w:sz w:val="24"/>
          <w:szCs w:val="24"/>
        </w:rPr>
      </w:pPr>
    </w:p>
    <w:p w14:paraId="3CB4675C" w14:textId="2ECF9C6F" w:rsidR="00C34396" w:rsidRPr="00A66EB7" w:rsidRDefault="00AF4DEA" w:rsidP="003108D6">
      <w:pPr>
        <w:spacing w:after="0"/>
        <w:rPr>
          <w:rFonts w:ascii="Arial Narrow" w:hAnsi="Arial Narrow"/>
          <w:i/>
          <w:iCs/>
          <w:sz w:val="24"/>
          <w:szCs w:val="24"/>
        </w:rPr>
      </w:pPr>
      <w:r w:rsidRPr="00A66EB7">
        <w:rPr>
          <w:rFonts w:ascii="Arial Narrow" w:hAnsi="Arial Narrow"/>
          <w:i/>
          <w:iCs/>
          <w:sz w:val="24"/>
          <w:szCs w:val="24"/>
        </w:rPr>
        <w:t>Example: A holding identifies erosion as</w:t>
      </w:r>
      <w:r w:rsidR="00CF7E25" w:rsidRPr="00A66EB7">
        <w:rPr>
          <w:rFonts w:ascii="Arial Narrow" w:hAnsi="Arial Narrow"/>
          <w:i/>
          <w:iCs/>
          <w:sz w:val="24"/>
          <w:szCs w:val="24"/>
        </w:rPr>
        <w:t xml:space="preserve"> a risk due to exposed soils in wet months. Another potential risk </w:t>
      </w:r>
      <w:r w:rsidRPr="00A66EB7">
        <w:rPr>
          <w:rFonts w:ascii="Arial Narrow" w:hAnsi="Arial Narrow"/>
          <w:i/>
          <w:iCs/>
          <w:sz w:val="24"/>
          <w:szCs w:val="24"/>
        </w:rPr>
        <w:t xml:space="preserve">could </w:t>
      </w:r>
      <w:r w:rsidR="00CF7E25" w:rsidRPr="00A66EB7">
        <w:rPr>
          <w:rFonts w:ascii="Arial Narrow" w:hAnsi="Arial Narrow"/>
          <w:i/>
          <w:iCs/>
          <w:sz w:val="24"/>
          <w:szCs w:val="24"/>
        </w:rPr>
        <w:t xml:space="preserve">be the reduction of soil organic matter from frequent cultivations. </w:t>
      </w:r>
      <w:r w:rsidRPr="00A66EB7">
        <w:rPr>
          <w:rFonts w:ascii="Arial Narrow" w:hAnsi="Arial Narrow"/>
          <w:i/>
          <w:iCs/>
          <w:sz w:val="24"/>
          <w:szCs w:val="24"/>
        </w:rPr>
        <w:t>An action is required t</w:t>
      </w:r>
      <w:r w:rsidR="00CF7E25" w:rsidRPr="00A66EB7">
        <w:rPr>
          <w:rFonts w:ascii="Arial Narrow" w:hAnsi="Arial Narrow"/>
          <w:i/>
          <w:iCs/>
          <w:sz w:val="24"/>
          <w:szCs w:val="24"/>
        </w:rPr>
        <w:t>o mitigate these risks to soils</w:t>
      </w:r>
      <w:r w:rsidR="005B2663" w:rsidRPr="00A66EB7">
        <w:rPr>
          <w:rFonts w:ascii="Arial Narrow" w:hAnsi="Arial Narrow"/>
          <w:i/>
          <w:iCs/>
          <w:sz w:val="24"/>
          <w:szCs w:val="24"/>
        </w:rPr>
        <w:t>. These could include</w:t>
      </w:r>
      <w:r w:rsidR="00CF7E25" w:rsidRPr="00A66EB7">
        <w:rPr>
          <w:rFonts w:ascii="Arial Narrow" w:hAnsi="Arial Narrow"/>
          <w:i/>
          <w:iCs/>
          <w:sz w:val="24"/>
          <w:szCs w:val="24"/>
        </w:rPr>
        <w:t xml:space="preserve"> planting a perennial crop to reduce </w:t>
      </w:r>
      <w:r w:rsidR="005B2663" w:rsidRPr="00A66EB7">
        <w:rPr>
          <w:rFonts w:ascii="Arial Narrow" w:hAnsi="Arial Narrow"/>
          <w:i/>
          <w:iCs/>
          <w:sz w:val="24"/>
          <w:szCs w:val="24"/>
        </w:rPr>
        <w:t>and/</w:t>
      </w:r>
      <w:r w:rsidR="00CF7E25" w:rsidRPr="00A66EB7">
        <w:rPr>
          <w:rFonts w:ascii="Arial Narrow" w:hAnsi="Arial Narrow"/>
          <w:i/>
          <w:iCs/>
          <w:sz w:val="24"/>
          <w:szCs w:val="24"/>
        </w:rPr>
        <w:t>or prevent runoff</w:t>
      </w:r>
      <w:r w:rsidRPr="00A66EB7">
        <w:rPr>
          <w:rFonts w:ascii="Arial Narrow" w:hAnsi="Arial Narrow"/>
          <w:i/>
          <w:iCs/>
          <w:sz w:val="24"/>
          <w:szCs w:val="24"/>
        </w:rPr>
        <w:t xml:space="preserve"> or </w:t>
      </w:r>
      <w:r w:rsidR="00CF7E25" w:rsidRPr="00A66EB7">
        <w:rPr>
          <w:rFonts w:ascii="Arial Narrow" w:hAnsi="Arial Narrow"/>
          <w:i/>
          <w:iCs/>
          <w:sz w:val="24"/>
          <w:szCs w:val="24"/>
        </w:rPr>
        <w:t xml:space="preserve">erosion. </w:t>
      </w:r>
      <w:r w:rsidR="00D4412D" w:rsidRPr="00A66EB7">
        <w:rPr>
          <w:rFonts w:ascii="Arial Narrow" w:hAnsi="Arial Narrow"/>
          <w:i/>
          <w:iCs/>
          <w:sz w:val="24"/>
          <w:szCs w:val="24"/>
        </w:rPr>
        <w:br/>
      </w:r>
    </w:p>
    <w:p w14:paraId="1FEBE445" w14:textId="66359E63" w:rsidR="00322D45" w:rsidRPr="00A66EB7" w:rsidRDefault="00095B08" w:rsidP="003108D6">
      <w:pPr>
        <w:spacing w:after="0"/>
        <w:rPr>
          <w:rFonts w:ascii="Arial Narrow" w:hAnsi="Arial Narrow"/>
          <w:sz w:val="24"/>
          <w:szCs w:val="24"/>
        </w:rPr>
      </w:pPr>
      <w:r w:rsidRPr="00A66EB7">
        <w:rPr>
          <w:rFonts w:ascii="Arial Narrow" w:hAnsi="Arial Narrow"/>
          <w:sz w:val="24"/>
          <w:szCs w:val="24"/>
        </w:rPr>
        <w:t>Risk can be calculated by</w:t>
      </w:r>
      <w:r w:rsidR="00322D45" w:rsidRPr="00A66EB7">
        <w:rPr>
          <w:rFonts w:ascii="Arial Narrow" w:hAnsi="Arial Narrow"/>
          <w:sz w:val="24"/>
          <w:szCs w:val="24"/>
        </w:rPr>
        <w:t xml:space="preserve">: </w:t>
      </w:r>
      <w:r w:rsidR="00D4412D" w:rsidRPr="00A66EB7">
        <w:rPr>
          <w:rFonts w:ascii="Arial Narrow" w:hAnsi="Arial Narrow"/>
          <w:sz w:val="24"/>
          <w:szCs w:val="24"/>
        </w:rPr>
        <w:br/>
      </w:r>
    </w:p>
    <w:p w14:paraId="1E2ADDF6" w14:textId="67E0A971" w:rsidR="00322D45" w:rsidRPr="00A66EB7" w:rsidRDefault="00322D45" w:rsidP="003108D6">
      <w:pPr>
        <w:pStyle w:val="ListParagraph"/>
        <w:numPr>
          <w:ilvl w:val="0"/>
          <w:numId w:val="1"/>
        </w:numPr>
        <w:spacing w:after="0"/>
        <w:rPr>
          <w:rFonts w:ascii="Arial Narrow" w:hAnsi="Arial Narrow"/>
          <w:sz w:val="24"/>
          <w:szCs w:val="24"/>
        </w:rPr>
      </w:pPr>
      <w:r w:rsidRPr="00A66EB7">
        <w:rPr>
          <w:rFonts w:ascii="Arial Narrow" w:hAnsi="Arial Narrow"/>
          <w:sz w:val="24"/>
          <w:szCs w:val="24"/>
        </w:rPr>
        <w:lastRenderedPageBreak/>
        <w:t>Consider</w:t>
      </w:r>
      <w:r w:rsidR="00095B08" w:rsidRPr="00A66EB7">
        <w:rPr>
          <w:rFonts w:ascii="Arial Narrow" w:hAnsi="Arial Narrow"/>
          <w:sz w:val="24"/>
          <w:szCs w:val="24"/>
        </w:rPr>
        <w:t xml:space="preserve"> the likelihood of </w:t>
      </w:r>
      <w:r w:rsidRPr="00A66EB7">
        <w:rPr>
          <w:rFonts w:ascii="Arial Narrow" w:hAnsi="Arial Narrow"/>
          <w:sz w:val="24"/>
          <w:szCs w:val="24"/>
        </w:rPr>
        <w:t>an event</w:t>
      </w:r>
      <w:r w:rsidR="00095B08" w:rsidRPr="00A66EB7">
        <w:rPr>
          <w:rFonts w:ascii="Arial Narrow" w:hAnsi="Arial Narrow"/>
          <w:sz w:val="24"/>
          <w:szCs w:val="24"/>
        </w:rPr>
        <w:t xml:space="preserve"> happening</w:t>
      </w:r>
      <w:r w:rsidR="009B50CA" w:rsidRPr="00A66EB7">
        <w:rPr>
          <w:rFonts w:ascii="Arial Narrow" w:hAnsi="Arial Narrow"/>
          <w:sz w:val="24"/>
          <w:szCs w:val="24"/>
        </w:rPr>
        <w:t>.</w:t>
      </w:r>
    </w:p>
    <w:p w14:paraId="1A074700" w14:textId="774CF49B" w:rsidR="00F2010F" w:rsidRPr="00A66EB7" w:rsidRDefault="00F2010F" w:rsidP="003108D6">
      <w:pPr>
        <w:pStyle w:val="ListParagraph"/>
        <w:numPr>
          <w:ilvl w:val="0"/>
          <w:numId w:val="1"/>
        </w:numPr>
        <w:spacing w:after="0"/>
        <w:rPr>
          <w:rFonts w:ascii="Arial Narrow" w:hAnsi="Arial Narrow"/>
          <w:sz w:val="24"/>
          <w:szCs w:val="24"/>
        </w:rPr>
      </w:pPr>
      <w:r w:rsidRPr="00A66EB7">
        <w:rPr>
          <w:rFonts w:ascii="Arial Narrow" w:hAnsi="Arial Narrow"/>
          <w:sz w:val="24"/>
          <w:szCs w:val="24"/>
        </w:rPr>
        <w:t>Consider the</w:t>
      </w:r>
      <w:r w:rsidR="00095B08" w:rsidRPr="00A66EB7">
        <w:rPr>
          <w:rFonts w:ascii="Arial Narrow" w:hAnsi="Arial Narrow"/>
          <w:sz w:val="24"/>
          <w:szCs w:val="24"/>
        </w:rPr>
        <w:t xml:space="preserve"> potential impact</w:t>
      </w:r>
      <w:r w:rsidRPr="00A66EB7">
        <w:rPr>
          <w:rFonts w:ascii="Arial Narrow" w:hAnsi="Arial Narrow"/>
          <w:sz w:val="24"/>
          <w:szCs w:val="24"/>
        </w:rPr>
        <w:t>(</w:t>
      </w:r>
      <w:r w:rsidR="00095B08" w:rsidRPr="00A66EB7">
        <w:rPr>
          <w:rFonts w:ascii="Arial Narrow" w:hAnsi="Arial Narrow"/>
          <w:sz w:val="24"/>
          <w:szCs w:val="24"/>
        </w:rPr>
        <w:t>s</w:t>
      </w:r>
      <w:r w:rsidRPr="00A66EB7">
        <w:rPr>
          <w:rFonts w:ascii="Arial Narrow" w:hAnsi="Arial Narrow"/>
          <w:sz w:val="24"/>
          <w:szCs w:val="24"/>
        </w:rPr>
        <w:t>)</w:t>
      </w:r>
      <w:r w:rsidR="00095B08" w:rsidRPr="00A66EB7">
        <w:rPr>
          <w:rFonts w:ascii="Arial Narrow" w:hAnsi="Arial Narrow"/>
          <w:sz w:val="24"/>
          <w:szCs w:val="24"/>
        </w:rPr>
        <w:t xml:space="preserve"> if</w:t>
      </w:r>
      <w:r w:rsidRPr="00A66EB7">
        <w:rPr>
          <w:rFonts w:ascii="Arial Narrow" w:hAnsi="Arial Narrow"/>
          <w:sz w:val="24"/>
          <w:szCs w:val="24"/>
        </w:rPr>
        <w:t xml:space="preserve"> the event</w:t>
      </w:r>
      <w:r w:rsidR="00095B08" w:rsidRPr="00A66EB7">
        <w:rPr>
          <w:rFonts w:ascii="Arial Narrow" w:hAnsi="Arial Narrow"/>
          <w:sz w:val="24"/>
          <w:szCs w:val="24"/>
        </w:rPr>
        <w:t xml:space="preserve"> happen</w:t>
      </w:r>
      <w:r w:rsidRPr="00A66EB7">
        <w:rPr>
          <w:rFonts w:ascii="Arial Narrow" w:hAnsi="Arial Narrow"/>
          <w:sz w:val="24"/>
          <w:szCs w:val="24"/>
        </w:rPr>
        <w:t>s</w:t>
      </w:r>
      <w:r w:rsidR="00095B08" w:rsidRPr="00A66EB7">
        <w:rPr>
          <w:rFonts w:ascii="Arial Narrow" w:hAnsi="Arial Narrow"/>
          <w:sz w:val="24"/>
          <w:szCs w:val="24"/>
        </w:rPr>
        <w:t xml:space="preserve">. </w:t>
      </w:r>
      <w:r w:rsidR="00D4412D" w:rsidRPr="00A66EB7">
        <w:rPr>
          <w:rFonts w:ascii="Arial Narrow" w:hAnsi="Arial Narrow"/>
          <w:sz w:val="24"/>
          <w:szCs w:val="24"/>
        </w:rPr>
        <w:br/>
      </w:r>
    </w:p>
    <w:tbl>
      <w:tblPr>
        <w:tblpPr w:leftFromText="180" w:rightFromText="180" w:vertAnchor="text" w:horzAnchor="margin" w:tblpXSpec="center" w:tblpY="644"/>
        <w:tblW w:w="5000" w:type="pct"/>
        <w:tblLook w:val="04A0" w:firstRow="1" w:lastRow="0" w:firstColumn="1" w:lastColumn="0" w:noHBand="0" w:noVBand="1"/>
      </w:tblPr>
      <w:tblGrid>
        <w:gridCol w:w="1365"/>
        <w:gridCol w:w="2243"/>
        <w:gridCol w:w="2991"/>
        <w:gridCol w:w="3116"/>
        <w:gridCol w:w="3235"/>
      </w:tblGrid>
      <w:tr w:rsidR="00A552E0" w:rsidRPr="00A66EB7" w14:paraId="6ABBFABE" w14:textId="77777777" w:rsidTr="008C482F">
        <w:trPr>
          <w:trHeight w:val="329"/>
        </w:trPr>
        <w:tc>
          <w:tcPr>
            <w:tcW w:w="527" w:type="pct"/>
            <w:vMerge w:val="restart"/>
            <w:tcBorders>
              <w:top w:val="single" w:sz="4" w:space="0" w:color="auto"/>
              <w:left w:val="single" w:sz="4" w:space="0" w:color="auto"/>
              <w:bottom w:val="single" w:sz="4" w:space="0" w:color="auto"/>
              <w:right w:val="single" w:sz="4" w:space="0" w:color="auto"/>
            </w:tcBorders>
            <w:vAlign w:val="center"/>
          </w:tcPr>
          <w:p w14:paraId="2260565F" w14:textId="1E92C66C" w:rsidR="00CA5975" w:rsidRPr="00A66EB7" w:rsidRDefault="00CA5975" w:rsidP="008C482F">
            <w:pPr>
              <w:spacing w:after="0" w:line="257" w:lineRule="auto"/>
              <w:rPr>
                <w:rFonts w:ascii="Arial Narrow" w:eastAsia="Calibri" w:hAnsi="Arial Narrow" w:cs="Calibri"/>
                <w:b/>
                <w:bCs/>
                <w:color w:val="000000" w:themeColor="text1"/>
                <w:sz w:val="24"/>
                <w:szCs w:val="24"/>
              </w:rPr>
            </w:pPr>
            <w:r w:rsidRPr="00A66EB7">
              <w:rPr>
                <w:rFonts w:ascii="Arial Narrow" w:hAnsi="Arial Narrow"/>
                <w:b/>
                <w:bCs/>
                <w:sz w:val="24"/>
                <w:szCs w:val="24"/>
              </w:rPr>
              <w:br w:type="page"/>
            </w:r>
            <w:r w:rsidRPr="00A66EB7">
              <w:rPr>
                <w:rFonts w:ascii="Arial Narrow" w:eastAsia="Calibri" w:hAnsi="Arial Narrow" w:cs="Calibri"/>
                <w:b/>
                <w:bCs/>
                <w:color w:val="000000" w:themeColor="text1"/>
                <w:sz w:val="24"/>
                <w:szCs w:val="24"/>
              </w:rPr>
              <w:t>Impact</w:t>
            </w:r>
          </w:p>
        </w:tc>
        <w:tc>
          <w:tcPr>
            <w:tcW w:w="866" w:type="pct"/>
            <w:tcBorders>
              <w:top w:val="single" w:sz="4" w:space="0" w:color="auto"/>
              <w:left w:val="single" w:sz="4" w:space="0" w:color="auto"/>
              <w:bottom w:val="single" w:sz="4" w:space="0" w:color="auto"/>
              <w:right w:val="single" w:sz="4" w:space="0" w:color="auto"/>
            </w:tcBorders>
            <w:vAlign w:val="center"/>
          </w:tcPr>
          <w:p w14:paraId="64DE3122" w14:textId="77777777" w:rsidR="00CA5975" w:rsidRPr="00A66EB7" w:rsidRDefault="00CA5975" w:rsidP="003108D6">
            <w:pPr>
              <w:spacing w:after="0" w:line="257" w:lineRule="auto"/>
              <w:jc w:val="center"/>
              <w:rPr>
                <w:rFonts w:ascii="Arial Narrow" w:hAnsi="Arial Narrow"/>
                <w:sz w:val="24"/>
                <w:szCs w:val="24"/>
              </w:rPr>
            </w:pPr>
            <w:r w:rsidRPr="00A66EB7">
              <w:rPr>
                <w:rFonts w:ascii="Arial Narrow" w:eastAsia="Calibri" w:hAnsi="Arial Narrow" w:cs="Calibri"/>
                <w:color w:val="000000" w:themeColor="text1"/>
                <w:sz w:val="24"/>
                <w:szCs w:val="24"/>
              </w:rPr>
              <w:t>High</w:t>
            </w:r>
          </w:p>
        </w:tc>
        <w:tc>
          <w:tcPr>
            <w:tcW w:w="1155" w:type="pct"/>
            <w:tcBorders>
              <w:top w:val="single" w:sz="4" w:space="0" w:color="auto"/>
              <w:left w:val="single" w:sz="4" w:space="0" w:color="auto"/>
              <w:bottom w:val="single" w:sz="4" w:space="0" w:color="auto"/>
              <w:right w:val="single" w:sz="4" w:space="0" w:color="auto"/>
            </w:tcBorders>
            <w:shd w:val="clear" w:color="auto" w:fill="FFFF99"/>
            <w:vAlign w:val="center"/>
          </w:tcPr>
          <w:p w14:paraId="3B0FCF27" w14:textId="77777777" w:rsidR="00CA5975" w:rsidRPr="00A66EB7" w:rsidRDefault="00CA5975" w:rsidP="003108D6">
            <w:pPr>
              <w:spacing w:after="0" w:line="257" w:lineRule="auto"/>
              <w:jc w:val="center"/>
              <w:rPr>
                <w:rFonts w:ascii="Arial Narrow" w:hAnsi="Arial Narrow"/>
                <w:sz w:val="24"/>
                <w:szCs w:val="24"/>
              </w:rPr>
            </w:pPr>
            <w:r w:rsidRPr="00A66EB7">
              <w:rPr>
                <w:rFonts w:ascii="Arial Narrow" w:eastAsia="Calibri" w:hAnsi="Arial Narrow" w:cs="Calibri"/>
                <w:color w:val="000000" w:themeColor="text1"/>
                <w:sz w:val="24"/>
                <w:szCs w:val="24"/>
              </w:rPr>
              <w:t>Plan for Action</w:t>
            </w:r>
          </w:p>
        </w:tc>
        <w:tc>
          <w:tcPr>
            <w:tcW w:w="1203" w:type="pct"/>
            <w:tcBorders>
              <w:top w:val="single" w:sz="4" w:space="0" w:color="auto"/>
              <w:left w:val="single" w:sz="4" w:space="0" w:color="auto"/>
              <w:bottom w:val="single" w:sz="4" w:space="0" w:color="auto"/>
              <w:right w:val="single" w:sz="4" w:space="0" w:color="auto"/>
            </w:tcBorders>
            <w:shd w:val="clear" w:color="auto" w:fill="F86872"/>
            <w:vAlign w:val="center"/>
          </w:tcPr>
          <w:p w14:paraId="688AD0ED" w14:textId="77777777" w:rsidR="00CA5975" w:rsidRPr="00A66EB7" w:rsidRDefault="00CA5975" w:rsidP="003108D6">
            <w:pPr>
              <w:spacing w:after="0" w:line="257" w:lineRule="auto"/>
              <w:jc w:val="center"/>
              <w:rPr>
                <w:rFonts w:ascii="Arial Narrow" w:hAnsi="Arial Narrow"/>
                <w:sz w:val="24"/>
                <w:szCs w:val="24"/>
              </w:rPr>
            </w:pPr>
            <w:r w:rsidRPr="00A66EB7">
              <w:rPr>
                <w:rFonts w:ascii="Arial Narrow" w:eastAsia="Calibri" w:hAnsi="Arial Narrow" w:cs="Calibri"/>
                <w:color w:val="000000" w:themeColor="text1"/>
                <w:sz w:val="24"/>
                <w:szCs w:val="24"/>
              </w:rPr>
              <w:t>Action</w:t>
            </w:r>
          </w:p>
        </w:tc>
        <w:tc>
          <w:tcPr>
            <w:tcW w:w="1249" w:type="pct"/>
            <w:tcBorders>
              <w:top w:val="single" w:sz="4" w:space="0" w:color="auto"/>
              <w:left w:val="single" w:sz="4" w:space="0" w:color="auto"/>
              <w:bottom w:val="single" w:sz="4" w:space="0" w:color="auto"/>
              <w:right w:val="single" w:sz="4" w:space="0" w:color="auto"/>
            </w:tcBorders>
            <w:shd w:val="clear" w:color="auto" w:fill="F86872"/>
            <w:vAlign w:val="center"/>
          </w:tcPr>
          <w:p w14:paraId="307DF20F" w14:textId="77777777" w:rsidR="00CA5975" w:rsidRPr="00A66EB7" w:rsidRDefault="00CA5975" w:rsidP="003108D6">
            <w:pPr>
              <w:spacing w:after="0" w:line="257" w:lineRule="auto"/>
              <w:jc w:val="center"/>
              <w:rPr>
                <w:rFonts w:ascii="Arial Narrow" w:hAnsi="Arial Narrow"/>
                <w:sz w:val="24"/>
                <w:szCs w:val="24"/>
              </w:rPr>
            </w:pPr>
            <w:r w:rsidRPr="00A66EB7">
              <w:rPr>
                <w:rFonts w:ascii="Arial Narrow" w:eastAsia="Calibri" w:hAnsi="Arial Narrow" w:cs="Calibri"/>
                <w:color w:val="000000" w:themeColor="text1"/>
                <w:sz w:val="24"/>
                <w:szCs w:val="24"/>
              </w:rPr>
              <w:t>Action</w:t>
            </w:r>
          </w:p>
        </w:tc>
      </w:tr>
      <w:tr w:rsidR="00A552E0" w:rsidRPr="00A66EB7" w14:paraId="390FE8DD" w14:textId="77777777" w:rsidTr="008C482F">
        <w:trPr>
          <w:trHeight w:val="407"/>
        </w:trPr>
        <w:tc>
          <w:tcPr>
            <w:tcW w:w="527" w:type="pct"/>
            <w:vMerge/>
            <w:tcBorders>
              <w:top w:val="single" w:sz="4" w:space="0" w:color="auto"/>
              <w:left w:val="single" w:sz="4" w:space="0" w:color="auto"/>
              <w:bottom w:val="single" w:sz="4" w:space="0" w:color="auto"/>
              <w:right w:val="single" w:sz="4" w:space="0" w:color="auto"/>
            </w:tcBorders>
            <w:vAlign w:val="center"/>
          </w:tcPr>
          <w:p w14:paraId="488F4E4C" w14:textId="77777777" w:rsidR="00CA5975" w:rsidRPr="00A66EB7" w:rsidRDefault="00CA5975" w:rsidP="003108D6">
            <w:pPr>
              <w:spacing w:after="0"/>
              <w:rPr>
                <w:rFonts w:ascii="Arial Narrow" w:hAnsi="Arial Narrow"/>
                <w:sz w:val="24"/>
                <w:szCs w:val="24"/>
              </w:rPr>
            </w:pPr>
          </w:p>
        </w:tc>
        <w:tc>
          <w:tcPr>
            <w:tcW w:w="866" w:type="pct"/>
            <w:tcBorders>
              <w:top w:val="single" w:sz="4" w:space="0" w:color="auto"/>
              <w:left w:val="single" w:sz="4" w:space="0" w:color="auto"/>
              <w:bottom w:val="single" w:sz="4" w:space="0" w:color="auto"/>
              <w:right w:val="single" w:sz="4" w:space="0" w:color="auto"/>
            </w:tcBorders>
            <w:vAlign w:val="center"/>
          </w:tcPr>
          <w:p w14:paraId="3CBB9C71" w14:textId="77777777" w:rsidR="00CA5975" w:rsidRPr="00A66EB7" w:rsidRDefault="00CA5975" w:rsidP="003108D6">
            <w:pPr>
              <w:spacing w:after="0" w:line="257" w:lineRule="auto"/>
              <w:jc w:val="center"/>
              <w:rPr>
                <w:rFonts w:ascii="Arial Narrow" w:hAnsi="Arial Narrow"/>
                <w:sz w:val="24"/>
                <w:szCs w:val="24"/>
              </w:rPr>
            </w:pPr>
            <w:r w:rsidRPr="00A66EB7">
              <w:rPr>
                <w:rFonts w:ascii="Arial Narrow" w:eastAsia="Calibri" w:hAnsi="Arial Narrow" w:cs="Calibri"/>
                <w:color w:val="000000" w:themeColor="text1"/>
                <w:sz w:val="24"/>
                <w:szCs w:val="24"/>
              </w:rPr>
              <w:t>Medium</w:t>
            </w:r>
          </w:p>
        </w:tc>
        <w:tc>
          <w:tcPr>
            <w:tcW w:w="1155" w:type="pct"/>
            <w:tcBorders>
              <w:top w:val="single" w:sz="4" w:space="0" w:color="auto"/>
              <w:left w:val="single" w:sz="4" w:space="0" w:color="auto"/>
              <w:bottom w:val="single" w:sz="4" w:space="0" w:color="auto"/>
              <w:right w:val="single" w:sz="4" w:space="0" w:color="auto"/>
            </w:tcBorders>
            <w:shd w:val="clear" w:color="auto" w:fill="D6E3BC"/>
            <w:vAlign w:val="center"/>
          </w:tcPr>
          <w:p w14:paraId="046D64EF" w14:textId="77777777" w:rsidR="00CA5975" w:rsidRPr="00A66EB7" w:rsidRDefault="00CA5975" w:rsidP="003108D6">
            <w:pPr>
              <w:spacing w:after="0" w:line="257" w:lineRule="auto"/>
              <w:jc w:val="center"/>
              <w:rPr>
                <w:rFonts w:ascii="Arial Narrow" w:hAnsi="Arial Narrow"/>
                <w:sz w:val="24"/>
                <w:szCs w:val="24"/>
              </w:rPr>
            </w:pPr>
            <w:r w:rsidRPr="00A66EB7">
              <w:rPr>
                <w:rFonts w:ascii="Arial Narrow" w:eastAsia="Calibri" w:hAnsi="Arial Narrow" w:cs="Calibri"/>
                <w:color w:val="000000" w:themeColor="text1"/>
                <w:sz w:val="24"/>
                <w:szCs w:val="24"/>
              </w:rPr>
              <w:t>Monitor</w:t>
            </w:r>
          </w:p>
        </w:tc>
        <w:tc>
          <w:tcPr>
            <w:tcW w:w="1203" w:type="pct"/>
            <w:tcBorders>
              <w:top w:val="single" w:sz="4" w:space="0" w:color="auto"/>
              <w:left w:val="single" w:sz="4" w:space="0" w:color="auto"/>
              <w:bottom w:val="single" w:sz="4" w:space="0" w:color="auto"/>
              <w:right w:val="single" w:sz="4" w:space="0" w:color="auto"/>
            </w:tcBorders>
            <w:shd w:val="clear" w:color="auto" w:fill="FFFF99"/>
            <w:vAlign w:val="center"/>
          </w:tcPr>
          <w:p w14:paraId="73C5DC0B" w14:textId="77777777" w:rsidR="00CA5975" w:rsidRPr="00A66EB7" w:rsidRDefault="00CA5975" w:rsidP="003108D6">
            <w:pPr>
              <w:spacing w:after="0" w:line="257" w:lineRule="auto"/>
              <w:jc w:val="center"/>
              <w:rPr>
                <w:rFonts w:ascii="Arial Narrow" w:hAnsi="Arial Narrow"/>
                <w:sz w:val="24"/>
                <w:szCs w:val="24"/>
              </w:rPr>
            </w:pPr>
            <w:r w:rsidRPr="00A66EB7">
              <w:rPr>
                <w:rFonts w:ascii="Arial Narrow" w:eastAsia="Calibri" w:hAnsi="Arial Narrow" w:cs="Calibri"/>
                <w:color w:val="000000" w:themeColor="text1"/>
                <w:sz w:val="24"/>
                <w:szCs w:val="24"/>
              </w:rPr>
              <w:t>Plan for Action</w:t>
            </w:r>
          </w:p>
        </w:tc>
        <w:tc>
          <w:tcPr>
            <w:tcW w:w="1249" w:type="pct"/>
            <w:tcBorders>
              <w:top w:val="single" w:sz="4" w:space="0" w:color="auto"/>
              <w:left w:val="single" w:sz="4" w:space="0" w:color="auto"/>
              <w:bottom w:val="single" w:sz="4" w:space="0" w:color="auto"/>
              <w:right w:val="single" w:sz="4" w:space="0" w:color="auto"/>
            </w:tcBorders>
            <w:shd w:val="clear" w:color="auto" w:fill="F86872"/>
            <w:vAlign w:val="center"/>
          </w:tcPr>
          <w:p w14:paraId="08978D2F" w14:textId="77777777" w:rsidR="00CA5975" w:rsidRPr="00A66EB7" w:rsidRDefault="00CA5975" w:rsidP="003108D6">
            <w:pPr>
              <w:spacing w:after="0" w:line="257" w:lineRule="auto"/>
              <w:jc w:val="center"/>
              <w:rPr>
                <w:rFonts w:ascii="Arial Narrow" w:hAnsi="Arial Narrow"/>
                <w:sz w:val="24"/>
                <w:szCs w:val="24"/>
              </w:rPr>
            </w:pPr>
            <w:r w:rsidRPr="00A66EB7">
              <w:rPr>
                <w:rFonts w:ascii="Arial Narrow" w:eastAsia="Calibri" w:hAnsi="Arial Narrow" w:cs="Calibri"/>
                <w:color w:val="000000" w:themeColor="text1"/>
                <w:sz w:val="24"/>
                <w:szCs w:val="24"/>
              </w:rPr>
              <w:t>Action</w:t>
            </w:r>
          </w:p>
        </w:tc>
      </w:tr>
      <w:tr w:rsidR="00A552E0" w:rsidRPr="00A66EB7" w14:paraId="73E2A6E3" w14:textId="77777777" w:rsidTr="008C482F">
        <w:trPr>
          <w:trHeight w:val="313"/>
        </w:trPr>
        <w:tc>
          <w:tcPr>
            <w:tcW w:w="527" w:type="pct"/>
            <w:vMerge/>
            <w:tcBorders>
              <w:top w:val="single" w:sz="4" w:space="0" w:color="auto"/>
              <w:left w:val="single" w:sz="4" w:space="0" w:color="auto"/>
              <w:bottom w:val="single" w:sz="4" w:space="0" w:color="auto"/>
              <w:right w:val="single" w:sz="4" w:space="0" w:color="auto"/>
            </w:tcBorders>
            <w:vAlign w:val="center"/>
          </w:tcPr>
          <w:p w14:paraId="3265473E" w14:textId="77777777" w:rsidR="00CA5975" w:rsidRPr="00A66EB7" w:rsidRDefault="00CA5975" w:rsidP="003108D6">
            <w:pPr>
              <w:spacing w:after="0"/>
              <w:rPr>
                <w:rFonts w:ascii="Arial Narrow" w:hAnsi="Arial Narrow"/>
                <w:sz w:val="24"/>
                <w:szCs w:val="24"/>
              </w:rPr>
            </w:pPr>
          </w:p>
        </w:tc>
        <w:tc>
          <w:tcPr>
            <w:tcW w:w="866" w:type="pct"/>
            <w:tcBorders>
              <w:top w:val="single" w:sz="4" w:space="0" w:color="auto"/>
              <w:left w:val="single" w:sz="4" w:space="0" w:color="auto"/>
              <w:bottom w:val="single" w:sz="4" w:space="0" w:color="auto"/>
              <w:right w:val="single" w:sz="4" w:space="0" w:color="auto"/>
            </w:tcBorders>
            <w:vAlign w:val="center"/>
          </w:tcPr>
          <w:p w14:paraId="726AF102" w14:textId="77777777" w:rsidR="00CA5975" w:rsidRPr="00A66EB7" w:rsidRDefault="00CA5975" w:rsidP="003108D6">
            <w:pPr>
              <w:spacing w:after="0" w:line="257" w:lineRule="auto"/>
              <w:jc w:val="center"/>
              <w:rPr>
                <w:rFonts w:ascii="Arial Narrow" w:hAnsi="Arial Narrow"/>
                <w:sz w:val="24"/>
                <w:szCs w:val="24"/>
              </w:rPr>
            </w:pPr>
            <w:r w:rsidRPr="00A66EB7">
              <w:rPr>
                <w:rFonts w:ascii="Arial Narrow" w:eastAsia="Calibri" w:hAnsi="Arial Narrow" w:cs="Calibri"/>
                <w:color w:val="000000" w:themeColor="text1"/>
                <w:sz w:val="24"/>
                <w:szCs w:val="24"/>
              </w:rPr>
              <w:t>Low</w:t>
            </w:r>
          </w:p>
        </w:tc>
        <w:tc>
          <w:tcPr>
            <w:tcW w:w="1155" w:type="pct"/>
            <w:tcBorders>
              <w:top w:val="single" w:sz="4" w:space="0" w:color="auto"/>
              <w:left w:val="single" w:sz="4" w:space="0" w:color="auto"/>
              <w:bottom w:val="single" w:sz="4" w:space="0" w:color="auto"/>
              <w:right w:val="single" w:sz="4" w:space="0" w:color="auto"/>
            </w:tcBorders>
            <w:shd w:val="clear" w:color="auto" w:fill="D6E3BC"/>
            <w:vAlign w:val="center"/>
          </w:tcPr>
          <w:p w14:paraId="0BACD19E" w14:textId="77777777" w:rsidR="00CA5975" w:rsidRPr="00A66EB7" w:rsidRDefault="00CA5975" w:rsidP="003108D6">
            <w:pPr>
              <w:spacing w:after="0" w:line="257" w:lineRule="auto"/>
              <w:jc w:val="center"/>
              <w:rPr>
                <w:rFonts w:ascii="Arial Narrow" w:hAnsi="Arial Narrow"/>
                <w:sz w:val="24"/>
                <w:szCs w:val="24"/>
              </w:rPr>
            </w:pPr>
            <w:r w:rsidRPr="00A66EB7">
              <w:rPr>
                <w:rFonts w:ascii="Arial Narrow" w:eastAsia="Calibri" w:hAnsi="Arial Narrow" w:cs="Calibri"/>
                <w:color w:val="000000" w:themeColor="text1"/>
                <w:sz w:val="24"/>
                <w:szCs w:val="24"/>
              </w:rPr>
              <w:t>Monitor</w:t>
            </w:r>
          </w:p>
        </w:tc>
        <w:tc>
          <w:tcPr>
            <w:tcW w:w="1203" w:type="pct"/>
            <w:tcBorders>
              <w:top w:val="single" w:sz="4" w:space="0" w:color="auto"/>
              <w:left w:val="single" w:sz="4" w:space="0" w:color="auto"/>
              <w:bottom w:val="single" w:sz="4" w:space="0" w:color="auto"/>
              <w:right w:val="single" w:sz="4" w:space="0" w:color="auto"/>
            </w:tcBorders>
            <w:shd w:val="clear" w:color="auto" w:fill="D6E3BC"/>
            <w:vAlign w:val="center"/>
          </w:tcPr>
          <w:p w14:paraId="7FF23F7C" w14:textId="77777777" w:rsidR="00CA5975" w:rsidRPr="00A66EB7" w:rsidRDefault="00CA5975" w:rsidP="003108D6">
            <w:pPr>
              <w:spacing w:after="0" w:line="257" w:lineRule="auto"/>
              <w:jc w:val="center"/>
              <w:rPr>
                <w:rFonts w:ascii="Arial Narrow" w:hAnsi="Arial Narrow"/>
                <w:sz w:val="24"/>
                <w:szCs w:val="24"/>
              </w:rPr>
            </w:pPr>
            <w:r w:rsidRPr="00A66EB7">
              <w:rPr>
                <w:rFonts w:ascii="Arial Narrow" w:eastAsia="Calibri" w:hAnsi="Arial Narrow" w:cs="Calibri"/>
                <w:color w:val="000000" w:themeColor="text1"/>
                <w:sz w:val="24"/>
                <w:szCs w:val="24"/>
              </w:rPr>
              <w:t>Monitor</w:t>
            </w:r>
          </w:p>
        </w:tc>
        <w:tc>
          <w:tcPr>
            <w:tcW w:w="1249" w:type="pct"/>
            <w:tcBorders>
              <w:top w:val="single" w:sz="4" w:space="0" w:color="auto"/>
              <w:left w:val="single" w:sz="4" w:space="0" w:color="auto"/>
              <w:bottom w:val="single" w:sz="4" w:space="0" w:color="auto"/>
              <w:right w:val="single" w:sz="4" w:space="0" w:color="auto"/>
            </w:tcBorders>
            <w:shd w:val="clear" w:color="auto" w:fill="FFFF99"/>
            <w:vAlign w:val="center"/>
          </w:tcPr>
          <w:p w14:paraId="0B7A74E2" w14:textId="77777777" w:rsidR="00CA5975" w:rsidRPr="00A66EB7" w:rsidRDefault="00CA5975" w:rsidP="003108D6">
            <w:pPr>
              <w:spacing w:after="0" w:line="257" w:lineRule="auto"/>
              <w:jc w:val="center"/>
              <w:rPr>
                <w:rFonts w:ascii="Arial Narrow" w:hAnsi="Arial Narrow"/>
                <w:sz w:val="24"/>
                <w:szCs w:val="24"/>
              </w:rPr>
            </w:pPr>
            <w:r w:rsidRPr="00A66EB7">
              <w:rPr>
                <w:rFonts w:ascii="Arial Narrow" w:eastAsia="Calibri" w:hAnsi="Arial Narrow" w:cs="Calibri"/>
                <w:color w:val="000000" w:themeColor="text1"/>
                <w:sz w:val="24"/>
                <w:szCs w:val="24"/>
              </w:rPr>
              <w:t>Plan for Action</w:t>
            </w:r>
          </w:p>
        </w:tc>
      </w:tr>
      <w:tr w:rsidR="00A552E0" w:rsidRPr="00A66EB7" w14:paraId="47C1942A" w14:textId="77777777" w:rsidTr="008C482F">
        <w:trPr>
          <w:trHeight w:val="36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Pr>
          <w:p w14:paraId="592959C9" w14:textId="77777777" w:rsidR="00CA5975" w:rsidRPr="00A66EB7" w:rsidRDefault="00CA5975" w:rsidP="003108D6">
            <w:pPr>
              <w:spacing w:after="0" w:line="257" w:lineRule="auto"/>
              <w:rPr>
                <w:rFonts w:ascii="Arial Narrow" w:eastAsia="Calibri" w:hAnsi="Arial Narrow" w:cs="Calibri"/>
                <w:color w:val="000000" w:themeColor="text1"/>
                <w:sz w:val="24"/>
                <w:szCs w:val="24"/>
              </w:rPr>
            </w:pPr>
            <w:r w:rsidRPr="00A66EB7">
              <w:rPr>
                <w:rFonts w:ascii="Arial Narrow" w:eastAsia="Calibri" w:hAnsi="Arial Narrow" w:cs="Calibri"/>
                <w:color w:val="000000" w:themeColor="text1"/>
                <w:sz w:val="24"/>
                <w:szCs w:val="24"/>
              </w:rPr>
              <w:t xml:space="preserve"> </w:t>
            </w:r>
          </w:p>
        </w:tc>
        <w:tc>
          <w:tcPr>
            <w:tcW w:w="866" w:type="pct"/>
            <w:tcBorders>
              <w:top w:val="single" w:sz="4" w:space="0" w:color="auto"/>
              <w:left w:val="single" w:sz="4" w:space="0" w:color="auto"/>
              <w:bottom w:val="single" w:sz="4" w:space="0" w:color="auto"/>
              <w:right w:val="single" w:sz="4" w:space="0" w:color="auto"/>
            </w:tcBorders>
            <w:shd w:val="clear" w:color="auto" w:fill="FFFFFF" w:themeFill="background1"/>
          </w:tcPr>
          <w:p w14:paraId="22664FA9" w14:textId="77777777" w:rsidR="00CA5975" w:rsidRPr="00A66EB7" w:rsidRDefault="00CA5975" w:rsidP="003108D6">
            <w:pPr>
              <w:spacing w:after="0" w:line="257" w:lineRule="auto"/>
              <w:jc w:val="center"/>
              <w:rPr>
                <w:rFonts w:ascii="Arial Narrow" w:eastAsia="Calibri" w:hAnsi="Arial Narrow" w:cs="Calibri"/>
                <w:color w:val="000000" w:themeColor="text1"/>
                <w:sz w:val="24"/>
                <w:szCs w:val="24"/>
              </w:rPr>
            </w:pPr>
            <w:r w:rsidRPr="00A66EB7">
              <w:rPr>
                <w:rFonts w:ascii="Arial Narrow" w:eastAsia="Calibri" w:hAnsi="Arial Narrow" w:cs="Calibri"/>
                <w:color w:val="000000" w:themeColor="text1"/>
                <w:sz w:val="24"/>
                <w:szCs w:val="24"/>
              </w:rPr>
              <w:t xml:space="preserve"> </w:t>
            </w:r>
          </w:p>
        </w:tc>
        <w:tc>
          <w:tcPr>
            <w:tcW w:w="1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ABF7D" w14:textId="77777777" w:rsidR="00CA5975" w:rsidRPr="00A66EB7" w:rsidRDefault="00CA5975" w:rsidP="003108D6">
            <w:pPr>
              <w:spacing w:after="0" w:line="257" w:lineRule="auto"/>
              <w:jc w:val="center"/>
              <w:rPr>
                <w:rFonts w:ascii="Arial Narrow" w:eastAsia="Calibri" w:hAnsi="Arial Narrow" w:cs="Calibri"/>
                <w:color w:val="000000" w:themeColor="text1"/>
                <w:sz w:val="24"/>
                <w:szCs w:val="24"/>
              </w:rPr>
            </w:pPr>
            <w:r w:rsidRPr="00A66EB7">
              <w:rPr>
                <w:rFonts w:ascii="Arial Narrow" w:eastAsia="Calibri" w:hAnsi="Arial Narrow" w:cs="Calibri"/>
                <w:color w:val="000000" w:themeColor="text1"/>
                <w:sz w:val="24"/>
                <w:szCs w:val="24"/>
              </w:rPr>
              <w:t>Low</w:t>
            </w:r>
          </w:p>
        </w:tc>
        <w:tc>
          <w:tcPr>
            <w:tcW w:w="1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107FD" w14:textId="77777777" w:rsidR="00CA5975" w:rsidRPr="00A66EB7" w:rsidRDefault="00CA5975" w:rsidP="003108D6">
            <w:pPr>
              <w:spacing w:after="0" w:line="257" w:lineRule="auto"/>
              <w:jc w:val="center"/>
              <w:rPr>
                <w:rFonts w:ascii="Arial Narrow" w:eastAsia="Calibri" w:hAnsi="Arial Narrow" w:cs="Calibri"/>
                <w:color w:val="000000" w:themeColor="text1"/>
                <w:sz w:val="24"/>
                <w:szCs w:val="24"/>
              </w:rPr>
            </w:pPr>
            <w:r w:rsidRPr="00A66EB7">
              <w:rPr>
                <w:rFonts w:ascii="Arial Narrow" w:eastAsia="Calibri" w:hAnsi="Arial Narrow" w:cs="Calibri"/>
                <w:color w:val="000000" w:themeColor="text1"/>
                <w:sz w:val="24"/>
                <w:szCs w:val="24"/>
              </w:rPr>
              <w:t>Medium</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C25C4" w14:textId="77777777" w:rsidR="00CA5975" w:rsidRPr="00A66EB7" w:rsidRDefault="00CA5975" w:rsidP="003108D6">
            <w:pPr>
              <w:spacing w:after="0" w:line="257" w:lineRule="auto"/>
              <w:jc w:val="center"/>
              <w:rPr>
                <w:rFonts w:ascii="Arial Narrow" w:eastAsia="Calibri" w:hAnsi="Arial Narrow" w:cs="Calibri"/>
                <w:color w:val="000000" w:themeColor="text1"/>
                <w:sz w:val="24"/>
                <w:szCs w:val="24"/>
              </w:rPr>
            </w:pPr>
            <w:r w:rsidRPr="00A66EB7">
              <w:rPr>
                <w:rFonts w:ascii="Arial Narrow" w:eastAsia="Calibri" w:hAnsi="Arial Narrow" w:cs="Calibri"/>
                <w:color w:val="000000" w:themeColor="text1"/>
                <w:sz w:val="24"/>
                <w:szCs w:val="24"/>
              </w:rPr>
              <w:t>High</w:t>
            </w:r>
          </w:p>
        </w:tc>
      </w:tr>
      <w:tr w:rsidR="00CA5975" w:rsidRPr="00A66EB7" w14:paraId="6044E6EE" w14:textId="77777777" w:rsidTr="008C482F">
        <w:trPr>
          <w:trHeight w:val="345"/>
        </w:trPr>
        <w:tc>
          <w:tcPr>
            <w:tcW w:w="527" w:type="pct"/>
            <w:tcBorders>
              <w:top w:val="single" w:sz="4" w:space="0" w:color="auto"/>
              <w:left w:val="single" w:sz="4" w:space="0" w:color="auto"/>
              <w:bottom w:val="single" w:sz="4" w:space="0" w:color="auto"/>
              <w:right w:val="single" w:sz="4" w:space="0" w:color="auto"/>
            </w:tcBorders>
          </w:tcPr>
          <w:p w14:paraId="685DDF6E" w14:textId="77777777" w:rsidR="00CA5975" w:rsidRPr="00A66EB7" w:rsidRDefault="00CA5975" w:rsidP="003108D6">
            <w:pPr>
              <w:spacing w:after="0" w:line="257" w:lineRule="auto"/>
              <w:rPr>
                <w:rFonts w:ascii="Arial Narrow" w:eastAsia="Calibri" w:hAnsi="Arial Narrow" w:cs="Calibri"/>
                <w:color w:val="000000" w:themeColor="text1"/>
                <w:sz w:val="24"/>
                <w:szCs w:val="24"/>
              </w:rPr>
            </w:pPr>
            <w:r w:rsidRPr="00A66EB7">
              <w:rPr>
                <w:rFonts w:ascii="Arial Narrow" w:eastAsia="Calibri" w:hAnsi="Arial Narrow" w:cs="Calibri"/>
                <w:color w:val="000000" w:themeColor="text1"/>
                <w:sz w:val="24"/>
                <w:szCs w:val="24"/>
              </w:rPr>
              <w:t xml:space="preserve"> </w:t>
            </w:r>
          </w:p>
        </w:tc>
        <w:tc>
          <w:tcPr>
            <w:tcW w:w="866" w:type="pct"/>
            <w:tcBorders>
              <w:top w:val="single" w:sz="4" w:space="0" w:color="auto"/>
              <w:left w:val="single" w:sz="4" w:space="0" w:color="auto"/>
              <w:bottom w:val="single" w:sz="4" w:space="0" w:color="auto"/>
              <w:right w:val="single" w:sz="4" w:space="0" w:color="auto"/>
            </w:tcBorders>
          </w:tcPr>
          <w:p w14:paraId="7451666F" w14:textId="77777777" w:rsidR="00CA5975" w:rsidRPr="00A66EB7" w:rsidRDefault="00CA5975" w:rsidP="003108D6">
            <w:pPr>
              <w:spacing w:after="0" w:line="257" w:lineRule="auto"/>
              <w:rPr>
                <w:rFonts w:ascii="Arial Narrow" w:eastAsia="Calibri" w:hAnsi="Arial Narrow" w:cs="Calibri"/>
                <w:color w:val="000000" w:themeColor="text1"/>
                <w:sz w:val="24"/>
                <w:szCs w:val="24"/>
              </w:rPr>
            </w:pPr>
            <w:r w:rsidRPr="00A66EB7">
              <w:rPr>
                <w:rFonts w:ascii="Arial Narrow" w:eastAsia="Calibri" w:hAnsi="Arial Narrow" w:cs="Calibri"/>
                <w:color w:val="000000" w:themeColor="text1"/>
                <w:sz w:val="24"/>
                <w:szCs w:val="24"/>
              </w:rPr>
              <w:t xml:space="preserve"> </w:t>
            </w:r>
          </w:p>
        </w:tc>
        <w:tc>
          <w:tcPr>
            <w:tcW w:w="360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AA9B" w14:textId="3AE5D287" w:rsidR="00CA5975" w:rsidRPr="00A66EB7" w:rsidRDefault="00A552E0" w:rsidP="00A552E0">
            <w:pPr>
              <w:spacing w:after="0" w:line="257" w:lineRule="auto"/>
              <w:rPr>
                <w:rFonts w:ascii="Arial Narrow" w:eastAsia="Calibri" w:hAnsi="Arial Narrow" w:cs="Calibri"/>
                <w:b/>
                <w:bCs/>
                <w:color w:val="000000" w:themeColor="text1"/>
                <w:sz w:val="24"/>
                <w:szCs w:val="24"/>
              </w:rPr>
            </w:pPr>
            <w:r w:rsidRPr="00A66EB7">
              <w:rPr>
                <w:rFonts w:ascii="Arial Narrow" w:eastAsia="Calibri" w:hAnsi="Arial Narrow" w:cs="Calibri"/>
                <w:b/>
                <w:bCs/>
                <w:color w:val="000000" w:themeColor="text1"/>
                <w:sz w:val="24"/>
                <w:szCs w:val="24"/>
              </w:rPr>
              <w:t xml:space="preserve">                                  </w:t>
            </w:r>
            <w:r w:rsidR="00CA5975" w:rsidRPr="00A66EB7">
              <w:rPr>
                <w:rFonts w:ascii="Arial Narrow" w:eastAsia="Calibri" w:hAnsi="Arial Narrow" w:cs="Calibri"/>
                <w:b/>
                <w:bCs/>
                <w:color w:val="000000" w:themeColor="text1"/>
                <w:sz w:val="24"/>
                <w:szCs w:val="24"/>
              </w:rPr>
              <w:t>Likelihood of Activity Occurring</w:t>
            </w:r>
          </w:p>
        </w:tc>
      </w:tr>
    </w:tbl>
    <w:p w14:paraId="2505EEB3" w14:textId="6DC288EF" w:rsidR="002648B6" w:rsidRPr="00A66EB7" w:rsidRDefault="00095B08" w:rsidP="003108D6">
      <w:pPr>
        <w:spacing w:after="0"/>
        <w:rPr>
          <w:rFonts w:ascii="Arial Narrow" w:hAnsi="Arial Narrow"/>
          <w:sz w:val="24"/>
          <w:szCs w:val="24"/>
        </w:rPr>
      </w:pPr>
      <w:r w:rsidRPr="00A66EB7">
        <w:rPr>
          <w:rFonts w:ascii="Arial Narrow" w:hAnsi="Arial Narrow"/>
          <w:sz w:val="24"/>
          <w:szCs w:val="24"/>
        </w:rPr>
        <w:t xml:space="preserve">The table below can be used to </w:t>
      </w:r>
      <w:r w:rsidR="00431590" w:rsidRPr="00A66EB7">
        <w:rPr>
          <w:rFonts w:ascii="Arial Narrow" w:hAnsi="Arial Narrow"/>
          <w:sz w:val="24"/>
          <w:szCs w:val="24"/>
        </w:rPr>
        <w:t>conduct a risk assessment and determine if the risk</w:t>
      </w:r>
      <w:r w:rsidRPr="00A66EB7">
        <w:rPr>
          <w:rFonts w:ascii="Arial Narrow" w:hAnsi="Arial Narrow"/>
          <w:sz w:val="24"/>
          <w:szCs w:val="24"/>
        </w:rPr>
        <w:t xml:space="preserve"> is significant enough to require action:</w:t>
      </w:r>
    </w:p>
    <w:p w14:paraId="00A67B59" w14:textId="77777777" w:rsidR="00241332" w:rsidRPr="00A66EB7" w:rsidRDefault="00241332" w:rsidP="009E7B74">
      <w:pPr>
        <w:spacing w:after="0"/>
        <w:rPr>
          <w:rFonts w:ascii="Arial Narrow" w:hAnsi="Arial Narrow"/>
          <w:sz w:val="24"/>
          <w:szCs w:val="24"/>
        </w:rPr>
      </w:pPr>
    </w:p>
    <w:p w14:paraId="0D703BA0" w14:textId="77777777" w:rsidR="00FC4C03" w:rsidRPr="00A66EB7" w:rsidRDefault="00FC4C03" w:rsidP="009E7B74">
      <w:pPr>
        <w:spacing w:after="0"/>
        <w:rPr>
          <w:rFonts w:ascii="Arial Narrow" w:hAnsi="Arial Narrow"/>
          <w:sz w:val="24"/>
          <w:szCs w:val="24"/>
        </w:rPr>
      </w:pPr>
    </w:p>
    <w:p w14:paraId="407163FA" w14:textId="5E917632" w:rsidR="006D1DC5" w:rsidRPr="00A66EB7" w:rsidRDefault="00241332" w:rsidP="009E7B74">
      <w:pPr>
        <w:spacing w:after="0"/>
        <w:rPr>
          <w:rFonts w:ascii="Arial Narrow" w:hAnsi="Arial Narrow"/>
          <w:sz w:val="24"/>
          <w:szCs w:val="24"/>
        </w:rPr>
      </w:pPr>
      <w:r w:rsidRPr="00A66EB7">
        <w:rPr>
          <w:rFonts w:ascii="Arial Narrow" w:hAnsi="Arial Narrow"/>
          <w:sz w:val="24"/>
          <w:szCs w:val="24"/>
        </w:rPr>
        <w:t xml:space="preserve">Example: A farm grows maize which has caused soil compaction in the field due to wet weather at harvest in past seasons, so the impact of this action is high.  The likelihood of impaction occurring is also high as the farm continues to grow maize. The table shows that action would be required </w:t>
      </w:r>
      <w:r w:rsidR="00E8179A" w:rsidRPr="00A66EB7">
        <w:rPr>
          <w:rFonts w:ascii="Arial Narrow" w:hAnsi="Arial Narrow"/>
          <w:sz w:val="24"/>
          <w:szCs w:val="24"/>
        </w:rPr>
        <w:t>to</w:t>
      </w:r>
      <w:r w:rsidRPr="00A66EB7">
        <w:rPr>
          <w:rFonts w:ascii="Arial Narrow" w:hAnsi="Arial Narrow"/>
          <w:sz w:val="24"/>
          <w:szCs w:val="24"/>
        </w:rPr>
        <w:t xml:space="preserve"> mitigate this risk.</w:t>
      </w:r>
      <w:r w:rsidR="0055535F" w:rsidRPr="00A66EB7">
        <w:rPr>
          <w:rFonts w:ascii="Arial Narrow" w:hAnsi="Arial Narrow"/>
          <w:sz w:val="24"/>
          <w:szCs w:val="24"/>
        </w:rPr>
        <w:t xml:space="preserve"> The general process flow should follow:</w:t>
      </w:r>
    </w:p>
    <w:p w14:paraId="089B56CF" w14:textId="77777777" w:rsidR="0055535F" w:rsidRPr="00A66EB7" w:rsidRDefault="0055535F" w:rsidP="009E7B74">
      <w:pPr>
        <w:spacing w:after="0"/>
        <w:rPr>
          <w:rFonts w:ascii="Arial Narrow" w:hAnsi="Arial Narrow"/>
          <w:sz w:val="24"/>
          <w:szCs w:val="24"/>
        </w:rPr>
      </w:pPr>
    </w:p>
    <w:p w14:paraId="6A6013E8" w14:textId="5558E70E" w:rsidR="002A3093" w:rsidRPr="00A66EB7" w:rsidRDefault="00631D4D" w:rsidP="0082660A">
      <w:pPr>
        <w:spacing w:after="0"/>
        <w:rPr>
          <w:rFonts w:ascii="Arial Narrow" w:hAnsi="Arial Narrow"/>
          <w:sz w:val="24"/>
          <w:szCs w:val="24"/>
        </w:rPr>
      </w:pPr>
      <w:r w:rsidRPr="00A66EB7">
        <w:rPr>
          <w:rFonts w:ascii="Arial Narrow" w:hAnsi="Arial Narrow"/>
          <w:b/>
          <w:bCs/>
          <w:sz w:val="24"/>
          <w:szCs w:val="24"/>
        </w:rPr>
        <w:t xml:space="preserve">Complete </w:t>
      </w:r>
      <w:r w:rsidR="00CF506D" w:rsidRPr="00A66EB7">
        <w:rPr>
          <w:rFonts w:ascii="Arial Narrow" w:hAnsi="Arial Narrow"/>
          <w:b/>
          <w:bCs/>
          <w:sz w:val="24"/>
          <w:szCs w:val="24"/>
        </w:rPr>
        <w:t>Risk Analysis&gt; Establish a Baseline&gt; Establish Targets/Goals</w:t>
      </w:r>
      <w:r w:rsidR="00D82566" w:rsidRPr="00A66EB7">
        <w:rPr>
          <w:rFonts w:ascii="Arial Narrow" w:hAnsi="Arial Narrow"/>
          <w:b/>
          <w:bCs/>
          <w:sz w:val="24"/>
          <w:szCs w:val="24"/>
        </w:rPr>
        <w:t xml:space="preserve"> </w:t>
      </w:r>
      <w:r w:rsidR="00CF506D" w:rsidRPr="00A66EB7">
        <w:rPr>
          <w:rFonts w:ascii="Arial Narrow" w:hAnsi="Arial Narrow"/>
          <w:b/>
          <w:bCs/>
          <w:sz w:val="24"/>
          <w:szCs w:val="24"/>
        </w:rPr>
        <w:t xml:space="preserve">&gt; </w:t>
      </w:r>
      <w:r w:rsidR="00D82566" w:rsidRPr="00A66EB7">
        <w:rPr>
          <w:rFonts w:ascii="Arial Narrow" w:hAnsi="Arial Narrow"/>
          <w:b/>
          <w:bCs/>
          <w:sz w:val="24"/>
          <w:szCs w:val="24"/>
        </w:rPr>
        <w:t>Conduct Annual Assessments</w:t>
      </w:r>
    </w:p>
    <w:p w14:paraId="2FFF68A3" w14:textId="77777777" w:rsidR="002A3093" w:rsidRPr="00A66EB7" w:rsidRDefault="002A3093" w:rsidP="009E7B74">
      <w:pPr>
        <w:spacing w:after="0"/>
        <w:jc w:val="both"/>
        <w:rPr>
          <w:rFonts w:ascii="Arial Narrow" w:hAnsi="Arial Narrow"/>
          <w:sz w:val="24"/>
          <w:szCs w:val="24"/>
        </w:rPr>
      </w:pPr>
    </w:p>
    <w:p w14:paraId="4918CD62" w14:textId="6A25ED9C" w:rsidR="002A3093" w:rsidRPr="00A66EB7" w:rsidRDefault="3C3C55CB" w:rsidP="43A693E3">
      <w:pPr>
        <w:spacing w:after="0"/>
        <w:jc w:val="both"/>
        <w:rPr>
          <w:rFonts w:ascii="Arial Narrow" w:hAnsi="Arial Narrow"/>
          <w:i/>
          <w:iCs/>
          <w:sz w:val="24"/>
          <w:szCs w:val="24"/>
        </w:rPr>
        <w:sectPr w:rsidR="002A3093" w:rsidRPr="00A66EB7" w:rsidSect="006A067E">
          <w:pgSz w:w="15840" w:h="12240" w:orient="landscape"/>
          <w:pgMar w:top="1440" w:right="1440" w:bottom="1440" w:left="1440" w:header="720" w:footer="720" w:gutter="0"/>
          <w:cols w:space="720"/>
          <w:docGrid w:linePitch="360"/>
        </w:sectPr>
      </w:pPr>
      <w:r w:rsidRPr="00A66EB7">
        <w:rPr>
          <w:rFonts w:ascii="Arial Narrow" w:hAnsi="Arial Narrow"/>
          <w:i/>
          <w:iCs/>
          <w:sz w:val="24"/>
          <w:szCs w:val="24"/>
        </w:rPr>
        <w:t xml:space="preserve">  </w:t>
      </w:r>
    </w:p>
    <w:p w14:paraId="1E3B53F2" w14:textId="4C196BF0" w:rsidR="00067990" w:rsidRPr="00A66EB7" w:rsidRDefault="005B442B" w:rsidP="00AF4497">
      <w:pPr>
        <w:spacing w:after="0"/>
        <w:rPr>
          <w:rFonts w:ascii="Arial Narrow" w:hAnsi="Arial Narrow"/>
          <w:b/>
          <w:bCs/>
          <w:sz w:val="24"/>
          <w:szCs w:val="24"/>
        </w:rPr>
      </w:pPr>
      <w:r w:rsidRPr="00A66EB7">
        <w:rPr>
          <w:rFonts w:ascii="Arial Narrow" w:hAnsi="Arial Narrow"/>
          <w:b/>
          <w:bCs/>
          <w:sz w:val="24"/>
          <w:szCs w:val="24"/>
        </w:rPr>
        <w:lastRenderedPageBreak/>
        <w:t>Soil</w:t>
      </w:r>
      <w:r w:rsidR="00C34396" w:rsidRPr="00A66EB7">
        <w:rPr>
          <w:rFonts w:ascii="Arial Narrow" w:hAnsi="Arial Narrow"/>
          <w:b/>
          <w:bCs/>
          <w:sz w:val="24"/>
          <w:szCs w:val="24"/>
        </w:rPr>
        <w:t xml:space="preserve"> </w:t>
      </w:r>
    </w:p>
    <w:p w14:paraId="7ED730B0" w14:textId="5600C89F" w:rsidR="004C199B" w:rsidRPr="00A66EB7" w:rsidRDefault="00C121AB" w:rsidP="009E7B74">
      <w:pPr>
        <w:spacing w:after="0"/>
        <w:rPr>
          <w:rFonts w:ascii="Arial Narrow" w:hAnsi="Arial Narrow"/>
          <w:sz w:val="24"/>
          <w:szCs w:val="24"/>
        </w:rPr>
      </w:pPr>
      <w:r w:rsidRPr="00A66EB7">
        <w:rPr>
          <w:rFonts w:ascii="Arial Narrow" w:hAnsi="Arial Narrow"/>
          <w:sz w:val="24"/>
          <w:szCs w:val="24"/>
        </w:rPr>
        <w:t>C</w:t>
      </w:r>
      <w:r w:rsidR="00B738F7" w:rsidRPr="00A66EB7">
        <w:rPr>
          <w:rFonts w:ascii="Arial Narrow" w:hAnsi="Arial Narrow"/>
          <w:sz w:val="24"/>
          <w:szCs w:val="24"/>
        </w:rPr>
        <w:t>onsider the risks to soils on your farm. Once they have been identified</w:t>
      </w:r>
      <w:r w:rsidR="000511BF" w:rsidRPr="00A66EB7">
        <w:rPr>
          <w:rFonts w:ascii="Arial Narrow" w:hAnsi="Arial Narrow"/>
          <w:sz w:val="24"/>
          <w:szCs w:val="24"/>
        </w:rPr>
        <w:t xml:space="preserve">, you must </w:t>
      </w:r>
      <w:r w:rsidR="00B738F7" w:rsidRPr="00A66EB7">
        <w:rPr>
          <w:rFonts w:ascii="Arial Narrow" w:hAnsi="Arial Narrow"/>
          <w:sz w:val="24"/>
          <w:szCs w:val="24"/>
        </w:rPr>
        <w:t xml:space="preserve">assess how these  risks can be reduced or removed. </w:t>
      </w:r>
      <w:r w:rsidR="000511BF" w:rsidRPr="00A66EB7">
        <w:rPr>
          <w:rFonts w:ascii="Arial Narrow" w:hAnsi="Arial Narrow"/>
          <w:sz w:val="24"/>
          <w:szCs w:val="24"/>
        </w:rPr>
        <w:t xml:space="preserve">Actions to mitigate risks </w:t>
      </w:r>
      <w:r w:rsidR="0091207E" w:rsidRPr="00A66EB7">
        <w:rPr>
          <w:rFonts w:ascii="Arial Narrow" w:hAnsi="Arial Narrow"/>
          <w:sz w:val="24"/>
          <w:szCs w:val="24"/>
        </w:rPr>
        <w:t>must be in place for each risk identified.</w:t>
      </w:r>
      <w:r w:rsidR="008F66CA" w:rsidRPr="00A66EB7">
        <w:rPr>
          <w:rFonts w:ascii="Arial Narrow" w:hAnsi="Arial Narrow"/>
          <w:sz w:val="24"/>
          <w:szCs w:val="24"/>
        </w:rPr>
        <w:t xml:space="preserve"> </w:t>
      </w:r>
      <w:r w:rsidR="000D2A77" w:rsidRPr="00A66EB7">
        <w:rPr>
          <w:rFonts w:ascii="Arial Narrow" w:hAnsi="Arial Narrow"/>
          <w:sz w:val="24"/>
          <w:szCs w:val="24"/>
        </w:rPr>
        <w:t xml:space="preserve">Completing the table below adding in the areas of risk and how the risk is mitigated for the soil. </w:t>
      </w:r>
      <w:r w:rsidR="004116E5" w:rsidRPr="00A66EB7">
        <w:rPr>
          <w:rFonts w:ascii="Arial Narrow" w:hAnsi="Arial Narrow"/>
          <w:sz w:val="24"/>
          <w:szCs w:val="24"/>
        </w:rPr>
        <w:t>At minimum, two measures of soil health must be completed.</w:t>
      </w:r>
      <w:r w:rsidR="00397B7E" w:rsidRPr="00A66EB7">
        <w:rPr>
          <w:rFonts w:ascii="Arial Narrow" w:hAnsi="Arial Narrow"/>
          <w:sz w:val="24"/>
          <w:szCs w:val="24"/>
        </w:rPr>
        <w:t xml:space="preserve"> Please add additional rows as needed.</w:t>
      </w:r>
    </w:p>
    <w:p w14:paraId="53FA9254" w14:textId="53E31384" w:rsidR="008F66CA" w:rsidRPr="00A66EB7" w:rsidRDefault="008F66CA" w:rsidP="009E7B74">
      <w:pPr>
        <w:spacing w:after="0"/>
        <w:rPr>
          <w:rFonts w:ascii="Arial Narrow" w:hAnsi="Arial Narrow"/>
          <w:sz w:val="24"/>
          <w:szCs w:val="24"/>
        </w:rPr>
      </w:pPr>
    </w:p>
    <w:p w14:paraId="497090E2" w14:textId="124B535A" w:rsidR="00EA6B68" w:rsidRPr="00A66EB7" w:rsidRDefault="00EA6B68" w:rsidP="003108D6">
      <w:pPr>
        <w:spacing w:after="0"/>
        <w:rPr>
          <w:rFonts w:ascii="Arial Narrow" w:hAnsi="Arial Narrow"/>
          <w:i/>
          <w:iCs/>
          <w:sz w:val="24"/>
          <w:szCs w:val="24"/>
        </w:rPr>
      </w:pPr>
      <w:r w:rsidRPr="00A66EB7">
        <w:rPr>
          <w:rFonts w:ascii="Arial Narrow" w:hAnsi="Arial Narrow"/>
          <w:i/>
          <w:iCs/>
          <w:sz w:val="24"/>
          <w:szCs w:val="24"/>
        </w:rPr>
        <w:t>Reminder: The field reference locations stated must be identified on the farm maps that are supplied.</w:t>
      </w:r>
    </w:p>
    <w:p w14:paraId="47009C3D" w14:textId="22B3DCF6" w:rsidR="00A84BB5" w:rsidRPr="00A66EB7" w:rsidRDefault="00A84BB5" w:rsidP="009E7B74">
      <w:pPr>
        <w:spacing w:after="0"/>
        <w:rPr>
          <w:rFonts w:ascii="Arial Narrow" w:hAnsi="Arial Narrow"/>
          <w:b/>
          <w:bCs/>
          <w:sz w:val="24"/>
          <w:szCs w:val="24"/>
        </w:rPr>
      </w:pPr>
      <w:r w:rsidRPr="00A66EB7">
        <w:rPr>
          <w:rFonts w:ascii="Arial Narrow" w:hAnsi="Arial Narrow"/>
          <w:b/>
          <w:bCs/>
          <w:sz w:val="24"/>
          <w:szCs w:val="24"/>
        </w:rPr>
        <w:t xml:space="preserve">Soil </w:t>
      </w:r>
      <w:r w:rsidR="00A629BD" w:rsidRPr="00A66EB7">
        <w:rPr>
          <w:rFonts w:ascii="Arial Narrow" w:hAnsi="Arial Narrow"/>
          <w:b/>
          <w:bCs/>
          <w:sz w:val="24"/>
          <w:szCs w:val="24"/>
        </w:rPr>
        <w:t xml:space="preserve">Assessment, </w:t>
      </w:r>
      <w:r w:rsidRPr="00A66EB7">
        <w:rPr>
          <w:rFonts w:ascii="Arial Narrow" w:hAnsi="Arial Narrow"/>
          <w:b/>
          <w:bCs/>
          <w:sz w:val="24"/>
          <w:szCs w:val="24"/>
        </w:rPr>
        <w:t>Annual Review and Monitoring</w:t>
      </w:r>
      <w:r w:rsidR="00A35B30" w:rsidRPr="00A66EB7">
        <w:rPr>
          <w:rFonts w:ascii="Arial Narrow" w:hAnsi="Arial Narrow"/>
          <w:b/>
          <w:bCs/>
          <w:sz w:val="24"/>
          <w:szCs w:val="24"/>
        </w:rPr>
        <w:t xml:space="preserve"> (Please add rows as needed)</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826628" w:rsidRPr="00A66EB7" w14:paraId="2FD41796" w14:textId="77777777" w:rsidTr="1906D8DE">
        <w:trPr>
          <w:trHeight w:val="1358"/>
        </w:trPr>
        <w:tc>
          <w:tcPr>
            <w:tcW w:w="1101" w:type="pct"/>
            <w:shd w:val="clear" w:color="auto" w:fill="E2EFD9" w:themeFill="accent6" w:themeFillTint="33"/>
          </w:tcPr>
          <w:p w14:paraId="5F13EA01" w14:textId="0E6EEB08" w:rsidR="00153DE7" w:rsidRPr="00A66EB7" w:rsidRDefault="00153DE7" w:rsidP="009E7B74">
            <w:pPr>
              <w:jc w:val="center"/>
              <w:rPr>
                <w:rFonts w:ascii="Arial Narrow" w:hAnsi="Arial Narrow"/>
                <w:b/>
                <w:bCs/>
                <w:sz w:val="24"/>
                <w:szCs w:val="24"/>
              </w:rPr>
            </w:pPr>
            <w:r w:rsidRPr="00A66EB7">
              <w:rPr>
                <w:rFonts w:ascii="Arial Narrow" w:hAnsi="Arial Narrow"/>
                <w:b/>
                <w:bCs/>
                <w:sz w:val="24"/>
                <w:szCs w:val="24"/>
              </w:rPr>
              <w:t>Risk / Source</w:t>
            </w:r>
          </w:p>
        </w:tc>
        <w:tc>
          <w:tcPr>
            <w:tcW w:w="650" w:type="pct"/>
            <w:shd w:val="clear" w:color="auto" w:fill="E2EFD9" w:themeFill="accent6" w:themeFillTint="33"/>
          </w:tcPr>
          <w:p w14:paraId="57A721BE" w14:textId="77777777" w:rsidR="00153DE7" w:rsidRPr="00A66EB7" w:rsidRDefault="00153DE7" w:rsidP="009E7B74">
            <w:pPr>
              <w:jc w:val="center"/>
              <w:rPr>
                <w:rFonts w:ascii="Arial Narrow" w:hAnsi="Arial Narrow"/>
                <w:b/>
                <w:bCs/>
                <w:sz w:val="24"/>
                <w:szCs w:val="24"/>
              </w:rPr>
            </w:pPr>
            <w:r w:rsidRPr="00A66EB7">
              <w:rPr>
                <w:rFonts w:ascii="Arial Narrow" w:hAnsi="Arial Narrow"/>
                <w:b/>
                <w:bCs/>
                <w:sz w:val="24"/>
                <w:szCs w:val="24"/>
              </w:rPr>
              <w:t>Field Reference/</w:t>
            </w:r>
          </w:p>
          <w:p w14:paraId="41C64D51" w14:textId="77777777" w:rsidR="00153DE7" w:rsidRPr="00A66EB7" w:rsidRDefault="00153DE7" w:rsidP="009E7B74">
            <w:pPr>
              <w:jc w:val="center"/>
              <w:rPr>
                <w:rFonts w:ascii="Arial Narrow" w:hAnsi="Arial Narrow"/>
                <w:b/>
                <w:bCs/>
                <w:sz w:val="24"/>
                <w:szCs w:val="24"/>
              </w:rPr>
            </w:pPr>
            <w:r w:rsidRPr="00A66EB7">
              <w:rPr>
                <w:rFonts w:ascii="Arial Narrow" w:hAnsi="Arial Narrow"/>
                <w:b/>
                <w:bCs/>
                <w:sz w:val="24"/>
                <w:szCs w:val="24"/>
              </w:rPr>
              <w:t xml:space="preserve">Map key </w:t>
            </w:r>
          </w:p>
          <w:p w14:paraId="6F90E75A" w14:textId="77777777" w:rsidR="00153DE7" w:rsidRPr="00A66EB7" w:rsidRDefault="00153DE7" w:rsidP="009E7B74">
            <w:pPr>
              <w:jc w:val="center"/>
              <w:rPr>
                <w:rFonts w:ascii="Arial Narrow" w:hAnsi="Arial Narrow"/>
                <w:b/>
                <w:bCs/>
                <w:sz w:val="24"/>
                <w:szCs w:val="24"/>
              </w:rPr>
            </w:pPr>
          </w:p>
          <w:p w14:paraId="1EF136FA" w14:textId="77777777" w:rsidR="00153DE7" w:rsidRPr="00A66EB7" w:rsidRDefault="00153DE7" w:rsidP="009E7B74">
            <w:pPr>
              <w:jc w:val="center"/>
              <w:rPr>
                <w:rFonts w:ascii="Arial Narrow" w:hAnsi="Arial Narrow"/>
                <w:b/>
                <w:bCs/>
                <w:sz w:val="24"/>
                <w:szCs w:val="24"/>
              </w:rPr>
            </w:pPr>
          </w:p>
        </w:tc>
        <w:tc>
          <w:tcPr>
            <w:tcW w:w="650" w:type="pct"/>
            <w:shd w:val="clear" w:color="auto" w:fill="E2EFD9" w:themeFill="accent6" w:themeFillTint="33"/>
          </w:tcPr>
          <w:p w14:paraId="3BF9A564" w14:textId="525B985E" w:rsidR="00153DE7" w:rsidRPr="00A66EB7" w:rsidRDefault="00153DE7" w:rsidP="009E7B74">
            <w:pPr>
              <w:jc w:val="center"/>
              <w:rPr>
                <w:rFonts w:ascii="Arial Narrow" w:hAnsi="Arial Narrow"/>
                <w:b/>
                <w:bCs/>
                <w:color w:val="FF0000"/>
                <w:sz w:val="24"/>
                <w:szCs w:val="24"/>
              </w:rPr>
            </w:pPr>
            <w:r w:rsidRPr="00A66EB7">
              <w:rPr>
                <w:rFonts w:ascii="Arial Narrow" w:hAnsi="Arial Narrow"/>
                <w:b/>
                <w:bCs/>
                <w:sz w:val="24"/>
                <w:szCs w:val="24"/>
              </w:rPr>
              <w:t>Risk Level</w:t>
            </w:r>
            <w:r w:rsidRPr="00A66EB7">
              <w:rPr>
                <w:rFonts w:ascii="Arial Narrow" w:hAnsi="Arial Narrow"/>
                <w:color w:val="C00000"/>
                <w:sz w:val="24"/>
                <w:szCs w:val="24"/>
              </w:rPr>
              <w:t xml:space="preserve"> </w:t>
            </w:r>
            <w:r w:rsidRPr="00A66EB7">
              <w:rPr>
                <w:rFonts w:ascii="Arial Narrow" w:hAnsi="Arial Narrow"/>
                <w:b/>
                <w:bCs/>
                <w:color w:val="C00000"/>
                <w:sz w:val="24"/>
                <w:szCs w:val="24"/>
              </w:rPr>
              <w:t>High</w:t>
            </w:r>
            <w:r w:rsidRPr="00A66EB7">
              <w:rPr>
                <w:rFonts w:ascii="Arial Narrow" w:hAnsi="Arial Narrow"/>
                <w:b/>
                <w:bCs/>
                <w:color w:val="FF0000"/>
                <w:sz w:val="24"/>
                <w:szCs w:val="24"/>
              </w:rPr>
              <w:t>/</w:t>
            </w:r>
          </w:p>
          <w:p w14:paraId="548DEC45" w14:textId="77777777" w:rsidR="00153DE7" w:rsidRPr="00A66EB7" w:rsidRDefault="00153DE7" w:rsidP="009E7B74">
            <w:pPr>
              <w:jc w:val="center"/>
              <w:rPr>
                <w:rFonts w:ascii="Arial Narrow" w:hAnsi="Arial Narrow"/>
                <w:b/>
                <w:bCs/>
                <w:sz w:val="24"/>
                <w:szCs w:val="24"/>
              </w:rPr>
            </w:pPr>
            <w:r w:rsidRPr="00A66EB7">
              <w:rPr>
                <w:rFonts w:ascii="Arial Narrow" w:hAnsi="Arial Narrow"/>
                <w:b/>
                <w:bCs/>
                <w:color w:val="FF0000"/>
                <w:sz w:val="24"/>
                <w:szCs w:val="24"/>
              </w:rPr>
              <w:t>Med</w:t>
            </w:r>
            <w:r w:rsidRPr="00A66EB7">
              <w:rPr>
                <w:rFonts w:ascii="Arial Narrow" w:hAnsi="Arial Narrow"/>
                <w:b/>
                <w:bCs/>
                <w:sz w:val="24"/>
                <w:szCs w:val="24"/>
              </w:rPr>
              <w:t>/</w:t>
            </w:r>
          </w:p>
          <w:p w14:paraId="1A0521C0" w14:textId="5D3BA74C" w:rsidR="00153DE7" w:rsidRPr="00A66EB7" w:rsidRDefault="00153DE7" w:rsidP="009E7B74">
            <w:pPr>
              <w:jc w:val="center"/>
              <w:rPr>
                <w:rFonts w:ascii="Arial Narrow" w:hAnsi="Arial Narrow"/>
                <w:sz w:val="24"/>
                <w:szCs w:val="24"/>
              </w:rPr>
            </w:pPr>
            <w:r w:rsidRPr="00A66EB7">
              <w:rPr>
                <w:rFonts w:ascii="Arial Narrow" w:hAnsi="Arial Narrow"/>
                <w:b/>
                <w:bCs/>
                <w:color w:val="FFC000"/>
                <w:sz w:val="24"/>
                <w:szCs w:val="24"/>
              </w:rPr>
              <w:t>Low</w:t>
            </w:r>
            <w:r w:rsidRPr="00A66EB7">
              <w:rPr>
                <w:rFonts w:ascii="Arial Narrow" w:hAnsi="Arial Narrow"/>
                <w:sz w:val="24"/>
                <w:szCs w:val="24"/>
              </w:rPr>
              <w:t xml:space="preserve"> </w:t>
            </w:r>
          </w:p>
        </w:tc>
        <w:tc>
          <w:tcPr>
            <w:tcW w:w="650" w:type="pct"/>
            <w:shd w:val="clear" w:color="auto" w:fill="E2EFD9" w:themeFill="accent6" w:themeFillTint="33"/>
          </w:tcPr>
          <w:p w14:paraId="78FBCFAB" w14:textId="77777777" w:rsidR="00153DE7" w:rsidRPr="00A66EB7" w:rsidRDefault="00153DE7" w:rsidP="009E7B74">
            <w:pPr>
              <w:jc w:val="center"/>
              <w:rPr>
                <w:rFonts w:ascii="Arial Narrow" w:hAnsi="Arial Narrow"/>
                <w:b/>
                <w:bCs/>
                <w:sz w:val="24"/>
                <w:szCs w:val="24"/>
              </w:rPr>
            </w:pPr>
            <w:r w:rsidRPr="00A66EB7">
              <w:rPr>
                <w:rFonts w:ascii="Arial Narrow" w:hAnsi="Arial Narrow"/>
                <w:b/>
                <w:bCs/>
                <w:sz w:val="24"/>
                <w:szCs w:val="24"/>
              </w:rPr>
              <w:t>Objective</w:t>
            </w:r>
          </w:p>
        </w:tc>
        <w:tc>
          <w:tcPr>
            <w:tcW w:w="650" w:type="pct"/>
            <w:shd w:val="clear" w:color="auto" w:fill="E2EFD9" w:themeFill="accent6" w:themeFillTint="33"/>
          </w:tcPr>
          <w:p w14:paraId="6F5ACBFA" w14:textId="54EFDB1A" w:rsidR="00153DE7" w:rsidRPr="00A66EB7" w:rsidRDefault="00153DE7" w:rsidP="009E7B74">
            <w:pPr>
              <w:jc w:val="center"/>
              <w:rPr>
                <w:rFonts w:ascii="Arial Narrow" w:hAnsi="Arial Narrow"/>
                <w:b/>
                <w:bCs/>
                <w:sz w:val="24"/>
                <w:szCs w:val="24"/>
              </w:rPr>
            </w:pPr>
            <w:r w:rsidRPr="00A66EB7">
              <w:rPr>
                <w:rFonts w:ascii="Arial Narrow" w:hAnsi="Arial Narrow"/>
                <w:b/>
                <w:bCs/>
                <w:sz w:val="24"/>
                <w:szCs w:val="24"/>
              </w:rPr>
              <w:t>How will objective be met?</w:t>
            </w:r>
          </w:p>
        </w:tc>
        <w:tc>
          <w:tcPr>
            <w:tcW w:w="650" w:type="pct"/>
            <w:shd w:val="clear" w:color="auto" w:fill="E2EFD9" w:themeFill="accent6" w:themeFillTint="33"/>
          </w:tcPr>
          <w:p w14:paraId="09503594" w14:textId="77777777" w:rsidR="00153DE7" w:rsidRPr="00A66EB7" w:rsidRDefault="00153DE7" w:rsidP="009E7B74">
            <w:pPr>
              <w:jc w:val="center"/>
              <w:rPr>
                <w:rFonts w:ascii="Arial Narrow" w:hAnsi="Arial Narrow"/>
                <w:b/>
                <w:bCs/>
                <w:sz w:val="24"/>
                <w:szCs w:val="24"/>
              </w:rPr>
            </w:pPr>
            <w:r w:rsidRPr="00A66EB7">
              <w:rPr>
                <w:rFonts w:ascii="Arial Narrow" w:hAnsi="Arial Narrow"/>
                <w:b/>
                <w:bCs/>
                <w:sz w:val="24"/>
                <w:szCs w:val="24"/>
              </w:rPr>
              <w:t>How will progress be measured?</w:t>
            </w:r>
          </w:p>
        </w:tc>
        <w:tc>
          <w:tcPr>
            <w:tcW w:w="649" w:type="pct"/>
            <w:shd w:val="clear" w:color="auto" w:fill="E2EFD9" w:themeFill="accent6" w:themeFillTint="33"/>
          </w:tcPr>
          <w:p w14:paraId="652416B3" w14:textId="595A4D48" w:rsidR="00153DE7" w:rsidRPr="00A66EB7" w:rsidRDefault="00153DE7" w:rsidP="009E7B74">
            <w:pPr>
              <w:jc w:val="center"/>
              <w:rPr>
                <w:rFonts w:ascii="Arial Narrow" w:hAnsi="Arial Narrow"/>
                <w:b/>
                <w:bCs/>
                <w:sz w:val="24"/>
                <w:szCs w:val="24"/>
              </w:rPr>
            </w:pPr>
            <w:r w:rsidRPr="00A66EB7">
              <w:rPr>
                <w:rFonts w:ascii="Arial Narrow" w:hAnsi="Arial Narrow"/>
                <w:b/>
                <w:bCs/>
                <w:sz w:val="24"/>
                <w:szCs w:val="24"/>
              </w:rPr>
              <w:t>Timescale</w:t>
            </w:r>
          </w:p>
        </w:tc>
      </w:tr>
      <w:tr w:rsidR="008C4459" w:rsidRPr="000C169A" w14:paraId="1E165C2A" w14:textId="77777777" w:rsidTr="1906D8DE">
        <w:tc>
          <w:tcPr>
            <w:tcW w:w="1101" w:type="pct"/>
          </w:tcPr>
          <w:p w14:paraId="24B57CCB" w14:textId="7EFA44DB" w:rsidR="008C4459" w:rsidRPr="000C169A" w:rsidRDefault="008C4459" w:rsidP="009E7B74">
            <w:pPr>
              <w:rPr>
                <w:rFonts w:ascii="Arial Narrow" w:hAnsi="Arial Narrow"/>
                <w:sz w:val="24"/>
                <w:szCs w:val="24"/>
              </w:rPr>
            </w:pPr>
            <w:r w:rsidRPr="000C169A">
              <w:rPr>
                <w:rFonts w:ascii="Arial Narrow" w:hAnsi="Arial Narrow"/>
                <w:sz w:val="24"/>
                <w:szCs w:val="24"/>
              </w:rPr>
              <w:t>Fertility</w:t>
            </w:r>
          </w:p>
        </w:tc>
        <w:tc>
          <w:tcPr>
            <w:tcW w:w="650" w:type="pct"/>
          </w:tcPr>
          <w:p w14:paraId="618130B1" w14:textId="0223263E" w:rsidR="008C4459" w:rsidRPr="000C169A" w:rsidRDefault="008C4459" w:rsidP="009E7B74">
            <w:pPr>
              <w:jc w:val="center"/>
              <w:rPr>
                <w:rFonts w:ascii="Arial Narrow" w:hAnsi="Arial Narrow"/>
                <w:sz w:val="24"/>
                <w:szCs w:val="24"/>
              </w:rPr>
            </w:pPr>
            <w:r w:rsidRPr="000C169A">
              <w:rPr>
                <w:rFonts w:ascii="Arial Narrow" w:hAnsi="Arial Narrow"/>
                <w:sz w:val="24"/>
                <w:szCs w:val="24"/>
              </w:rPr>
              <w:t>See map</w:t>
            </w:r>
          </w:p>
        </w:tc>
        <w:tc>
          <w:tcPr>
            <w:tcW w:w="650" w:type="pct"/>
          </w:tcPr>
          <w:p w14:paraId="3435D1F0" w14:textId="7E19B584" w:rsidR="008C4459" w:rsidRPr="000C169A" w:rsidRDefault="005C41AF" w:rsidP="009E7B74">
            <w:pPr>
              <w:jc w:val="center"/>
              <w:rPr>
                <w:rFonts w:ascii="Arial Narrow" w:hAnsi="Arial Narrow"/>
                <w:sz w:val="24"/>
                <w:szCs w:val="24"/>
              </w:rPr>
            </w:pPr>
            <w:r w:rsidRPr="000C169A">
              <w:rPr>
                <w:rFonts w:ascii="Arial Narrow" w:hAnsi="Arial Narrow"/>
                <w:sz w:val="24"/>
                <w:szCs w:val="24"/>
              </w:rPr>
              <w:t>High</w:t>
            </w:r>
          </w:p>
        </w:tc>
        <w:tc>
          <w:tcPr>
            <w:tcW w:w="650" w:type="pct"/>
          </w:tcPr>
          <w:p w14:paraId="0FC3C3A6" w14:textId="45105505" w:rsidR="008C4459" w:rsidRPr="000C169A" w:rsidRDefault="008C4459" w:rsidP="009E7B74">
            <w:pPr>
              <w:rPr>
                <w:rFonts w:ascii="Arial Narrow" w:hAnsi="Arial Narrow"/>
                <w:sz w:val="24"/>
                <w:szCs w:val="24"/>
              </w:rPr>
            </w:pPr>
            <w:r w:rsidRPr="000C169A">
              <w:rPr>
                <w:rFonts w:ascii="Arial Narrow" w:hAnsi="Arial Narrow"/>
                <w:sz w:val="24"/>
                <w:szCs w:val="24"/>
              </w:rPr>
              <w:t>Increase soil fertility</w:t>
            </w:r>
          </w:p>
        </w:tc>
        <w:tc>
          <w:tcPr>
            <w:tcW w:w="650" w:type="pct"/>
          </w:tcPr>
          <w:p w14:paraId="64357A83" w14:textId="10CFBD87" w:rsidR="008C4459" w:rsidRPr="000C169A" w:rsidRDefault="008C4459" w:rsidP="009E7B74">
            <w:pPr>
              <w:rPr>
                <w:rFonts w:ascii="Arial Narrow" w:hAnsi="Arial Narrow"/>
                <w:sz w:val="24"/>
                <w:szCs w:val="24"/>
              </w:rPr>
            </w:pPr>
            <w:r w:rsidRPr="000C169A">
              <w:rPr>
                <w:rFonts w:ascii="Arial Narrow" w:hAnsi="Arial Narrow"/>
                <w:sz w:val="24"/>
                <w:szCs w:val="24"/>
              </w:rPr>
              <w:t>Planting of cover crops and rotational grazing/manure raking</w:t>
            </w:r>
          </w:p>
        </w:tc>
        <w:tc>
          <w:tcPr>
            <w:tcW w:w="650" w:type="pct"/>
          </w:tcPr>
          <w:p w14:paraId="72A9F12B" w14:textId="3A823C4A" w:rsidR="008C4459" w:rsidRPr="000C169A" w:rsidRDefault="008C4459" w:rsidP="009E7B74">
            <w:pPr>
              <w:rPr>
                <w:rFonts w:ascii="Arial Narrow" w:hAnsi="Arial Narrow"/>
                <w:sz w:val="24"/>
                <w:szCs w:val="24"/>
              </w:rPr>
            </w:pPr>
            <w:r w:rsidRPr="000C169A">
              <w:rPr>
                <w:rFonts w:ascii="Arial Narrow" w:hAnsi="Arial Narrow"/>
                <w:sz w:val="24"/>
                <w:szCs w:val="24"/>
              </w:rPr>
              <w:t>Soil testing</w:t>
            </w:r>
            <w:r w:rsidR="005C41AF" w:rsidRPr="000C169A">
              <w:rPr>
                <w:rFonts w:ascii="Arial Narrow" w:hAnsi="Arial Narrow"/>
                <w:sz w:val="24"/>
                <w:szCs w:val="24"/>
              </w:rPr>
              <w:t xml:space="preserve"> </w:t>
            </w:r>
          </w:p>
        </w:tc>
        <w:tc>
          <w:tcPr>
            <w:tcW w:w="649" w:type="pct"/>
          </w:tcPr>
          <w:p w14:paraId="7C95E8F1" w14:textId="018B7D78" w:rsidR="008C4459" w:rsidRPr="000C169A" w:rsidRDefault="008C4459" w:rsidP="009E7B74">
            <w:pPr>
              <w:rPr>
                <w:rFonts w:ascii="Arial Narrow" w:hAnsi="Arial Narrow"/>
                <w:sz w:val="24"/>
                <w:szCs w:val="24"/>
              </w:rPr>
            </w:pPr>
            <w:r w:rsidRPr="000C169A">
              <w:rPr>
                <w:rFonts w:ascii="Arial Narrow" w:hAnsi="Arial Narrow"/>
                <w:sz w:val="24"/>
                <w:szCs w:val="24"/>
              </w:rPr>
              <w:t>Every 2 years</w:t>
            </w:r>
          </w:p>
        </w:tc>
      </w:tr>
      <w:tr w:rsidR="008C4459" w:rsidRPr="000C169A" w14:paraId="70FD485E" w14:textId="77777777" w:rsidTr="1906D8DE">
        <w:tc>
          <w:tcPr>
            <w:tcW w:w="1101" w:type="pct"/>
          </w:tcPr>
          <w:p w14:paraId="07F5FDB4" w14:textId="57131301" w:rsidR="008C4459" w:rsidRPr="000C169A" w:rsidRDefault="005C41AF" w:rsidP="008C4459">
            <w:pPr>
              <w:rPr>
                <w:rFonts w:ascii="Arial Narrow" w:hAnsi="Arial Narrow"/>
                <w:sz w:val="24"/>
                <w:szCs w:val="24"/>
              </w:rPr>
            </w:pPr>
            <w:r w:rsidRPr="000C169A">
              <w:rPr>
                <w:rFonts w:ascii="Arial Narrow" w:hAnsi="Arial Narrow"/>
                <w:sz w:val="24"/>
                <w:szCs w:val="24"/>
              </w:rPr>
              <w:t xml:space="preserve">Lack of Soil </w:t>
            </w:r>
            <w:r w:rsidR="008C4459" w:rsidRPr="000C169A">
              <w:rPr>
                <w:rFonts w:ascii="Arial Narrow" w:hAnsi="Arial Narrow"/>
                <w:sz w:val="24"/>
                <w:szCs w:val="24"/>
              </w:rPr>
              <w:t>Organic Matter</w:t>
            </w:r>
            <w:r w:rsidRPr="000C169A">
              <w:rPr>
                <w:rFonts w:ascii="Arial Narrow" w:hAnsi="Arial Narrow"/>
                <w:sz w:val="24"/>
                <w:szCs w:val="24"/>
              </w:rPr>
              <w:t xml:space="preserve"> (SOM)</w:t>
            </w:r>
          </w:p>
        </w:tc>
        <w:tc>
          <w:tcPr>
            <w:tcW w:w="650" w:type="pct"/>
          </w:tcPr>
          <w:p w14:paraId="03129559" w14:textId="6359D075" w:rsidR="008C4459" w:rsidRPr="000C169A" w:rsidRDefault="008C4459" w:rsidP="008C4459">
            <w:pPr>
              <w:jc w:val="center"/>
              <w:rPr>
                <w:rFonts w:ascii="Arial Narrow" w:hAnsi="Arial Narrow"/>
                <w:sz w:val="24"/>
                <w:szCs w:val="24"/>
              </w:rPr>
            </w:pPr>
            <w:r w:rsidRPr="000C169A">
              <w:rPr>
                <w:rFonts w:ascii="Arial Narrow" w:hAnsi="Arial Narrow"/>
                <w:sz w:val="24"/>
                <w:szCs w:val="24"/>
              </w:rPr>
              <w:t>See map</w:t>
            </w:r>
          </w:p>
        </w:tc>
        <w:tc>
          <w:tcPr>
            <w:tcW w:w="650" w:type="pct"/>
          </w:tcPr>
          <w:p w14:paraId="7AF81839" w14:textId="6D306574" w:rsidR="008C4459" w:rsidRPr="000C169A" w:rsidRDefault="005C41AF" w:rsidP="008C4459">
            <w:pPr>
              <w:jc w:val="center"/>
              <w:rPr>
                <w:rFonts w:ascii="Arial Narrow" w:hAnsi="Arial Narrow"/>
                <w:sz w:val="24"/>
                <w:szCs w:val="24"/>
              </w:rPr>
            </w:pPr>
            <w:r w:rsidRPr="000C169A">
              <w:rPr>
                <w:rFonts w:ascii="Arial Narrow" w:hAnsi="Arial Narrow"/>
                <w:sz w:val="24"/>
                <w:szCs w:val="24"/>
              </w:rPr>
              <w:t>High</w:t>
            </w:r>
          </w:p>
        </w:tc>
        <w:tc>
          <w:tcPr>
            <w:tcW w:w="650" w:type="pct"/>
          </w:tcPr>
          <w:p w14:paraId="1AC638F3" w14:textId="7EAD4B92" w:rsidR="008C4459" w:rsidRPr="000C169A" w:rsidRDefault="008C4459" w:rsidP="008C4459">
            <w:pPr>
              <w:rPr>
                <w:rFonts w:ascii="Arial Narrow" w:hAnsi="Arial Narrow"/>
                <w:sz w:val="24"/>
                <w:szCs w:val="24"/>
              </w:rPr>
            </w:pPr>
            <w:r w:rsidRPr="000C169A">
              <w:rPr>
                <w:rFonts w:ascii="Arial Narrow" w:hAnsi="Arial Narrow"/>
                <w:sz w:val="24"/>
                <w:szCs w:val="24"/>
              </w:rPr>
              <w:t>Increase SOM</w:t>
            </w:r>
          </w:p>
        </w:tc>
        <w:tc>
          <w:tcPr>
            <w:tcW w:w="650" w:type="pct"/>
          </w:tcPr>
          <w:p w14:paraId="41837E98" w14:textId="069EA11B" w:rsidR="008C4459" w:rsidRPr="000C169A" w:rsidRDefault="008C4459" w:rsidP="008C4459">
            <w:pPr>
              <w:rPr>
                <w:rFonts w:ascii="Arial Narrow" w:hAnsi="Arial Narrow"/>
                <w:sz w:val="24"/>
                <w:szCs w:val="24"/>
              </w:rPr>
            </w:pPr>
            <w:r w:rsidRPr="000C169A">
              <w:rPr>
                <w:rFonts w:ascii="Arial Narrow" w:hAnsi="Arial Narrow"/>
                <w:sz w:val="24"/>
                <w:szCs w:val="24"/>
              </w:rPr>
              <w:t>Planting of cover crops and rotational grazing/manure raking</w:t>
            </w:r>
          </w:p>
        </w:tc>
        <w:tc>
          <w:tcPr>
            <w:tcW w:w="650" w:type="pct"/>
          </w:tcPr>
          <w:p w14:paraId="6C9C6F86" w14:textId="1CC83338" w:rsidR="008C4459" w:rsidRPr="000C169A" w:rsidRDefault="008C4459" w:rsidP="008C4459">
            <w:pPr>
              <w:rPr>
                <w:rFonts w:ascii="Arial Narrow" w:hAnsi="Arial Narrow"/>
                <w:sz w:val="24"/>
                <w:szCs w:val="24"/>
              </w:rPr>
            </w:pPr>
            <w:r w:rsidRPr="000C169A">
              <w:rPr>
                <w:rFonts w:ascii="Arial Narrow" w:hAnsi="Arial Narrow"/>
                <w:sz w:val="24"/>
                <w:szCs w:val="24"/>
              </w:rPr>
              <w:t>Soil testing</w:t>
            </w:r>
          </w:p>
        </w:tc>
        <w:tc>
          <w:tcPr>
            <w:tcW w:w="649" w:type="pct"/>
          </w:tcPr>
          <w:p w14:paraId="486F4D82" w14:textId="4761A8B6" w:rsidR="008C4459" w:rsidRPr="000C169A" w:rsidRDefault="008C4459" w:rsidP="008C4459">
            <w:pPr>
              <w:rPr>
                <w:rFonts w:ascii="Arial Narrow" w:hAnsi="Arial Narrow"/>
                <w:sz w:val="24"/>
                <w:szCs w:val="24"/>
              </w:rPr>
            </w:pPr>
            <w:r w:rsidRPr="000C169A">
              <w:rPr>
                <w:rFonts w:ascii="Arial Narrow" w:hAnsi="Arial Narrow"/>
                <w:sz w:val="24"/>
                <w:szCs w:val="24"/>
              </w:rPr>
              <w:t>Every 2 years</w:t>
            </w:r>
          </w:p>
        </w:tc>
      </w:tr>
      <w:tr w:rsidR="008C4459" w:rsidRPr="000C169A" w14:paraId="4738738D" w14:textId="77777777" w:rsidTr="1906D8DE">
        <w:tc>
          <w:tcPr>
            <w:tcW w:w="1101" w:type="pct"/>
          </w:tcPr>
          <w:p w14:paraId="3A86248C" w14:textId="5BB5CCAF" w:rsidR="008C4459" w:rsidRPr="000C169A" w:rsidRDefault="008C4459" w:rsidP="008C4459">
            <w:pPr>
              <w:rPr>
                <w:rFonts w:ascii="Arial Narrow" w:hAnsi="Arial Narrow"/>
                <w:sz w:val="24"/>
                <w:szCs w:val="24"/>
              </w:rPr>
            </w:pPr>
            <w:r w:rsidRPr="000C169A">
              <w:rPr>
                <w:rFonts w:ascii="Arial Narrow" w:hAnsi="Arial Narrow"/>
                <w:sz w:val="24"/>
                <w:szCs w:val="24"/>
              </w:rPr>
              <w:t>pH</w:t>
            </w:r>
          </w:p>
        </w:tc>
        <w:tc>
          <w:tcPr>
            <w:tcW w:w="650" w:type="pct"/>
          </w:tcPr>
          <w:p w14:paraId="0659E227" w14:textId="05DC64B4" w:rsidR="008C4459" w:rsidRPr="000C169A" w:rsidRDefault="008C4459" w:rsidP="008C4459">
            <w:pPr>
              <w:jc w:val="center"/>
              <w:rPr>
                <w:rFonts w:ascii="Arial Narrow" w:hAnsi="Arial Narrow"/>
                <w:sz w:val="24"/>
                <w:szCs w:val="24"/>
              </w:rPr>
            </w:pPr>
            <w:r w:rsidRPr="000C169A">
              <w:rPr>
                <w:rFonts w:ascii="Arial Narrow" w:hAnsi="Arial Narrow"/>
                <w:sz w:val="24"/>
                <w:szCs w:val="24"/>
              </w:rPr>
              <w:t>See map</w:t>
            </w:r>
          </w:p>
        </w:tc>
        <w:tc>
          <w:tcPr>
            <w:tcW w:w="650" w:type="pct"/>
          </w:tcPr>
          <w:p w14:paraId="4734E840" w14:textId="77B9D803" w:rsidR="008C4459" w:rsidRPr="000C169A" w:rsidRDefault="008C4459" w:rsidP="008C4459">
            <w:pPr>
              <w:jc w:val="center"/>
              <w:rPr>
                <w:rFonts w:ascii="Arial Narrow" w:hAnsi="Arial Narrow"/>
                <w:sz w:val="24"/>
                <w:szCs w:val="24"/>
              </w:rPr>
            </w:pPr>
            <w:r w:rsidRPr="000C169A">
              <w:rPr>
                <w:rFonts w:ascii="Arial Narrow" w:hAnsi="Arial Narrow"/>
                <w:sz w:val="24"/>
                <w:szCs w:val="24"/>
              </w:rPr>
              <w:t>Low</w:t>
            </w:r>
          </w:p>
        </w:tc>
        <w:tc>
          <w:tcPr>
            <w:tcW w:w="650" w:type="pct"/>
          </w:tcPr>
          <w:p w14:paraId="5511ED12" w14:textId="5AAB47C4" w:rsidR="008C4459" w:rsidRPr="000C169A" w:rsidRDefault="008C4459" w:rsidP="008C4459">
            <w:pPr>
              <w:rPr>
                <w:rFonts w:ascii="Arial Narrow" w:hAnsi="Arial Narrow"/>
                <w:sz w:val="24"/>
                <w:szCs w:val="24"/>
              </w:rPr>
            </w:pPr>
            <w:r w:rsidRPr="000C169A">
              <w:rPr>
                <w:rFonts w:ascii="Arial Narrow" w:hAnsi="Arial Narrow"/>
                <w:sz w:val="24"/>
                <w:szCs w:val="24"/>
              </w:rPr>
              <w:t>Increase soil pH</w:t>
            </w:r>
          </w:p>
        </w:tc>
        <w:tc>
          <w:tcPr>
            <w:tcW w:w="650" w:type="pct"/>
          </w:tcPr>
          <w:p w14:paraId="2BC0BDE2" w14:textId="042B3C18" w:rsidR="008C4459" w:rsidRPr="000C169A" w:rsidRDefault="008C4459" w:rsidP="008C4459">
            <w:pPr>
              <w:rPr>
                <w:rFonts w:ascii="Arial Narrow" w:hAnsi="Arial Narrow"/>
                <w:sz w:val="24"/>
                <w:szCs w:val="24"/>
              </w:rPr>
            </w:pPr>
            <w:r w:rsidRPr="000C169A">
              <w:rPr>
                <w:rFonts w:ascii="Arial Narrow" w:hAnsi="Arial Narrow"/>
                <w:sz w:val="24"/>
                <w:szCs w:val="24"/>
              </w:rPr>
              <w:t xml:space="preserve">Apply lime </w:t>
            </w:r>
          </w:p>
        </w:tc>
        <w:tc>
          <w:tcPr>
            <w:tcW w:w="650" w:type="pct"/>
          </w:tcPr>
          <w:p w14:paraId="1C4141A0" w14:textId="0758ACFA" w:rsidR="008C4459" w:rsidRPr="000C169A" w:rsidRDefault="008C4459" w:rsidP="008C4459">
            <w:pPr>
              <w:rPr>
                <w:rFonts w:ascii="Arial Narrow" w:hAnsi="Arial Narrow"/>
                <w:sz w:val="24"/>
                <w:szCs w:val="24"/>
              </w:rPr>
            </w:pPr>
            <w:r w:rsidRPr="000C169A">
              <w:rPr>
                <w:rFonts w:ascii="Arial Narrow" w:hAnsi="Arial Narrow"/>
                <w:sz w:val="24"/>
                <w:szCs w:val="24"/>
              </w:rPr>
              <w:t>Soil testing</w:t>
            </w:r>
          </w:p>
        </w:tc>
        <w:tc>
          <w:tcPr>
            <w:tcW w:w="649" w:type="pct"/>
          </w:tcPr>
          <w:p w14:paraId="0E7F4549" w14:textId="3C3533E7" w:rsidR="008C4459" w:rsidRPr="000C169A" w:rsidRDefault="008C4459" w:rsidP="008C4459">
            <w:pPr>
              <w:rPr>
                <w:rFonts w:ascii="Arial Narrow" w:hAnsi="Arial Narrow"/>
                <w:sz w:val="24"/>
                <w:szCs w:val="24"/>
              </w:rPr>
            </w:pPr>
            <w:r w:rsidRPr="000C169A">
              <w:rPr>
                <w:rFonts w:ascii="Arial Narrow" w:hAnsi="Arial Narrow"/>
                <w:sz w:val="24"/>
                <w:szCs w:val="24"/>
              </w:rPr>
              <w:t>Every 2 years</w:t>
            </w:r>
          </w:p>
        </w:tc>
      </w:tr>
      <w:tr w:rsidR="008C4459" w:rsidRPr="000C169A" w14:paraId="3D01396F" w14:textId="77777777" w:rsidTr="1906D8DE">
        <w:tc>
          <w:tcPr>
            <w:tcW w:w="1101" w:type="pct"/>
          </w:tcPr>
          <w:p w14:paraId="2DF6AE4C" w14:textId="2F3949A2" w:rsidR="008C4459" w:rsidRPr="000C169A" w:rsidRDefault="008C4459" w:rsidP="008C4459">
            <w:pPr>
              <w:rPr>
                <w:rFonts w:ascii="Arial Narrow" w:hAnsi="Arial Narrow"/>
                <w:sz w:val="24"/>
                <w:szCs w:val="24"/>
              </w:rPr>
            </w:pPr>
            <w:r w:rsidRPr="000C169A">
              <w:rPr>
                <w:rFonts w:ascii="Arial Narrow" w:hAnsi="Arial Narrow"/>
                <w:sz w:val="24"/>
                <w:szCs w:val="24"/>
              </w:rPr>
              <w:t>Soil Biodiversity</w:t>
            </w:r>
          </w:p>
        </w:tc>
        <w:tc>
          <w:tcPr>
            <w:tcW w:w="650" w:type="pct"/>
          </w:tcPr>
          <w:p w14:paraId="641F5204" w14:textId="41034D05" w:rsidR="008C4459" w:rsidRPr="000C169A" w:rsidRDefault="008C4459" w:rsidP="008C4459">
            <w:pPr>
              <w:rPr>
                <w:rFonts w:ascii="Arial Narrow" w:hAnsi="Arial Narrow"/>
                <w:sz w:val="24"/>
                <w:szCs w:val="24"/>
              </w:rPr>
            </w:pPr>
            <w:r w:rsidRPr="000C169A">
              <w:rPr>
                <w:rFonts w:ascii="Arial Narrow" w:hAnsi="Arial Narrow"/>
                <w:sz w:val="24"/>
                <w:szCs w:val="24"/>
              </w:rPr>
              <w:t xml:space="preserve">          See map</w:t>
            </w:r>
          </w:p>
        </w:tc>
        <w:tc>
          <w:tcPr>
            <w:tcW w:w="650" w:type="pct"/>
          </w:tcPr>
          <w:p w14:paraId="6B8973AC" w14:textId="78807505" w:rsidR="008C4459" w:rsidRPr="000C169A" w:rsidRDefault="008C4459" w:rsidP="008C4459">
            <w:pPr>
              <w:jc w:val="center"/>
              <w:rPr>
                <w:rFonts w:ascii="Arial Narrow" w:hAnsi="Arial Narrow"/>
                <w:sz w:val="24"/>
                <w:szCs w:val="24"/>
              </w:rPr>
            </w:pPr>
            <w:r w:rsidRPr="000C169A">
              <w:rPr>
                <w:rFonts w:ascii="Arial Narrow" w:hAnsi="Arial Narrow"/>
                <w:sz w:val="24"/>
                <w:szCs w:val="24"/>
              </w:rPr>
              <w:t>Low</w:t>
            </w:r>
          </w:p>
        </w:tc>
        <w:tc>
          <w:tcPr>
            <w:tcW w:w="650" w:type="pct"/>
          </w:tcPr>
          <w:p w14:paraId="6F0ECF22" w14:textId="73EDCC77" w:rsidR="008C4459" w:rsidRPr="000C169A" w:rsidRDefault="008C4459" w:rsidP="008C4459">
            <w:pPr>
              <w:rPr>
                <w:rFonts w:ascii="Arial Narrow" w:hAnsi="Arial Narrow"/>
                <w:sz w:val="24"/>
                <w:szCs w:val="24"/>
              </w:rPr>
            </w:pPr>
            <w:r w:rsidRPr="000C169A">
              <w:rPr>
                <w:rFonts w:ascii="Arial Narrow" w:hAnsi="Arial Narrow"/>
                <w:sz w:val="24"/>
                <w:szCs w:val="24"/>
              </w:rPr>
              <w:t>Increase soil biodiversity</w:t>
            </w:r>
          </w:p>
        </w:tc>
        <w:tc>
          <w:tcPr>
            <w:tcW w:w="650" w:type="pct"/>
          </w:tcPr>
          <w:p w14:paraId="262D41E4" w14:textId="651A1085" w:rsidR="008C4459" w:rsidRPr="000C169A" w:rsidRDefault="008C4459" w:rsidP="008C4459">
            <w:pPr>
              <w:rPr>
                <w:rFonts w:ascii="Arial Narrow" w:hAnsi="Arial Narrow"/>
                <w:sz w:val="24"/>
                <w:szCs w:val="24"/>
              </w:rPr>
            </w:pPr>
            <w:r w:rsidRPr="000C169A">
              <w:rPr>
                <w:rFonts w:ascii="Arial Narrow" w:hAnsi="Arial Narrow"/>
                <w:sz w:val="24"/>
                <w:szCs w:val="24"/>
              </w:rPr>
              <w:t>Pasture management and cover cropping</w:t>
            </w:r>
          </w:p>
        </w:tc>
        <w:tc>
          <w:tcPr>
            <w:tcW w:w="650" w:type="pct"/>
          </w:tcPr>
          <w:p w14:paraId="31458918" w14:textId="061103FC" w:rsidR="008C4459" w:rsidRPr="000C169A" w:rsidRDefault="008C4459" w:rsidP="008C4459">
            <w:pPr>
              <w:rPr>
                <w:rFonts w:ascii="Arial Narrow" w:hAnsi="Arial Narrow"/>
                <w:sz w:val="24"/>
                <w:szCs w:val="24"/>
              </w:rPr>
            </w:pPr>
            <w:r w:rsidRPr="000C169A">
              <w:rPr>
                <w:rFonts w:ascii="Arial Narrow" w:hAnsi="Arial Narrow"/>
                <w:sz w:val="24"/>
                <w:szCs w:val="24"/>
              </w:rPr>
              <w:t>Worm counts</w:t>
            </w:r>
          </w:p>
        </w:tc>
        <w:tc>
          <w:tcPr>
            <w:tcW w:w="649" w:type="pct"/>
          </w:tcPr>
          <w:p w14:paraId="53A91936" w14:textId="735DBDE7" w:rsidR="008C4459" w:rsidRPr="000C169A" w:rsidRDefault="008C4459" w:rsidP="008C4459">
            <w:pPr>
              <w:rPr>
                <w:rFonts w:ascii="Arial Narrow" w:hAnsi="Arial Narrow"/>
                <w:sz w:val="24"/>
                <w:szCs w:val="24"/>
              </w:rPr>
            </w:pPr>
            <w:r w:rsidRPr="000C169A">
              <w:rPr>
                <w:rFonts w:ascii="Arial Narrow" w:hAnsi="Arial Narrow"/>
                <w:sz w:val="24"/>
                <w:szCs w:val="24"/>
              </w:rPr>
              <w:t>Annually</w:t>
            </w:r>
          </w:p>
        </w:tc>
      </w:tr>
      <w:tr w:rsidR="008C4459" w:rsidRPr="000C169A" w14:paraId="0218ED9F" w14:textId="77777777" w:rsidTr="1906D8DE">
        <w:tc>
          <w:tcPr>
            <w:tcW w:w="1101" w:type="pct"/>
          </w:tcPr>
          <w:p w14:paraId="430E5689" w14:textId="5EC43FB3" w:rsidR="008C4459" w:rsidRPr="000C169A" w:rsidRDefault="00806EC3" w:rsidP="008C4459">
            <w:pPr>
              <w:rPr>
                <w:rFonts w:ascii="Arial Narrow" w:hAnsi="Arial Narrow"/>
                <w:sz w:val="24"/>
                <w:szCs w:val="24"/>
              </w:rPr>
            </w:pPr>
            <w:r>
              <w:rPr>
                <w:rFonts w:ascii="Arial Narrow" w:hAnsi="Arial Narrow"/>
                <w:sz w:val="24"/>
                <w:szCs w:val="24"/>
              </w:rPr>
              <w:t xml:space="preserve">Note: </w:t>
            </w:r>
            <w:r w:rsidR="008C4459" w:rsidRPr="000C169A">
              <w:rPr>
                <w:rFonts w:ascii="Arial Narrow" w:hAnsi="Arial Narrow"/>
                <w:sz w:val="24"/>
                <w:szCs w:val="24"/>
              </w:rPr>
              <w:t>SHI will be collecting samples as part of the Climate Smart Commodities Grant.</w:t>
            </w:r>
          </w:p>
        </w:tc>
        <w:tc>
          <w:tcPr>
            <w:tcW w:w="650" w:type="pct"/>
          </w:tcPr>
          <w:p w14:paraId="181AA6F4" w14:textId="77777777" w:rsidR="008C4459" w:rsidRPr="000C169A" w:rsidRDefault="008C4459" w:rsidP="008C4459">
            <w:pPr>
              <w:rPr>
                <w:rFonts w:ascii="Arial Narrow" w:hAnsi="Arial Narrow"/>
                <w:sz w:val="24"/>
                <w:szCs w:val="24"/>
              </w:rPr>
            </w:pPr>
          </w:p>
        </w:tc>
        <w:tc>
          <w:tcPr>
            <w:tcW w:w="650" w:type="pct"/>
          </w:tcPr>
          <w:p w14:paraId="5183A8AB" w14:textId="77777777" w:rsidR="008C4459" w:rsidRPr="000C169A" w:rsidRDefault="008C4459" w:rsidP="008C4459">
            <w:pPr>
              <w:jc w:val="center"/>
              <w:rPr>
                <w:rFonts w:ascii="Arial Narrow" w:hAnsi="Arial Narrow"/>
                <w:sz w:val="24"/>
                <w:szCs w:val="24"/>
              </w:rPr>
            </w:pPr>
          </w:p>
        </w:tc>
        <w:tc>
          <w:tcPr>
            <w:tcW w:w="650" w:type="pct"/>
          </w:tcPr>
          <w:p w14:paraId="42EA93A5" w14:textId="77777777" w:rsidR="008C4459" w:rsidRPr="000C169A" w:rsidRDefault="008C4459" w:rsidP="008C4459">
            <w:pPr>
              <w:rPr>
                <w:rFonts w:ascii="Arial Narrow" w:hAnsi="Arial Narrow"/>
                <w:sz w:val="24"/>
                <w:szCs w:val="24"/>
              </w:rPr>
            </w:pPr>
          </w:p>
        </w:tc>
        <w:tc>
          <w:tcPr>
            <w:tcW w:w="650" w:type="pct"/>
          </w:tcPr>
          <w:p w14:paraId="3C2EED85" w14:textId="77777777" w:rsidR="008C4459" w:rsidRPr="000C169A" w:rsidRDefault="008C4459" w:rsidP="008C4459">
            <w:pPr>
              <w:rPr>
                <w:rFonts w:ascii="Arial Narrow" w:hAnsi="Arial Narrow"/>
                <w:sz w:val="24"/>
                <w:szCs w:val="24"/>
              </w:rPr>
            </w:pPr>
          </w:p>
        </w:tc>
        <w:tc>
          <w:tcPr>
            <w:tcW w:w="650" w:type="pct"/>
          </w:tcPr>
          <w:p w14:paraId="6F5AD337" w14:textId="77777777" w:rsidR="008C4459" w:rsidRPr="000C169A" w:rsidRDefault="008C4459" w:rsidP="008C4459">
            <w:pPr>
              <w:rPr>
                <w:rFonts w:ascii="Arial Narrow" w:hAnsi="Arial Narrow"/>
                <w:sz w:val="24"/>
                <w:szCs w:val="24"/>
              </w:rPr>
            </w:pPr>
          </w:p>
        </w:tc>
        <w:tc>
          <w:tcPr>
            <w:tcW w:w="649" w:type="pct"/>
          </w:tcPr>
          <w:p w14:paraId="0A65E543" w14:textId="77777777" w:rsidR="008C4459" w:rsidRPr="000C169A" w:rsidRDefault="008C4459" w:rsidP="008C4459">
            <w:pPr>
              <w:rPr>
                <w:rFonts w:ascii="Arial Narrow" w:hAnsi="Arial Narrow"/>
                <w:sz w:val="24"/>
                <w:szCs w:val="24"/>
              </w:rPr>
            </w:pPr>
          </w:p>
        </w:tc>
      </w:tr>
    </w:tbl>
    <w:p w14:paraId="2FA74D2A" w14:textId="77777777" w:rsidR="00794852" w:rsidRPr="000C169A" w:rsidRDefault="00794852" w:rsidP="009E7B74">
      <w:pPr>
        <w:spacing w:after="0"/>
        <w:rPr>
          <w:rFonts w:ascii="Arial Narrow" w:hAnsi="Arial Narrow"/>
          <w:b/>
          <w:bCs/>
          <w:sz w:val="24"/>
          <w:szCs w:val="24"/>
        </w:rPr>
      </w:pPr>
    </w:p>
    <w:p w14:paraId="1040A5AA" w14:textId="297604EA" w:rsidR="00B33691" w:rsidRPr="000C169A" w:rsidRDefault="00A30EA6" w:rsidP="009E7B74">
      <w:pPr>
        <w:spacing w:after="0"/>
        <w:rPr>
          <w:rFonts w:ascii="Arial Narrow" w:hAnsi="Arial Narrow"/>
          <w:b/>
          <w:bCs/>
          <w:sz w:val="24"/>
          <w:szCs w:val="24"/>
        </w:rPr>
      </w:pPr>
      <w:r w:rsidRPr="000C169A">
        <w:rPr>
          <w:rFonts w:ascii="Arial Narrow" w:hAnsi="Arial Narrow"/>
          <w:b/>
          <w:bCs/>
          <w:sz w:val="24"/>
          <w:szCs w:val="24"/>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7C4925" w:rsidRPr="000C169A" w14:paraId="4BFD90CE" w14:textId="091777D3" w:rsidTr="1906D8DE">
        <w:trPr>
          <w:trHeight w:val="678"/>
        </w:trPr>
        <w:tc>
          <w:tcPr>
            <w:tcW w:w="1101" w:type="pct"/>
            <w:shd w:val="clear" w:color="auto" w:fill="E2EFD9" w:themeFill="accent6" w:themeFillTint="33"/>
          </w:tcPr>
          <w:p w14:paraId="4DEA4DC2" w14:textId="12A649DA" w:rsidR="007C4925" w:rsidRPr="000C169A" w:rsidRDefault="15E6FFEF" w:rsidP="009E7B74">
            <w:pPr>
              <w:rPr>
                <w:rFonts w:ascii="Arial Narrow" w:hAnsi="Arial Narrow"/>
                <w:b/>
                <w:bCs/>
                <w:sz w:val="24"/>
                <w:szCs w:val="24"/>
              </w:rPr>
            </w:pPr>
            <w:r w:rsidRPr="000C169A">
              <w:rPr>
                <w:rFonts w:ascii="Arial Narrow" w:hAnsi="Arial Narrow"/>
                <w:b/>
                <w:bCs/>
                <w:sz w:val="24"/>
                <w:szCs w:val="24"/>
              </w:rPr>
              <w:t>Risk / Source Monitoring</w:t>
            </w:r>
          </w:p>
        </w:tc>
        <w:tc>
          <w:tcPr>
            <w:tcW w:w="651" w:type="pct"/>
            <w:shd w:val="clear" w:color="auto" w:fill="E2EFD9" w:themeFill="accent6" w:themeFillTint="33"/>
          </w:tcPr>
          <w:p w14:paraId="08656203" w14:textId="53DFDB3B" w:rsidR="007C4925" w:rsidRPr="000C169A" w:rsidRDefault="007C4925" w:rsidP="009E7B74">
            <w:pPr>
              <w:rPr>
                <w:rFonts w:ascii="Arial Narrow" w:hAnsi="Arial Narrow"/>
                <w:b/>
                <w:bCs/>
                <w:sz w:val="24"/>
                <w:szCs w:val="24"/>
              </w:rPr>
            </w:pPr>
            <w:r w:rsidRPr="000C169A">
              <w:rPr>
                <w:rFonts w:ascii="Arial Narrow" w:hAnsi="Arial Narrow"/>
                <w:b/>
                <w:bCs/>
                <w:sz w:val="24"/>
                <w:szCs w:val="24"/>
              </w:rPr>
              <w:t xml:space="preserve">Assessment Results – Year 1 </w:t>
            </w:r>
          </w:p>
          <w:p w14:paraId="346DBEFE" w14:textId="4D2EFCA2" w:rsidR="007C4925" w:rsidRPr="000C169A" w:rsidRDefault="007C4925" w:rsidP="009E7B74">
            <w:pPr>
              <w:rPr>
                <w:rFonts w:ascii="Arial Narrow" w:hAnsi="Arial Narrow"/>
                <w:sz w:val="24"/>
                <w:szCs w:val="24"/>
              </w:rPr>
            </w:pPr>
            <w:r w:rsidRPr="000C169A">
              <w:rPr>
                <w:rFonts w:ascii="Arial Narrow" w:hAnsi="Arial Narrow"/>
                <w:sz w:val="24"/>
                <w:szCs w:val="24"/>
              </w:rPr>
              <w:t>(202</w:t>
            </w:r>
            <w:r w:rsidR="00020F7A" w:rsidRPr="000C169A">
              <w:rPr>
                <w:rFonts w:ascii="Arial Narrow" w:hAnsi="Arial Narrow"/>
                <w:sz w:val="24"/>
                <w:szCs w:val="24"/>
              </w:rPr>
              <w:t>4</w:t>
            </w:r>
            <w:r w:rsidRPr="000C169A">
              <w:rPr>
                <w:rFonts w:ascii="Arial Narrow" w:hAnsi="Arial Narrow"/>
                <w:sz w:val="24"/>
                <w:szCs w:val="24"/>
              </w:rPr>
              <w:t>)</w:t>
            </w:r>
          </w:p>
        </w:tc>
        <w:tc>
          <w:tcPr>
            <w:tcW w:w="651" w:type="pct"/>
            <w:shd w:val="clear" w:color="auto" w:fill="E2EFD9" w:themeFill="accent6" w:themeFillTint="33"/>
          </w:tcPr>
          <w:p w14:paraId="7144EF10" w14:textId="77777777" w:rsidR="007C4925" w:rsidRPr="000C169A" w:rsidRDefault="007C4925" w:rsidP="009E7B74">
            <w:pPr>
              <w:rPr>
                <w:rFonts w:ascii="Arial Narrow" w:hAnsi="Arial Narrow"/>
                <w:b/>
                <w:bCs/>
                <w:sz w:val="24"/>
                <w:szCs w:val="24"/>
              </w:rPr>
            </w:pPr>
            <w:r w:rsidRPr="000C169A">
              <w:rPr>
                <w:rFonts w:ascii="Arial Narrow" w:hAnsi="Arial Narrow"/>
                <w:b/>
                <w:bCs/>
                <w:sz w:val="24"/>
                <w:szCs w:val="24"/>
              </w:rPr>
              <w:t>Assessment Results – Year 2</w:t>
            </w:r>
          </w:p>
          <w:p w14:paraId="7C941C04" w14:textId="46684A16" w:rsidR="007C4925" w:rsidRPr="000C169A" w:rsidRDefault="007C4925" w:rsidP="009E7B74">
            <w:pPr>
              <w:rPr>
                <w:rFonts w:ascii="Arial Narrow" w:hAnsi="Arial Narrow"/>
                <w:b/>
                <w:bCs/>
                <w:sz w:val="24"/>
                <w:szCs w:val="24"/>
              </w:rPr>
            </w:pPr>
            <w:r w:rsidRPr="000C169A">
              <w:rPr>
                <w:rFonts w:ascii="Arial Narrow" w:hAnsi="Arial Narrow"/>
                <w:sz w:val="24"/>
                <w:szCs w:val="24"/>
              </w:rPr>
              <w:t>(202</w:t>
            </w:r>
            <w:r w:rsidR="00020F7A" w:rsidRPr="000C169A">
              <w:rPr>
                <w:rFonts w:ascii="Arial Narrow" w:hAnsi="Arial Narrow"/>
                <w:sz w:val="24"/>
                <w:szCs w:val="24"/>
              </w:rPr>
              <w:t>5</w:t>
            </w:r>
            <w:r w:rsidRPr="000C169A">
              <w:rPr>
                <w:rFonts w:ascii="Arial Narrow" w:hAnsi="Arial Narrow"/>
                <w:sz w:val="24"/>
                <w:szCs w:val="24"/>
              </w:rPr>
              <w:t>)</w:t>
            </w:r>
          </w:p>
        </w:tc>
        <w:tc>
          <w:tcPr>
            <w:tcW w:w="651" w:type="pct"/>
            <w:shd w:val="clear" w:color="auto" w:fill="E2EFD9" w:themeFill="accent6" w:themeFillTint="33"/>
          </w:tcPr>
          <w:p w14:paraId="5903B22C" w14:textId="77777777" w:rsidR="007C4925" w:rsidRPr="000C169A" w:rsidRDefault="007C4925" w:rsidP="009E7B74">
            <w:pPr>
              <w:rPr>
                <w:rFonts w:ascii="Arial Narrow" w:hAnsi="Arial Narrow"/>
                <w:b/>
                <w:bCs/>
                <w:sz w:val="24"/>
                <w:szCs w:val="24"/>
              </w:rPr>
            </w:pPr>
            <w:r w:rsidRPr="000C169A">
              <w:rPr>
                <w:rFonts w:ascii="Arial Narrow" w:hAnsi="Arial Narrow"/>
                <w:b/>
                <w:bCs/>
                <w:sz w:val="24"/>
                <w:szCs w:val="24"/>
              </w:rPr>
              <w:t>Assessment Results – Year 3</w:t>
            </w:r>
          </w:p>
          <w:p w14:paraId="7DD73166" w14:textId="541A5062" w:rsidR="007C4925" w:rsidRPr="000C169A" w:rsidRDefault="007C4925" w:rsidP="009E7B74">
            <w:pPr>
              <w:rPr>
                <w:rFonts w:ascii="Arial Narrow" w:hAnsi="Arial Narrow"/>
                <w:b/>
                <w:bCs/>
                <w:sz w:val="24"/>
                <w:szCs w:val="24"/>
              </w:rPr>
            </w:pPr>
            <w:r w:rsidRPr="000C169A">
              <w:rPr>
                <w:rFonts w:ascii="Arial Narrow" w:hAnsi="Arial Narrow"/>
                <w:sz w:val="24"/>
                <w:szCs w:val="24"/>
              </w:rPr>
              <w:t>(202</w:t>
            </w:r>
            <w:r w:rsidR="00020F7A" w:rsidRPr="000C169A">
              <w:rPr>
                <w:rFonts w:ascii="Arial Narrow" w:hAnsi="Arial Narrow"/>
                <w:sz w:val="24"/>
                <w:szCs w:val="24"/>
              </w:rPr>
              <w:t>6</w:t>
            </w:r>
            <w:r w:rsidRPr="000C169A">
              <w:rPr>
                <w:rFonts w:ascii="Arial Narrow" w:hAnsi="Arial Narrow"/>
                <w:sz w:val="24"/>
                <w:szCs w:val="24"/>
              </w:rPr>
              <w:t>)</w:t>
            </w:r>
          </w:p>
        </w:tc>
        <w:tc>
          <w:tcPr>
            <w:tcW w:w="651" w:type="pct"/>
            <w:shd w:val="clear" w:color="auto" w:fill="E2EFD9" w:themeFill="accent6" w:themeFillTint="33"/>
          </w:tcPr>
          <w:p w14:paraId="438F1A14" w14:textId="77777777" w:rsidR="007C4925" w:rsidRPr="000C169A" w:rsidRDefault="007C4925" w:rsidP="009E7B74">
            <w:pPr>
              <w:rPr>
                <w:rFonts w:ascii="Arial Narrow" w:hAnsi="Arial Narrow"/>
                <w:b/>
                <w:bCs/>
                <w:sz w:val="24"/>
                <w:szCs w:val="24"/>
              </w:rPr>
            </w:pPr>
            <w:r w:rsidRPr="000C169A">
              <w:rPr>
                <w:rFonts w:ascii="Arial Narrow" w:hAnsi="Arial Narrow"/>
                <w:b/>
                <w:bCs/>
                <w:sz w:val="24"/>
                <w:szCs w:val="24"/>
              </w:rPr>
              <w:t>Assessment Results – Year 4</w:t>
            </w:r>
          </w:p>
          <w:p w14:paraId="63E84D33" w14:textId="32131FDE" w:rsidR="007C4925" w:rsidRPr="000C169A" w:rsidRDefault="007C4925" w:rsidP="009E7B74">
            <w:pPr>
              <w:rPr>
                <w:rFonts w:ascii="Arial Narrow" w:hAnsi="Arial Narrow"/>
                <w:sz w:val="24"/>
                <w:szCs w:val="24"/>
              </w:rPr>
            </w:pPr>
            <w:r w:rsidRPr="000C169A">
              <w:rPr>
                <w:rFonts w:ascii="Arial Narrow" w:hAnsi="Arial Narrow"/>
                <w:sz w:val="24"/>
                <w:szCs w:val="24"/>
              </w:rPr>
              <w:t>(202</w:t>
            </w:r>
            <w:r w:rsidR="00020F7A" w:rsidRPr="000C169A">
              <w:rPr>
                <w:rFonts w:ascii="Arial Narrow" w:hAnsi="Arial Narrow"/>
                <w:sz w:val="24"/>
                <w:szCs w:val="24"/>
              </w:rPr>
              <w:t>7</w:t>
            </w:r>
            <w:r w:rsidRPr="000C169A">
              <w:rPr>
                <w:rFonts w:ascii="Arial Narrow" w:hAnsi="Arial Narrow"/>
                <w:sz w:val="24"/>
                <w:szCs w:val="24"/>
              </w:rPr>
              <w:t>)</w:t>
            </w:r>
          </w:p>
        </w:tc>
        <w:tc>
          <w:tcPr>
            <w:tcW w:w="648" w:type="pct"/>
            <w:shd w:val="clear" w:color="auto" w:fill="E2EFD9" w:themeFill="accent6" w:themeFillTint="33"/>
          </w:tcPr>
          <w:p w14:paraId="61E698DC" w14:textId="77777777" w:rsidR="007C4925" w:rsidRPr="000C169A" w:rsidRDefault="007C4925" w:rsidP="009E7B74">
            <w:pPr>
              <w:rPr>
                <w:rFonts w:ascii="Arial Narrow" w:hAnsi="Arial Narrow"/>
                <w:b/>
                <w:bCs/>
                <w:sz w:val="24"/>
                <w:szCs w:val="24"/>
              </w:rPr>
            </w:pPr>
            <w:r w:rsidRPr="000C169A">
              <w:rPr>
                <w:rFonts w:ascii="Arial Narrow" w:hAnsi="Arial Narrow"/>
                <w:b/>
                <w:bCs/>
                <w:sz w:val="24"/>
                <w:szCs w:val="24"/>
              </w:rPr>
              <w:t>Assessment Results – Year 5</w:t>
            </w:r>
          </w:p>
          <w:p w14:paraId="66830902" w14:textId="62467513" w:rsidR="007C4925" w:rsidRPr="000C169A" w:rsidRDefault="007C4925" w:rsidP="009E7B74">
            <w:pPr>
              <w:rPr>
                <w:rFonts w:ascii="Arial Narrow" w:hAnsi="Arial Narrow"/>
                <w:sz w:val="24"/>
                <w:szCs w:val="24"/>
              </w:rPr>
            </w:pPr>
            <w:r w:rsidRPr="000C169A">
              <w:rPr>
                <w:rFonts w:ascii="Arial Narrow" w:hAnsi="Arial Narrow"/>
                <w:sz w:val="24"/>
                <w:szCs w:val="24"/>
              </w:rPr>
              <w:t>(202</w:t>
            </w:r>
            <w:r w:rsidR="00020F7A" w:rsidRPr="000C169A">
              <w:rPr>
                <w:rFonts w:ascii="Arial Narrow" w:hAnsi="Arial Narrow"/>
                <w:sz w:val="24"/>
                <w:szCs w:val="24"/>
              </w:rPr>
              <w:t>8</w:t>
            </w:r>
            <w:r w:rsidRPr="000C169A">
              <w:rPr>
                <w:rFonts w:ascii="Arial Narrow" w:hAnsi="Arial Narrow"/>
                <w:sz w:val="24"/>
                <w:szCs w:val="24"/>
              </w:rPr>
              <w:t>)</w:t>
            </w:r>
          </w:p>
        </w:tc>
        <w:tc>
          <w:tcPr>
            <w:tcW w:w="647" w:type="pct"/>
            <w:shd w:val="clear" w:color="auto" w:fill="E2EFD9" w:themeFill="accent6" w:themeFillTint="33"/>
          </w:tcPr>
          <w:p w14:paraId="63247FAA" w14:textId="541464EA" w:rsidR="007C4925" w:rsidRPr="000C169A" w:rsidRDefault="15E6FFEF" w:rsidP="009E7B74">
            <w:pPr>
              <w:rPr>
                <w:rFonts w:ascii="Arial Narrow" w:hAnsi="Arial Narrow"/>
                <w:b/>
                <w:bCs/>
                <w:sz w:val="24"/>
                <w:szCs w:val="24"/>
              </w:rPr>
            </w:pPr>
            <w:r w:rsidRPr="000C169A">
              <w:rPr>
                <w:rFonts w:ascii="Arial Narrow" w:hAnsi="Arial Narrow"/>
                <w:b/>
                <w:bCs/>
                <w:sz w:val="24"/>
                <w:szCs w:val="24"/>
              </w:rPr>
              <w:t xml:space="preserve">Assessment Results – Year </w:t>
            </w:r>
            <w:r w:rsidR="7DB82553" w:rsidRPr="000C169A">
              <w:rPr>
                <w:rFonts w:ascii="Arial Narrow" w:hAnsi="Arial Narrow"/>
                <w:b/>
                <w:bCs/>
                <w:sz w:val="24"/>
                <w:szCs w:val="24"/>
              </w:rPr>
              <w:t>6</w:t>
            </w:r>
          </w:p>
          <w:p w14:paraId="645C942B" w14:textId="3DAB29CF" w:rsidR="007C4925" w:rsidRPr="000C169A" w:rsidRDefault="15E6FFEF" w:rsidP="009E7B74">
            <w:pPr>
              <w:rPr>
                <w:rFonts w:ascii="Arial Narrow" w:hAnsi="Arial Narrow"/>
                <w:b/>
                <w:bCs/>
                <w:sz w:val="24"/>
                <w:szCs w:val="24"/>
              </w:rPr>
            </w:pPr>
            <w:r w:rsidRPr="000C169A">
              <w:rPr>
                <w:rFonts w:ascii="Arial Narrow" w:hAnsi="Arial Narrow"/>
                <w:sz w:val="24"/>
                <w:szCs w:val="24"/>
              </w:rPr>
              <w:t>(202</w:t>
            </w:r>
            <w:r w:rsidR="00020F7A" w:rsidRPr="000C169A">
              <w:rPr>
                <w:rFonts w:ascii="Arial Narrow" w:hAnsi="Arial Narrow"/>
                <w:sz w:val="24"/>
                <w:szCs w:val="24"/>
              </w:rPr>
              <w:t>9</w:t>
            </w:r>
            <w:r w:rsidRPr="000C169A">
              <w:rPr>
                <w:rFonts w:ascii="Arial Narrow" w:hAnsi="Arial Narrow"/>
                <w:sz w:val="24"/>
                <w:szCs w:val="24"/>
              </w:rPr>
              <w:t>)</w:t>
            </w:r>
          </w:p>
        </w:tc>
      </w:tr>
      <w:tr w:rsidR="005C41AF" w:rsidRPr="000C169A" w14:paraId="2D483EA8" w14:textId="77777777" w:rsidTr="1906D8DE">
        <w:trPr>
          <w:trHeight w:val="335"/>
        </w:trPr>
        <w:tc>
          <w:tcPr>
            <w:tcW w:w="1101" w:type="pct"/>
          </w:tcPr>
          <w:p w14:paraId="3A9388F6" w14:textId="261CB590" w:rsidR="005C41AF" w:rsidRPr="000C169A" w:rsidRDefault="005C41AF" w:rsidP="00020F7A">
            <w:pPr>
              <w:rPr>
                <w:rFonts w:ascii="Arial Narrow" w:hAnsi="Arial Narrow"/>
                <w:sz w:val="24"/>
                <w:szCs w:val="24"/>
              </w:rPr>
            </w:pPr>
            <w:r w:rsidRPr="000C169A">
              <w:rPr>
                <w:rFonts w:ascii="Arial Narrow" w:hAnsi="Arial Narrow"/>
                <w:sz w:val="24"/>
                <w:szCs w:val="24"/>
              </w:rPr>
              <w:t>Low fertility- soil testing suite</w:t>
            </w:r>
          </w:p>
        </w:tc>
        <w:tc>
          <w:tcPr>
            <w:tcW w:w="651" w:type="pct"/>
          </w:tcPr>
          <w:p w14:paraId="48FA0CD9" w14:textId="2FE64E7E" w:rsidR="005C41AF" w:rsidRPr="000C169A" w:rsidRDefault="005C41AF" w:rsidP="00FA4054">
            <w:pPr>
              <w:jc w:val="center"/>
              <w:rPr>
                <w:rFonts w:ascii="Arial Narrow" w:hAnsi="Arial Narrow"/>
                <w:sz w:val="24"/>
                <w:szCs w:val="24"/>
              </w:rPr>
            </w:pPr>
            <w:r w:rsidRPr="000C169A">
              <w:rPr>
                <w:rFonts w:ascii="Arial Narrow" w:hAnsi="Arial Narrow"/>
                <w:sz w:val="24"/>
                <w:szCs w:val="24"/>
              </w:rPr>
              <w:t>TBD</w:t>
            </w:r>
          </w:p>
        </w:tc>
        <w:tc>
          <w:tcPr>
            <w:tcW w:w="651" w:type="pct"/>
          </w:tcPr>
          <w:p w14:paraId="3BCBC59C" w14:textId="77777777" w:rsidR="005C41AF" w:rsidRPr="000C169A" w:rsidRDefault="005C41AF" w:rsidP="00FA4054">
            <w:pPr>
              <w:jc w:val="center"/>
              <w:rPr>
                <w:rFonts w:ascii="Arial Narrow" w:hAnsi="Arial Narrow"/>
                <w:sz w:val="24"/>
                <w:szCs w:val="24"/>
              </w:rPr>
            </w:pPr>
          </w:p>
        </w:tc>
        <w:tc>
          <w:tcPr>
            <w:tcW w:w="651" w:type="pct"/>
          </w:tcPr>
          <w:p w14:paraId="1368D747" w14:textId="77777777" w:rsidR="005C41AF" w:rsidRPr="000C169A" w:rsidRDefault="005C41AF" w:rsidP="00FA4054">
            <w:pPr>
              <w:jc w:val="center"/>
              <w:rPr>
                <w:rFonts w:ascii="Arial Narrow" w:hAnsi="Arial Narrow"/>
                <w:i/>
                <w:iCs/>
                <w:sz w:val="24"/>
                <w:szCs w:val="24"/>
              </w:rPr>
            </w:pPr>
          </w:p>
        </w:tc>
        <w:tc>
          <w:tcPr>
            <w:tcW w:w="651" w:type="pct"/>
          </w:tcPr>
          <w:p w14:paraId="38177DF5" w14:textId="77777777" w:rsidR="005C41AF" w:rsidRPr="000C169A" w:rsidRDefault="005C41AF" w:rsidP="00FA4054">
            <w:pPr>
              <w:jc w:val="center"/>
              <w:rPr>
                <w:rFonts w:ascii="Arial Narrow" w:hAnsi="Arial Narrow"/>
                <w:i/>
                <w:iCs/>
                <w:sz w:val="24"/>
                <w:szCs w:val="24"/>
              </w:rPr>
            </w:pPr>
          </w:p>
        </w:tc>
        <w:tc>
          <w:tcPr>
            <w:tcW w:w="648" w:type="pct"/>
          </w:tcPr>
          <w:p w14:paraId="7847FE8F" w14:textId="77777777" w:rsidR="005C41AF" w:rsidRPr="000C169A" w:rsidRDefault="005C41AF" w:rsidP="00FA4054">
            <w:pPr>
              <w:jc w:val="center"/>
              <w:rPr>
                <w:rFonts w:ascii="Arial Narrow" w:hAnsi="Arial Narrow"/>
                <w:color w:val="0070C0"/>
                <w:sz w:val="24"/>
                <w:szCs w:val="24"/>
              </w:rPr>
            </w:pPr>
          </w:p>
        </w:tc>
        <w:tc>
          <w:tcPr>
            <w:tcW w:w="647" w:type="pct"/>
          </w:tcPr>
          <w:p w14:paraId="7CFDBCFD" w14:textId="77777777" w:rsidR="005C41AF" w:rsidRPr="000C169A" w:rsidRDefault="005C41AF" w:rsidP="00FA4054">
            <w:pPr>
              <w:jc w:val="center"/>
              <w:rPr>
                <w:rFonts w:ascii="Arial Narrow" w:hAnsi="Arial Narrow"/>
                <w:color w:val="0070C0"/>
                <w:sz w:val="24"/>
                <w:szCs w:val="24"/>
              </w:rPr>
            </w:pPr>
          </w:p>
        </w:tc>
      </w:tr>
      <w:tr w:rsidR="005C41AF" w:rsidRPr="00A66EB7" w14:paraId="455F8E09" w14:textId="77777777" w:rsidTr="1906D8DE">
        <w:trPr>
          <w:trHeight w:val="335"/>
        </w:trPr>
        <w:tc>
          <w:tcPr>
            <w:tcW w:w="1101" w:type="pct"/>
          </w:tcPr>
          <w:p w14:paraId="6606E0C8" w14:textId="0A27F97B" w:rsidR="005C41AF" w:rsidRPr="000C169A" w:rsidRDefault="005C41AF" w:rsidP="00020F7A">
            <w:pPr>
              <w:rPr>
                <w:rFonts w:ascii="Arial Narrow" w:hAnsi="Arial Narrow"/>
                <w:sz w:val="24"/>
                <w:szCs w:val="24"/>
              </w:rPr>
            </w:pPr>
            <w:r w:rsidRPr="000C169A">
              <w:rPr>
                <w:rFonts w:ascii="Arial Narrow" w:hAnsi="Arial Narrow"/>
                <w:sz w:val="24"/>
                <w:szCs w:val="24"/>
              </w:rPr>
              <w:t>Lack of SOM</w:t>
            </w:r>
          </w:p>
        </w:tc>
        <w:tc>
          <w:tcPr>
            <w:tcW w:w="651" w:type="pct"/>
          </w:tcPr>
          <w:p w14:paraId="30EA459A" w14:textId="2638629F" w:rsidR="005C41AF" w:rsidRPr="000C169A" w:rsidRDefault="005C41AF" w:rsidP="00FA4054">
            <w:pPr>
              <w:jc w:val="center"/>
              <w:rPr>
                <w:rFonts w:ascii="Arial Narrow" w:hAnsi="Arial Narrow"/>
                <w:sz w:val="24"/>
                <w:szCs w:val="24"/>
              </w:rPr>
            </w:pPr>
            <w:r w:rsidRPr="000C169A">
              <w:rPr>
                <w:rFonts w:ascii="Arial Narrow" w:hAnsi="Arial Narrow"/>
                <w:sz w:val="24"/>
                <w:szCs w:val="24"/>
              </w:rPr>
              <w:t>TBD</w:t>
            </w:r>
          </w:p>
        </w:tc>
        <w:tc>
          <w:tcPr>
            <w:tcW w:w="651" w:type="pct"/>
          </w:tcPr>
          <w:p w14:paraId="267D02D5" w14:textId="77777777" w:rsidR="005C41AF" w:rsidRPr="000C169A" w:rsidRDefault="005C41AF" w:rsidP="00FA4054">
            <w:pPr>
              <w:jc w:val="center"/>
              <w:rPr>
                <w:rFonts w:ascii="Arial Narrow" w:hAnsi="Arial Narrow"/>
                <w:sz w:val="24"/>
                <w:szCs w:val="24"/>
              </w:rPr>
            </w:pPr>
          </w:p>
        </w:tc>
        <w:tc>
          <w:tcPr>
            <w:tcW w:w="651" w:type="pct"/>
          </w:tcPr>
          <w:p w14:paraId="24E26FB6" w14:textId="77777777" w:rsidR="005C41AF" w:rsidRPr="00020F7A" w:rsidRDefault="005C41AF" w:rsidP="00FA4054">
            <w:pPr>
              <w:jc w:val="center"/>
              <w:rPr>
                <w:rFonts w:ascii="Arial Narrow" w:hAnsi="Arial Narrow"/>
                <w:i/>
                <w:iCs/>
                <w:sz w:val="24"/>
                <w:szCs w:val="24"/>
              </w:rPr>
            </w:pPr>
          </w:p>
        </w:tc>
        <w:tc>
          <w:tcPr>
            <w:tcW w:w="651" w:type="pct"/>
          </w:tcPr>
          <w:p w14:paraId="1DE453CA" w14:textId="77777777" w:rsidR="005C41AF" w:rsidRPr="00020F7A" w:rsidRDefault="005C41AF" w:rsidP="00FA4054">
            <w:pPr>
              <w:jc w:val="center"/>
              <w:rPr>
                <w:rFonts w:ascii="Arial Narrow" w:hAnsi="Arial Narrow"/>
                <w:i/>
                <w:iCs/>
                <w:sz w:val="24"/>
                <w:szCs w:val="24"/>
              </w:rPr>
            </w:pPr>
          </w:p>
        </w:tc>
        <w:tc>
          <w:tcPr>
            <w:tcW w:w="648" w:type="pct"/>
          </w:tcPr>
          <w:p w14:paraId="5B6F2879" w14:textId="77777777" w:rsidR="005C41AF" w:rsidRPr="00A66EB7" w:rsidRDefault="005C41AF" w:rsidP="00FA4054">
            <w:pPr>
              <w:jc w:val="center"/>
              <w:rPr>
                <w:rFonts w:ascii="Arial Narrow" w:hAnsi="Arial Narrow"/>
                <w:color w:val="0070C0"/>
                <w:sz w:val="24"/>
                <w:szCs w:val="24"/>
              </w:rPr>
            </w:pPr>
          </w:p>
        </w:tc>
        <w:tc>
          <w:tcPr>
            <w:tcW w:w="647" w:type="pct"/>
          </w:tcPr>
          <w:p w14:paraId="52709DB8" w14:textId="77777777" w:rsidR="005C41AF" w:rsidRPr="00A66EB7" w:rsidRDefault="005C41AF" w:rsidP="00FA4054">
            <w:pPr>
              <w:jc w:val="center"/>
              <w:rPr>
                <w:rFonts w:ascii="Arial Narrow" w:hAnsi="Arial Narrow"/>
                <w:color w:val="0070C0"/>
                <w:sz w:val="24"/>
                <w:szCs w:val="24"/>
              </w:rPr>
            </w:pPr>
          </w:p>
        </w:tc>
      </w:tr>
      <w:tr w:rsidR="007C4925" w:rsidRPr="00A66EB7" w14:paraId="736CEAC1" w14:textId="2E76384E" w:rsidTr="1906D8DE">
        <w:trPr>
          <w:trHeight w:val="335"/>
        </w:trPr>
        <w:tc>
          <w:tcPr>
            <w:tcW w:w="1101" w:type="pct"/>
          </w:tcPr>
          <w:p w14:paraId="61466044" w14:textId="5F5178AE" w:rsidR="007C4925" w:rsidRPr="005C41AF" w:rsidRDefault="00020F7A" w:rsidP="00020F7A">
            <w:pPr>
              <w:rPr>
                <w:rFonts w:ascii="Arial Narrow" w:hAnsi="Arial Narrow"/>
                <w:sz w:val="24"/>
                <w:szCs w:val="24"/>
              </w:rPr>
            </w:pPr>
            <w:r w:rsidRPr="005C41AF">
              <w:rPr>
                <w:rFonts w:ascii="Arial Narrow" w:hAnsi="Arial Narrow"/>
                <w:sz w:val="24"/>
                <w:szCs w:val="24"/>
              </w:rPr>
              <w:t>pH</w:t>
            </w:r>
          </w:p>
        </w:tc>
        <w:tc>
          <w:tcPr>
            <w:tcW w:w="651" w:type="pct"/>
          </w:tcPr>
          <w:p w14:paraId="51629578" w14:textId="232EBF39" w:rsidR="007C4925" w:rsidRPr="005C41AF" w:rsidRDefault="00020F7A" w:rsidP="00FA4054">
            <w:pPr>
              <w:jc w:val="center"/>
              <w:rPr>
                <w:rFonts w:ascii="Arial Narrow" w:hAnsi="Arial Narrow"/>
                <w:sz w:val="24"/>
                <w:szCs w:val="24"/>
              </w:rPr>
            </w:pPr>
            <w:r w:rsidRPr="005C41AF">
              <w:rPr>
                <w:rFonts w:ascii="Arial Narrow" w:hAnsi="Arial Narrow"/>
                <w:sz w:val="24"/>
                <w:szCs w:val="24"/>
              </w:rPr>
              <w:t>TBD</w:t>
            </w:r>
          </w:p>
        </w:tc>
        <w:tc>
          <w:tcPr>
            <w:tcW w:w="651" w:type="pct"/>
          </w:tcPr>
          <w:p w14:paraId="4E0CEABE" w14:textId="6A40D34D" w:rsidR="007C4925" w:rsidRPr="005C41AF" w:rsidRDefault="007C4925" w:rsidP="00FA4054">
            <w:pPr>
              <w:jc w:val="center"/>
              <w:rPr>
                <w:rFonts w:ascii="Arial Narrow" w:hAnsi="Arial Narrow"/>
                <w:sz w:val="24"/>
                <w:szCs w:val="24"/>
              </w:rPr>
            </w:pPr>
          </w:p>
        </w:tc>
        <w:tc>
          <w:tcPr>
            <w:tcW w:w="651" w:type="pct"/>
          </w:tcPr>
          <w:p w14:paraId="6096662B" w14:textId="6409E270" w:rsidR="007C4925" w:rsidRPr="00020F7A" w:rsidRDefault="007C4925" w:rsidP="00FA4054">
            <w:pPr>
              <w:jc w:val="center"/>
              <w:rPr>
                <w:rFonts w:ascii="Arial Narrow" w:hAnsi="Arial Narrow"/>
                <w:i/>
                <w:iCs/>
                <w:sz w:val="24"/>
                <w:szCs w:val="24"/>
              </w:rPr>
            </w:pPr>
          </w:p>
        </w:tc>
        <w:tc>
          <w:tcPr>
            <w:tcW w:w="651" w:type="pct"/>
          </w:tcPr>
          <w:p w14:paraId="04DA7616" w14:textId="77777777" w:rsidR="007C4925" w:rsidRPr="00020F7A" w:rsidRDefault="007C4925" w:rsidP="00FA4054">
            <w:pPr>
              <w:jc w:val="center"/>
              <w:rPr>
                <w:rFonts w:ascii="Arial Narrow" w:hAnsi="Arial Narrow"/>
                <w:i/>
                <w:iCs/>
                <w:sz w:val="24"/>
                <w:szCs w:val="24"/>
              </w:rPr>
            </w:pPr>
          </w:p>
        </w:tc>
        <w:tc>
          <w:tcPr>
            <w:tcW w:w="648" w:type="pct"/>
          </w:tcPr>
          <w:p w14:paraId="4BF0E423" w14:textId="77777777" w:rsidR="007C4925" w:rsidRPr="00A66EB7" w:rsidRDefault="007C4925" w:rsidP="00FA4054">
            <w:pPr>
              <w:jc w:val="center"/>
              <w:rPr>
                <w:rFonts w:ascii="Arial Narrow" w:hAnsi="Arial Narrow"/>
                <w:color w:val="0070C0"/>
                <w:sz w:val="24"/>
                <w:szCs w:val="24"/>
              </w:rPr>
            </w:pPr>
          </w:p>
        </w:tc>
        <w:tc>
          <w:tcPr>
            <w:tcW w:w="647" w:type="pct"/>
          </w:tcPr>
          <w:p w14:paraId="085AE254" w14:textId="77777777" w:rsidR="007C4925" w:rsidRPr="00A66EB7" w:rsidRDefault="007C4925" w:rsidP="00FA4054">
            <w:pPr>
              <w:jc w:val="center"/>
              <w:rPr>
                <w:rFonts w:ascii="Arial Narrow" w:hAnsi="Arial Narrow"/>
                <w:color w:val="0070C0"/>
                <w:sz w:val="24"/>
                <w:szCs w:val="24"/>
              </w:rPr>
            </w:pPr>
          </w:p>
        </w:tc>
      </w:tr>
      <w:tr w:rsidR="007C4925" w:rsidRPr="00A66EB7" w14:paraId="48664B53" w14:textId="0E566EE3" w:rsidTr="1906D8DE">
        <w:trPr>
          <w:trHeight w:val="308"/>
        </w:trPr>
        <w:tc>
          <w:tcPr>
            <w:tcW w:w="1101" w:type="pct"/>
          </w:tcPr>
          <w:p w14:paraId="0B8C2443" w14:textId="395B31AB" w:rsidR="007C4925" w:rsidRPr="005C41AF" w:rsidRDefault="00020F7A" w:rsidP="009E7B74">
            <w:pPr>
              <w:rPr>
                <w:rFonts w:ascii="Arial Narrow" w:hAnsi="Arial Narrow"/>
                <w:sz w:val="24"/>
                <w:szCs w:val="24"/>
              </w:rPr>
            </w:pPr>
            <w:r w:rsidRPr="005C41AF">
              <w:rPr>
                <w:rFonts w:ascii="Arial Narrow" w:hAnsi="Arial Narrow"/>
                <w:sz w:val="24"/>
                <w:szCs w:val="24"/>
              </w:rPr>
              <w:lastRenderedPageBreak/>
              <w:t>Worm counts</w:t>
            </w:r>
          </w:p>
        </w:tc>
        <w:tc>
          <w:tcPr>
            <w:tcW w:w="651" w:type="pct"/>
          </w:tcPr>
          <w:p w14:paraId="02050541" w14:textId="2EB800F7" w:rsidR="007C4925" w:rsidRPr="005C41AF" w:rsidRDefault="00020F7A" w:rsidP="00020F7A">
            <w:pPr>
              <w:jc w:val="center"/>
              <w:rPr>
                <w:rFonts w:ascii="Arial Narrow" w:hAnsi="Arial Narrow"/>
                <w:sz w:val="24"/>
                <w:szCs w:val="24"/>
              </w:rPr>
            </w:pPr>
            <w:r w:rsidRPr="005C41AF">
              <w:rPr>
                <w:rFonts w:ascii="Arial Narrow" w:hAnsi="Arial Narrow"/>
                <w:sz w:val="24"/>
                <w:szCs w:val="24"/>
              </w:rPr>
              <w:t>TBD</w:t>
            </w:r>
          </w:p>
        </w:tc>
        <w:tc>
          <w:tcPr>
            <w:tcW w:w="651" w:type="pct"/>
          </w:tcPr>
          <w:p w14:paraId="15A7338E" w14:textId="77777777" w:rsidR="007C4925" w:rsidRPr="005C41AF" w:rsidRDefault="007C4925" w:rsidP="009E7B74">
            <w:pPr>
              <w:rPr>
                <w:rFonts w:ascii="Arial Narrow" w:hAnsi="Arial Narrow"/>
                <w:sz w:val="24"/>
                <w:szCs w:val="24"/>
              </w:rPr>
            </w:pPr>
          </w:p>
        </w:tc>
        <w:tc>
          <w:tcPr>
            <w:tcW w:w="651" w:type="pct"/>
          </w:tcPr>
          <w:p w14:paraId="4A71971E" w14:textId="77777777" w:rsidR="007C4925" w:rsidRPr="00020F7A" w:rsidRDefault="007C4925" w:rsidP="009E7B74">
            <w:pPr>
              <w:rPr>
                <w:rFonts w:ascii="Arial Narrow" w:hAnsi="Arial Narrow"/>
                <w:i/>
                <w:iCs/>
                <w:sz w:val="24"/>
                <w:szCs w:val="24"/>
              </w:rPr>
            </w:pPr>
          </w:p>
        </w:tc>
        <w:tc>
          <w:tcPr>
            <w:tcW w:w="651" w:type="pct"/>
          </w:tcPr>
          <w:p w14:paraId="02BF4427" w14:textId="77777777" w:rsidR="007C4925" w:rsidRPr="00020F7A" w:rsidRDefault="007C4925" w:rsidP="009E7B74">
            <w:pPr>
              <w:rPr>
                <w:rFonts w:ascii="Arial Narrow" w:hAnsi="Arial Narrow"/>
                <w:i/>
                <w:iCs/>
                <w:sz w:val="24"/>
                <w:szCs w:val="24"/>
              </w:rPr>
            </w:pPr>
          </w:p>
        </w:tc>
        <w:tc>
          <w:tcPr>
            <w:tcW w:w="648" w:type="pct"/>
          </w:tcPr>
          <w:p w14:paraId="7EA62F02" w14:textId="77777777" w:rsidR="007C4925" w:rsidRPr="00A66EB7" w:rsidRDefault="007C4925" w:rsidP="009E7B74">
            <w:pPr>
              <w:rPr>
                <w:rFonts w:ascii="Arial Narrow" w:hAnsi="Arial Narrow"/>
                <w:color w:val="0070C0"/>
                <w:sz w:val="24"/>
                <w:szCs w:val="24"/>
              </w:rPr>
            </w:pPr>
          </w:p>
        </w:tc>
        <w:tc>
          <w:tcPr>
            <w:tcW w:w="647" w:type="pct"/>
          </w:tcPr>
          <w:p w14:paraId="24E8BF53" w14:textId="77777777" w:rsidR="007C4925" w:rsidRPr="00A66EB7" w:rsidRDefault="007C4925" w:rsidP="009E7B74">
            <w:pPr>
              <w:rPr>
                <w:rFonts w:ascii="Arial Narrow" w:hAnsi="Arial Narrow"/>
                <w:color w:val="0070C0"/>
                <w:sz w:val="24"/>
                <w:szCs w:val="24"/>
              </w:rPr>
            </w:pPr>
          </w:p>
        </w:tc>
      </w:tr>
    </w:tbl>
    <w:p w14:paraId="466F22B8" w14:textId="77777777" w:rsidR="00B738F7" w:rsidRPr="00A66EB7" w:rsidRDefault="00B738F7" w:rsidP="009E7B74">
      <w:pPr>
        <w:spacing w:after="0"/>
        <w:rPr>
          <w:rFonts w:ascii="Arial Narrow" w:hAnsi="Arial Narrow"/>
          <w:sz w:val="24"/>
          <w:szCs w:val="24"/>
        </w:rPr>
      </w:pPr>
    </w:p>
    <w:p w14:paraId="6A145963" w14:textId="0F007090" w:rsidR="00B074B8" w:rsidRPr="00A66EB7" w:rsidRDefault="00B074B8" w:rsidP="009E7B74">
      <w:pPr>
        <w:spacing w:after="0"/>
        <w:jc w:val="both"/>
        <w:rPr>
          <w:rFonts w:ascii="Arial Narrow" w:hAnsi="Arial Narrow"/>
          <w:b/>
          <w:bCs/>
          <w:sz w:val="24"/>
          <w:szCs w:val="24"/>
        </w:rPr>
      </w:pPr>
      <w:r w:rsidRPr="00A66EB7">
        <w:rPr>
          <w:rFonts w:ascii="Arial Narrow" w:hAnsi="Arial Narrow"/>
          <w:b/>
          <w:bCs/>
          <w:sz w:val="24"/>
          <w:szCs w:val="24"/>
        </w:rPr>
        <w:t>Additional Details (if needed):</w:t>
      </w:r>
    </w:p>
    <w:tbl>
      <w:tblPr>
        <w:tblStyle w:val="TableGrid"/>
        <w:tblW w:w="0" w:type="auto"/>
        <w:tblLook w:val="04A0" w:firstRow="1" w:lastRow="0" w:firstColumn="1" w:lastColumn="0" w:noHBand="0" w:noVBand="1"/>
      </w:tblPr>
      <w:tblGrid>
        <w:gridCol w:w="14390"/>
      </w:tblGrid>
      <w:tr w:rsidR="00B074B8" w:rsidRPr="00A66EB7" w14:paraId="5B5A0F4B" w14:textId="77777777" w:rsidTr="003108D6">
        <w:trPr>
          <w:trHeight w:val="350"/>
        </w:trPr>
        <w:tc>
          <w:tcPr>
            <w:tcW w:w="14390" w:type="dxa"/>
          </w:tcPr>
          <w:p w14:paraId="6214E96D" w14:textId="7B291688" w:rsidR="002A771F" w:rsidRPr="00A66EB7" w:rsidRDefault="00A168C1" w:rsidP="009E7B74">
            <w:pPr>
              <w:jc w:val="both"/>
              <w:rPr>
                <w:rFonts w:ascii="Arial Narrow" w:hAnsi="Arial Narrow"/>
                <w:b/>
                <w:bCs/>
                <w:sz w:val="24"/>
                <w:szCs w:val="24"/>
              </w:rPr>
            </w:pPr>
            <w:r w:rsidRPr="00A168C1">
              <w:rPr>
                <w:rFonts w:ascii="Arial Narrow" w:hAnsi="Arial Narrow"/>
                <w:sz w:val="24"/>
                <w:szCs w:val="24"/>
              </w:rPr>
              <w:t xml:space="preserve">See cropping. </w:t>
            </w:r>
            <w:r w:rsidR="00914EC3" w:rsidRPr="00A168C1">
              <w:rPr>
                <w:rFonts w:ascii="Arial Narrow" w:hAnsi="Arial Narrow"/>
                <w:sz w:val="24"/>
                <w:szCs w:val="24"/>
              </w:rPr>
              <w:t xml:space="preserve">Soil samples are collected every 2 to 3 years. General soil suites are used, with emphasis on soil pH to determine if additional (or fewer) soil amendments are needed. </w:t>
            </w:r>
            <w:r w:rsidRPr="00A168C1">
              <w:rPr>
                <w:rFonts w:ascii="Arial Narrow" w:hAnsi="Arial Narrow"/>
                <w:sz w:val="24"/>
                <w:szCs w:val="24"/>
              </w:rPr>
              <w:t xml:space="preserve"> </w:t>
            </w:r>
            <w:r w:rsidR="001B45B3">
              <w:rPr>
                <w:rFonts w:ascii="Arial Narrow" w:hAnsi="Arial Narrow" w:cstheme="minorHAnsi"/>
              </w:rPr>
              <w:t xml:space="preserve">Worm counts are </w:t>
            </w:r>
            <w:r>
              <w:rPr>
                <w:rFonts w:ascii="Arial Narrow" w:hAnsi="Arial Narrow" w:cstheme="minorHAnsi"/>
              </w:rPr>
              <w:t xml:space="preserve">also </w:t>
            </w:r>
            <w:r w:rsidR="001B45B3">
              <w:rPr>
                <w:rFonts w:ascii="Arial Narrow" w:hAnsi="Arial Narrow" w:cstheme="minorHAnsi"/>
              </w:rPr>
              <w:t>performed under cow patties- both grub worms and earthworm counts. Worms are counted per square foot.</w:t>
            </w:r>
          </w:p>
          <w:p w14:paraId="1EF29565" w14:textId="1F3C17FB" w:rsidR="00B074B8" w:rsidRPr="00A66EB7" w:rsidRDefault="00B074B8" w:rsidP="009E7B74">
            <w:pPr>
              <w:jc w:val="both"/>
              <w:rPr>
                <w:rFonts w:ascii="Arial Narrow" w:hAnsi="Arial Narrow"/>
                <w:b/>
                <w:bCs/>
                <w:sz w:val="24"/>
                <w:szCs w:val="24"/>
              </w:rPr>
            </w:pPr>
          </w:p>
        </w:tc>
      </w:tr>
    </w:tbl>
    <w:p w14:paraId="3D9E6245" w14:textId="069DAD77" w:rsidR="00B074B8" w:rsidRPr="00A66EB7" w:rsidRDefault="00B074B8" w:rsidP="009E7B74">
      <w:pPr>
        <w:spacing w:after="0"/>
        <w:jc w:val="both"/>
        <w:rPr>
          <w:rFonts w:ascii="Arial Narrow" w:hAnsi="Arial Narrow"/>
          <w:b/>
          <w:bCs/>
          <w:sz w:val="24"/>
          <w:szCs w:val="24"/>
        </w:rPr>
        <w:sectPr w:rsidR="00B074B8" w:rsidRPr="00A66EB7" w:rsidSect="006A067E">
          <w:pgSz w:w="15840" w:h="12240" w:orient="landscape"/>
          <w:pgMar w:top="720" w:right="720" w:bottom="720" w:left="720" w:header="720" w:footer="720" w:gutter="0"/>
          <w:cols w:space="720"/>
          <w:docGrid w:linePitch="360"/>
        </w:sectPr>
      </w:pPr>
    </w:p>
    <w:p w14:paraId="6F7F79C7" w14:textId="13C6AE17" w:rsidR="004A2170" w:rsidRPr="00A66EB7" w:rsidRDefault="00E30F73" w:rsidP="00AF4497">
      <w:pPr>
        <w:spacing w:after="0"/>
        <w:rPr>
          <w:rFonts w:ascii="Arial Narrow" w:hAnsi="Arial Narrow"/>
          <w:b/>
          <w:bCs/>
          <w:sz w:val="24"/>
          <w:szCs w:val="24"/>
        </w:rPr>
      </w:pPr>
      <w:r w:rsidRPr="00A66EB7">
        <w:rPr>
          <w:rFonts w:ascii="Arial Narrow" w:hAnsi="Arial Narrow"/>
          <w:b/>
          <w:bCs/>
          <w:sz w:val="24"/>
          <w:szCs w:val="24"/>
        </w:rPr>
        <w:lastRenderedPageBreak/>
        <w:t>Water</w:t>
      </w:r>
    </w:p>
    <w:p w14:paraId="6C4AB9F4" w14:textId="4D899918" w:rsidR="00FE4E23" w:rsidRPr="00A66EB7" w:rsidRDefault="004A2170" w:rsidP="009E7B74">
      <w:pPr>
        <w:spacing w:after="0"/>
        <w:rPr>
          <w:rFonts w:ascii="Arial Narrow" w:hAnsi="Arial Narrow"/>
          <w:sz w:val="24"/>
          <w:szCs w:val="24"/>
        </w:rPr>
      </w:pPr>
      <w:r w:rsidRPr="00A66EB7">
        <w:rPr>
          <w:rFonts w:ascii="Arial Narrow" w:hAnsi="Arial Narrow"/>
          <w:sz w:val="24"/>
          <w:szCs w:val="24"/>
        </w:rPr>
        <w:t>C</w:t>
      </w:r>
      <w:r w:rsidR="00E30F73" w:rsidRPr="00A66EB7">
        <w:rPr>
          <w:rFonts w:ascii="Arial Narrow" w:hAnsi="Arial Narrow"/>
          <w:sz w:val="24"/>
          <w:szCs w:val="24"/>
        </w:rPr>
        <w:t>onsider the risks to water on your farm. For example</w:t>
      </w:r>
      <w:r w:rsidR="00896C8D" w:rsidRPr="00A66EB7">
        <w:rPr>
          <w:rFonts w:ascii="Arial Narrow" w:hAnsi="Arial Narrow"/>
          <w:sz w:val="24"/>
          <w:szCs w:val="24"/>
        </w:rPr>
        <w:t>,</w:t>
      </w:r>
      <w:r w:rsidR="00E30F73" w:rsidRPr="00A66EB7">
        <w:rPr>
          <w:rFonts w:ascii="Arial Narrow" w:hAnsi="Arial Narrow"/>
          <w:sz w:val="24"/>
          <w:szCs w:val="24"/>
        </w:rPr>
        <w:t xml:space="preserve"> an objective may be to reduce </w:t>
      </w:r>
      <w:r w:rsidR="00337EF6" w:rsidRPr="00A66EB7">
        <w:rPr>
          <w:rFonts w:ascii="Arial Narrow" w:hAnsi="Arial Narrow"/>
          <w:sz w:val="24"/>
          <w:szCs w:val="24"/>
        </w:rPr>
        <w:t>manure leaching</w:t>
      </w:r>
      <w:r w:rsidR="00E30F73" w:rsidRPr="00A66EB7">
        <w:rPr>
          <w:rFonts w:ascii="Arial Narrow" w:hAnsi="Arial Narrow"/>
          <w:sz w:val="24"/>
          <w:szCs w:val="24"/>
        </w:rPr>
        <w:t>.</w:t>
      </w:r>
      <w:r w:rsidR="004B0918" w:rsidRPr="00A66EB7">
        <w:rPr>
          <w:rFonts w:ascii="Arial Narrow" w:hAnsi="Arial Narrow"/>
          <w:sz w:val="24"/>
          <w:szCs w:val="24"/>
        </w:rPr>
        <w:t xml:space="preserve"> S</w:t>
      </w:r>
      <w:r w:rsidR="00FE4E23" w:rsidRPr="00A66EB7">
        <w:rPr>
          <w:rFonts w:ascii="Arial Narrow" w:eastAsia="Times New Roman" w:hAnsi="Arial Narrow" w:cs="Calibri"/>
          <w:color w:val="000000"/>
          <w:sz w:val="24"/>
          <w:szCs w:val="24"/>
        </w:rPr>
        <w:t xml:space="preserve">ummarize risks or opportunities to water from activities carried out on the holding, mitigations, baseline assessment results and ongoing measurements of results.  Assessment methods may be lab-based or carried out on the holding. </w:t>
      </w:r>
      <w:r w:rsidR="00FE4E23" w:rsidRPr="00A66EB7">
        <w:rPr>
          <w:rFonts w:ascii="Arial Narrow" w:hAnsi="Arial Narrow"/>
          <w:sz w:val="24"/>
          <w:szCs w:val="24"/>
        </w:rPr>
        <w:t>Once they have been identified</w:t>
      </w:r>
      <w:r w:rsidR="00F124B3" w:rsidRPr="00A66EB7">
        <w:rPr>
          <w:rFonts w:ascii="Arial Narrow" w:hAnsi="Arial Narrow"/>
          <w:sz w:val="24"/>
          <w:szCs w:val="24"/>
        </w:rPr>
        <w:t>,</w:t>
      </w:r>
      <w:r w:rsidR="00FE4E23" w:rsidRPr="00A66EB7">
        <w:rPr>
          <w:rFonts w:ascii="Arial Narrow" w:hAnsi="Arial Narrow"/>
          <w:sz w:val="24"/>
          <w:szCs w:val="24"/>
        </w:rPr>
        <w:t xml:space="preserve"> assess how these the risks can be reduced or removed</w:t>
      </w:r>
      <w:r w:rsidR="00CA333E" w:rsidRPr="00A66EB7">
        <w:rPr>
          <w:rFonts w:ascii="Arial Narrow" w:hAnsi="Arial Narrow"/>
          <w:sz w:val="24"/>
          <w:szCs w:val="24"/>
        </w:rPr>
        <w:t>.</w:t>
      </w:r>
      <w:r w:rsidR="00397B7E" w:rsidRPr="00A66EB7">
        <w:rPr>
          <w:rFonts w:ascii="Arial Narrow" w:hAnsi="Arial Narrow"/>
          <w:sz w:val="24"/>
          <w:szCs w:val="24"/>
        </w:rPr>
        <w:t xml:space="preserve"> Please add additional rows as needed.</w:t>
      </w:r>
    </w:p>
    <w:p w14:paraId="0418B695" w14:textId="714F5BFE" w:rsidR="00E30F73" w:rsidRPr="00A66EB7" w:rsidRDefault="00E30F73" w:rsidP="009E7B74">
      <w:pPr>
        <w:spacing w:after="0"/>
        <w:rPr>
          <w:rFonts w:ascii="Arial Narrow" w:hAnsi="Arial Narrow"/>
          <w:i/>
          <w:iCs/>
          <w:sz w:val="24"/>
          <w:szCs w:val="24"/>
        </w:rPr>
      </w:pPr>
      <w:r w:rsidRPr="00A66EB7">
        <w:rPr>
          <w:rFonts w:ascii="Arial Narrow" w:hAnsi="Arial Narrow"/>
          <w:i/>
          <w:iCs/>
          <w:sz w:val="24"/>
          <w:szCs w:val="24"/>
        </w:rPr>
        <w:t>Note</w:t>
      </w:r>
      <w:r w:rsidR="00896C8D" w:rsidRPr="00A66EB7">
        <w:rPr>
          <w:rFonts w:ascii="Arial Narrow" w:hAnsi="Arial Narrow"/>
          <w:i/>
          <w:iCs/>
          <w:sz w:val="24"/>
          <w:szCs w:val="24"/>
        </w:rPr>
        <w:t xml:space="preserve">: </w:t>
      </w:r>
      <w:r w:rsidRPr="00A66EB7">
        <w:rPr>
          <w:rFonts w:ascii="Arial Narrow" w:hAnsi="Arial Narrow"/>
          <w:i/>
          <w:iCs/>
          <w:sz w:val="24"/>
          <w:szCs w:val="24"/>
        </w:rPr>
        <w:t>Assessment to be carried out at the time of the perceived risk</w:t>
      </w:r>
      <w:r w:rsidR="00896C8D" w:rsidRPr="00A66EB7">
        <w:rPr>
          <w:rFonts w:ascii="Arial Narrow" w:hAnsi="Arial Narrow"/>
          <w:i/>
          <w:iCs/>
          <w:sz w:val="24"/>
          <w:szCs w:val="24"/>
        </w:rPr>
        <w:t>.</w:t>
      </w:r>
    </w:p>
    <w:p w14:paraId="0C890B66" w14:textId="77777777" w:rsidR="00AB2C8C" w:rsidRPr="00A66EB7" w:rsidRDefault="00AB2C8C" w:rsidP="009E7B74">
      <w:pPr>
        <w:spacing w:after="0"/>
        <w:rPr>
          <w:rFonts w:ascii="Arial Narrow" w:hAnsi="Arial Narrow"/>
          <w:i/>
          <w:iCs/>
          <w:sz w:val="24"/>
          <w:szCs w:val="24"/>
        </w:rPr>
      </w:pPr>
    </w:p>
    <w:p w14:paraId="1263F744" w14:textId="0920F619" w:rsidR="005B6C5F" w:rsidRPr="00A66EB7" w:rsidRDefault="005B6C5F" w:rsidP="009E7B74">
      <w:pPr>
        <w:spacing w:after="0"/>
        <w:rPr>
          <w:rFonts w:ascii="Arial Narrow" w:hAnsi="Arial Narrow"/>
          <w:b/>
          <w:bCs/>
          <w:sz w:val="24"/>
          <w:szCs w:val="24"/>
        </w:rPr>
      </w:pPr>
      <w:r w:rsidRPr="00A66EB7">
        <w:rPr>
          <w:rFonts w:ascii="Arial Narrow" w:hAnsi="Arial Narrow"/>
          <w:b/>
          <w:bCs/>
          <w:sz w:val="24"/>
          <w:szCs w:val="24"/>
        </w:rPr>
        <w:t>Water Assessment, Annual Review and Monitoring (Please add rows as needed)</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5B6C5F" w:rsidRPr="00A66EB7" w14:paraId="1C72610C" w14:textId="77777777" w:rsidTr="1906D8DE">
        <w:trPr>
          <w:trHeight w:val="1358"/>
        </w:trPr>
        <w:tc>
          <w:tcPr>
            <w:tcW w:w="1101" w:type="pct"/>
            <w:shd w:val="clear" w:color="auto" w:fill="E2EFD9" w:themeFill="accent6" w:themeFillTint="33"/>
          </w:tcPr>
          <w:p w14:paraId="2011A301" w14:textId="77777777" w:rsidR="005B6C5F" w:rsidRPr="00A66EB7" w:rsidRDefault="005B6C5F" w:rsidP="009E7B74">
            <w:pPr>
              <w:jc w:val="center"/>
              <w:rPr>
                <w:rFonts w:ascii="Arial Narrow" w:hAnsi="Arial Narrow"/>
                <w:b/>
                <w:bCs/>
                <w:sz w:val="24"/>
                <w:szCs w:val="24"/>
              </w:rPr>
            </w:pPr>
            <w:r w:rsidRPr="00A66EB7">
              <w:rPr>
                <w:rFonts w:ascii="Arial Narrow" w:hAnsi="Arial Narrow"/>
                <w:b/>
                <w:bCs/>
                <w:sz w:val="24"/>
                <w:szCs w:val="24"/>
              </w:rPr>
              <w:t>Risk / Source</w:t>
            </w:r>
          </w:p>
        </w:tc>
        <w:tc>
          <w:tcPr>
            <w:tcW w:w="650" w:type="pct"/>
            <w:shd w:val="clear" w:color="auto" w:fill="E2EFD9" w:themeFill="accent6" w:themeFillTint="33"/>
          </w:tcPr>
          <w:p w14:paraId="5FA712C9" w14:textId="77777777" w:rsidR="005B6C5F" w:rsidRPr="00A66EB7" w:rsidRDefault="005B6C5F" w:rsidP="009E7B74">
            <w:pPr>
              <w:jc w:val="center"/>
              <w:rPr>
                <w:rFonts w:ascii="Arial Narrow" w:hAnsi="Arial Narrow"/>
                <w:b/>
                <w:bCs/>
                <w:sz w:val="24"/>
                <w:szCs w:val="24"/>
              </w:rPr>
            </w:pPr>
            <w:r w:rsidRPr="00A66EB7">
              <w:rPr>
                <w:rFonts w:ascii="Arial Narrow" w:hAnsi="Arial Narrow"/>
                <w:b/>
                <w:bCs/>
                <w:sz w:val="24"/>
                <w:szCs w:val="24"/>
              </w:rPr>
              <w:t>Field Reference/</w:t>
            </w:r>
          </w:p>
          <w:p w14:paraId="2788966B" w14:textId="77777777" w:rsidR="005B6C5F" w:rsidRPr="00A66EB7" w:rsidRDefault="005B6C5F" w:rsidP="009E7B74">
            <w:pPr>
              <w:jc w:val="center"/>
              <w:rPr>
                <w:rFonts w:ascii="Arial Narrow" w:hAnsi="Arial Narrow"/>
                <w:b/>
                <w:bCs/>
                <w:sz w:val="24"/>
                <w:szCs w:val="24"/>
              </w:rPr>
            </w:pPr>
            <w:r w:rsidRPr="00A66EB7">
              <w:rPr>
                <w:rFonts w:ascii="Arial Narrow" w:hAnsi="Arial Narrow"/>
                <w:b/>
                <w:bCs/>
                <w:sz w:val="24"/>
                <w:szCs w:val="24"/>
              </w:rPr>
              <w:t xml:space="preserve">Map key </w:t>
            </w:r>
          </w:p>
          <w:p w14:paraId="3DFF41D7" w14:textId="77777777" w:rsidR="005B6C5F" w:rsidRPr="00A66EB7" w:rsidRDefault="005B6C5F" w:rsidP="009E7B74">
            <w:pPr>
              <w:jc w:val="center"/>
              <w:rPr>
                <w:rFonts w:ascii="Arial Narrow" w:hAnsi="Arial Narrow"/>
                <w:b/>
                <w:bCs/>
                <w:sz w:val="24"/>
                <w:szCs w:val="24"/>
              </w:rPr>
            </w:pPr>
          </w:p>
          <w:p w14:paraId="048DAD13" w14:textId="77777777" w:rsidR="005B6C5F" w:rsidRPr="00A66EB7" w:rsidRDefault="005B6C5F" w:rsidP="009E7B74">
            <w:pPr>
              <w:jc w:val="center"/>
              <w:rPr>
                <w:rFonts w:ascii="Arial Narrow" w:hAnsi="Arial Narrow"/>
                <w:b/>
                <w:bCs/>
                <w:sz w:val="24"/>
                <w:szCs w:val="24"/>
              </w:rPr>
            </w:pPr>
          </w:p>
        </w:tc>
        <w:tc>
          <w:tcPr>
            <w:tcW w:w="650" w:type="pct"/>
            <w:shd w:val="clear" w:color="auto" w:fill="E2EFD9" w:themeFill="accent6" w:themeFillTint="33"/>
          </w:tcPr>
          <w:p w14:paraId="4A356ED2" w14:textId="77777777" w:rsidR="005B6C5F" w:rsidRPr="00A66EB7" w:rsidRDefault="005B6C5F" w:rsidP="009E7B74">
            <w:pPr>
              <w:jc w:val="center"/>
              <w:rPr>
                <w:rFonts w:ascii="Arial Narrow" w:hAnsi="Arial Narrow"/>
                <w:b/>
                <w:bCs/>
                <w:color w:val="FF0000"/>
                <w:sz w:val="24"/>
                <w:szCs w:val="24"/>
              </w:rPr>
            </w:pPr>
            <w:r w:rsidRPr="00A66EB7">
              <w:rPr>
                <w:rFonts w:ascii="Arial Narrow" w:hAnsi="Arial Narrow"/>
                <w:b/>
                <w:bCs/>
                <w:sz w:val="24"/>
                <w:szCs w:val="24"/>
              </w:rPr>
              <w:t>Risk Level</w:t>
            </w:r>
            <w:r w:rsidRPr="00A66EB7">
              <w:rPr>
                <w:rFonts w:ascii="Arial Narrow" w:hAnsi="Arial Narrow"/>
                <w:color w:val="C00000"/>
                <w:sz w:val="24"/>
                <w:szCs w:val="24"/>
              </w:rPr>
              <w:t xml:space="preserve"> </w:t>
            </w:r>
            <w:r w:rsidRPr="00A66EB7">
              <w:rPr>
                <w:rFonts w:ascii="Arial Narrow" w:hAnsi="Arial Narrow"/>
                <w:b/>
                <w:bCs/>
                <w:color w:val="C00000"/>
                <w:sz w:val="24"/>
                <w:szCs w:val="24"/>
              </w:rPr>
              <w:t>High</w:t>
            </w:r>
            <w:r w:rsidRPr="00A66EB7">
              <w:rPr>
                <w:rFonts w:ascii="Arial Narrow" w:hAnsi="Arial Narrow"/>
                <w:b/>
                <w:bCs/>
                <w:color w:val="FF0000"/>
                <w:sz w:val="24"/>
                <w:szCs w:val="24"/>
              </w:rPr>
              <w:t>/</w:t>
            </w:r>
          </w:p>
          <w:p w14:paraId="7EE93B9D" w14:textId="77777777" w:rsidR="005B6C5F" w:rsidRPr="00A66EB7" w:rsidRDefault="005B6C5F" w:rsidP="009E7B74">
            <w:pPr>
              <w:jc w:val="center"/>
              <w:rPr>
                <w:rFonts w:ascii="Arial Narrow" w:hAnsi="Arial Narrow"/>
                <w:b/>
                <w:bCs/>
                <w:sz w:val="24"/>
                <w:szCs w:val="24"/>
              </w:rPr>
            </w:pPr>
            <w:r w:rsidRPr="00A66EB7">
              <w:rPr>
                <w:rFonts w:ascii="Arial Narrow" w:hAnsi="Arial Narrow"/>
                <w:b/>
                <w:bCs/>
                <w:color w:val="FF0000"/>
                <w:sz w:val="24"/>
                <w:szCs w:val="24"/>
              </w:rPr>
              <w:t>Med</w:t>
            </w:r>
            <w:r w:rsidRPr="00A66EB7">
              <w:rPr>
                <w:rFonts w:ascii="Arial Narrow" w:hAnsi="Arial Narrow"/>
                <w:b/>
                <w:bCs/>
                <w:sz w:val="24"/>
                <w:szCs w:val="24"/>
              </w:rPr>
              <w:t>/</w:t>
            </w:r>
          </w:p>
          <w:p w14:paraId="54A0E142" w14:textId="77777777" w:rsidR="005B6C5F" w:rsidRPr="00A66EB7" w:rsidRDefault="005B6C5F" w:rsidP="009E7B74">
            <w:pPr>
              <w:jc w:val="center"/>
              <w:rPr>
                <w:rFonts w:ascii="Arial Narrow" w:hAnsi="Arial Narrow"/>
                <w:sz w:val="24"/>
                <w:szCs w:val="24"/>
              </w:rPr>
            </w:pPr>
            <w:r w:rsidRPr="00A66EB7">
              <w:rPr>
                <w:rFonts w:ascii="Arial Narrow" w:hAnsi="Arial Narrow"/>
                <w:b/>
                <w:bCs/>
                <w:color w:val="FFC000"/>
                <w:sz w:val="24"/>
                <w:szCs w:val="24"/>
              </w:rPr>
              <w:t>Low</w:t>
            </w:r>
            <w:r w:rsidRPr="00A66EB7">
              <w:rPr>
                <w:rFonts w:ascii="Arial Narrow" w:hAnsi="Arial Narrow"/>
                <w:sz w:val="24"/>
                <w:szCs w:val="24"/>
              </w:rPr>
              <w:t xml:space="preserve"> </w:t>
            </w:r>
          </w:p>
        </w:tc>
        <w:tc>
          <w:tcPr>
            <w:tcW w:w="650" w:type="pct"/>
            <w:shd w:val="clear" w:color="auto" w:fill="E2EFD9" w:themeFill="accent6" w:themeFillTint="33"/>
          </w:tcPr>
          <w:p w14:paraId="3AEE781E" w14:textId="77777777" w:rsidR="005B6C5F" w:rsidRPr="00A66EB7" w:rsidRDefault="005B6C5F" w:rsidP="009E7B74">
            <w:pPr>
              <w:jc w:val="center"/>
              <w:rPr>
                <w:rFonts w:ascii="Arial Narrow" w:hAnsi="Arial Narrow"/>
                <w:b/>
                <w:bCs/>
                <w:sz w:val="24"/>
                <w:szCs w:val="24"/>
              </w:rPr>
            </w:pPr>
            <w:r w:rsidRPr="00A66EB7">
              <w:rPr>
                <w:rFonts w:ascii="Arial Narrow" w:hAnsi="Arial Narrow"/>
                <w:b/>
                <w:bCs/>
                <w:sz w:val="24"/>
                <w:szCs w:val="24"/>
              </w:rPr>
              <w:t>Objective</w:t>
            </w:r>
          </w:p>
        </w:tc>
        <w:tc>
          <w:tcPr>
            <w:tcW w:w="650" w:type="pct"/>
            <w:shd w:val="clear" w:color="auto" w:fill="E2EFD9" w:themeFill="accent6" w:themeFillTint="33"/>
          </w:tcPr>
          <w:p w14:paraId="6982FA40" w14:textId="77777777" w:rsidR="005B6C5F" w:rsidRPr="00A66EB7" w:rsidRDefault="005B6C5F" w:rsidP="009E7B74">
            <w:pPr>
              <w:jc w:val="center"/>
              <w:rPr>
                <w:rFonts w:ascii="Arial Narrow" w:hAnsi="Arial Narrow"/>
                <w:b/>
                <w:bCs/>
                <w:sz w:val="24"/>
                <w:szCs w:val="24"/>
              </w:rPr>
            </w:pPr>
            <w:r w:rsidRPr="00A66EB7">
              <w:rPr>
                <w:rFonts w:ascii="Arial Narrow" w:hAnsi="Arial Narrow"/>
                <w:b/>
                <w:bCs/>
                <w:sz w:val="24"/>
                <w:szCs w:val="24"/>
              </w:rPr>
              <w:t>How will objective be met?</w:t>
            </w:r>
          </w:p>
        </w:tc>
        <w:tc>
          <w:tcPr>
            <w:tcW w:w="650" w:type="pct"/>
            <w:shd w:val="clear" w:color="auto" w:fill="E2EFD9" w:themeFill="accent6" w:themeFillTint="33"/>
          </w:tcPr>
          <w:p w14:paraId="60C763E8" w14:textId="77777777" w:rsidR="005B6C5F" w:rsidRPr="00A66EB7" w:rsidRDefault="005B6C5F" w:rsidP="009E7B74">
            <w:pPr>
              <w:jc w:val="center"/>
              <w:rPr>
                <w:rFonts w:ascii="Arial Narrow" w:hAnsi="Arial Narrow"/>
                <w:b/>
                <w:bCs/>
                <w:sz w:val="24"/>
                <w:szCs w:val="24"/>
              </w:rPr>
            </w:pPr>
            <w:r w:rsidRPr="00A66EB7">
              <w:rPr>
                <w:rFonts w:ascii="Arial Narrow" w:hAnsi="Arial Narrow"/>
                <w:b/>
                <w:bCs/>
                <w:sz w:val="24"/>
                <w:szCs w:val="24"/>
              </w:rPr>
              <w:t>How will progress be measured?</w:t>
            </w:r>
          </w:p>
        </w:tc>
        <w:tc>
          <w:tcPr>
            <w:tcW w:w="649" w:type="pct"/>
            <w:shd w:val="clear" w:color="auto" w:fill="E2EFD9" w:themeFill="accent6" w:themeFillTint="33"/>
          </w:tcPr>
          <w:p w14:paraId="5C50A262" w14:textId="77777777" w:rsidR="005B6C5F" w:rsidRPr="00A66EB7" w:rsidRDefault="005B6C5F" w:rsidP="009E7B74">
            <w:pPr>
              <w:jc w:val="center"/>
              <w:rPr>
                <w:rFonts w:ascii="Arial Narrow" w:hAnsi="Arial Narrow"/>
                <w:b/>
                <w:bCs/>
                <w:sz w:val="24"/>
                <w:szCs w:val="24"/>
              </w:rPr>
            </w:pPr>
            <w:r w:rsidRPr="00A66EB7">
              <w:rPr>
                <w:rFonts w:ascii="Arial Narrow" w:hAnsi="Arial Narrow"/>
                <w:b/>
                <w:bCs/>
                <w:sz w:val="24"/>
                <w:szCs w:val="24"/>
              </w:rPr>
              <w:t>Timescale</w:t>
            </w:r>
          </w:p>
        </w:tc>
      </w:tr>
      <w:tr w:rsidR="005B6C5F" w:rsidRPr="00A66EB7" w14:paraId="1BF9F79B" w14:textId="77777777" w:rsidTr="1906D8DE">
        <w:tc>
          <w:tcPr>
            <w:tcW w:w="1101" w:type="pct"/>
          </w:tcPr>
          <w:p w14:paraId="1A6A4155" w14:textId="3C7BA19C" w:rsidR="005B6C5F" w:rsidRPr="00A66EB7" w:rsidRDefault="00D17707" w:rsidP="00D17707">
            <w:pPr>
              <w:ind w:firstLine="720"/>
              <w:rPr>
                <w:rFonts w:ascii="Arial Narrow" w:hAnsi="Arial Narrow"/>
                <w:i/>
                <w:iCs/>
                <w:color w:val="0070C0"/>
                <w:sz w:val="24"/>
                <w:szCs w:val="24"/>
              </w:rPr>
            </w:pPr>
            <w:r w:rsidRPr="00A66EB7">
              <w:rPr>
                <w:rFonts w:ascii="Arial Narrow" w:hAnsi="Arial Narrow"/>
                <w:i/>
                <w:iCs/>
                <w:color w:val="0070C0"/>
                <w:sz w:val="24"/>
                <w:szCs w:val="24"/>
              </w:rPr>
              <w:t>None</w:t>
            </w:r>
          </w:p>
        </w:tc>
        <w:tc>
          <w:tcPr>
            <w:tcW w:w="650" w:type="pct"/>
          </w:tcPr>
          <w:p w14:paraId="79591A04" w14:textId="77777777" w:rsidR="005B6C5F" w:rsidRPr="00A66EB7" w:rsidRDefault="005B6C5F" w:rsidP="009E7B74">
            <w:pPr>
              <w:jc w:val="center"/>
              <w:rPr>
                <w:rFonts w:ascii="Arial Narrow" w:hAnsi="Arial Narrow"/>
                <w:i/>
                <w:iCs/>
                <w:color w:val="4472C4" w:themeColor="accent1"/>
                <w:sz w:val="24"/>
                <w:szCs w:val="24"/>
              </w:rPr>
            </w:pPr>
          </w:p>
        </w:tc>
        <w:tc>
          <w:tcPr>
            <w:tcW w:w="650" w:type="pct"/>
          </w:tcPr>
          <w:p w14:paraId="6A47F7DF" w14:textId="77777777" w:rsidR="005B6C5F" w:rsidRPr="00A66EB7" w:rsidRDefault="005B6C5F" w:rsidP="009E7B74">
            <w:pPr>
              <w:jc w:val="center"/>
              <w:rPr>
                <w:rFonts w:ascii="Arial Narrow" w:hAnsi="Arial Narrow"/>
                <w:i/>
                <w:iCs/>
                <w:color w:val="4472C4" w:themeColor="accent1"/>
                <w:sz w:val="24"/>
                <w:szCs w:val="24"/>
              </w:rPr>
            </w:pPr>
          </w:p>
        </w:tc>
        <w:tc>
          <w:tcPr>
            <w:tcW w:w="650" w:type="pct"/>
          </w:tcPr>
          <w:p w14:paraId="65FD1FEB" w14:textId="77777777" w:rsidR="005B6C5F" w:rsidRPr="00A66EB7" w:rsidRDefault="005B6C5F" w:rsidP="009E7B74">
            <w:pPr>
              <w:rPr>
                <w:rFonts w:ascii="Arial Narrow" w:hAnsi="Arial Narrow"/>
                <w:i/>
                <w:iCs/>
                <w:color w:val="0070C0"/>
                <w:sz w:val="24"/>
                <w:szCs w:val="24"/>
              </w:rPr>
            </w:pPr>
          </w:p>
        </w:tc>
        <w:tc>
          <w:tcPr>
            <w:tcW w:w="650" w:type="pct"/>
          </w:tcPr>
          <w:p w14:paraId="3ABE6884" w14:textId="77777777" w:rsidR="005B6C5F" w:rsidRPr="00A66EB7" w:rsidRDefault="005B6C5F" w:rsidP="009E7B74">
            <w:pPr>
              <w:rPr>
                <w:rFonts w:ascii="Arial Narrow" w:hAnsi="Arial Narrow"/>
                <w:i/>
                <w:iCs/>
                <w:color w:val="0070C0"/>
                <w:sz w:val="24"/>
                <w:szCs w:val="24"/>
              </w:rPr>
            </w:pPr>
          </w:p>
        </w:tc>
        <w:tc>
          <w:tcPr>
            <w:tcW w:w="650" w:type="pct"/>
          </w:tcPr>
          <w:p w14:paraId="35BC6A3E" w14:textId="77777777" w:rsidR="005B6C5F" w:rsidRPr="00A66EB7" w:rsidRDefault="005B6C5F" w:rsidP="009E7B74">
            <w:pPr>
              <w:rPr>
                <w:rFonts w:ascii="Arial Narrow" w:hAnsi="Arial Narrow"/>
                <w:i/>
                <w:iCs/>
                <w:color w:val="0070C0"/>
                <w:sz w:val="24"/>
                <w:szCs w:val="24"/>
              </w:rPr>
            </w:pPr>
          </w:p>
        </w:tc>
        <w:tc>
          <w:tcPr>
            <w:tcW w:w="649" w:type="pct"/>
          </w:tcPr>
          <w:p w14:paraId="1844A1A5" w14:textId="77777777" w:rsidR="005B6C5F" w:rsidRPr="00A66EB7" w:rsidRDefault="005B6C5F" w:rsidP="009E7B74">
            <w:pPr>
              <w:rPr>
                <w:rFonts w:ascii="Arial Narrow" w:hAnsi="Arial Narrow"/>
                <w:i/>
                <w:iCs/>
                <w:color w:val="0070C0"/>
                <w:sz w:val="24"/>
                <w:szCs w:val="24"/>
              </w:rPr>
            </w:pPr>
          </w:p>
        </w:tc>
      </w:tr>
      <w:tr w:rsidR="005B6C5F" w:rsidRPr="00A66EB7" w14:paraId="18127623" w14:textId="77777777" w:rsidTr="1906D8DE">
        <w:tc>
          <w:tcPr>
            <w:tcW w:w="1101" w:type="pct"/>
          </w:tcPr>
          <w:p w14:paraId="5F9CC5C8" w14:textId="77777777" w:rsidR="005B6C5F" w:rsidRPr="00A66EB7" w:rsidRDefault="005B6C5F" w:rsidP="009E7B74">
            <w:pPr>
              <w:rPr>
                <w:rFonts w:ascii="Arial Narrow" w:hAnsi="Arial Narrow"/>
                <w:sz w:val="24"/>
                <w:szCs w:val="24"/>
              </w:rPr>
            </w:pPr>
          </w:p>
        </w:tc>
        <w:tc>
          <w:tcPr>
            <w:tcW w:w="650" w:type="pct"/>
          </w:tcPr>
          <w:p w14:paraId="1C5C66A5" w14:textId="77777777" w:rsidR="005B6C5F" w:rsidRPr="00A66EB7" w:rsidRDefault="005B6C5F" w:rsidP="009E7B74">
            <w:pPr>
              <w:jc w:val="center"/>
              <w:rPr>
                <w:rFonts w:ascii="Arial Narrow" w:hAnsi="Arial Narrow"/>
                <w:color w:val="C00000"/>
                <w:sz w:val="24"/>
                <w:szCs w:val="24"/>
              </w:rPr>
            </w:pPr>
          </w:p>
        </w:tc>
        <w:tc>
          <w:tcPr>
            <w:tcW w:w="650" w:type="pct"/>
          </w:tcPr>
          <w:p w14:paraId="1FDA8B61" w14:textId="77777777" w:rsidR="005B6C5F" w:rsidRPr="00A66EB7" w:rsidRDefault="005B6C5F" w:rsidP="009E7B74">
            <w:pPr>
              <w:jc w:val="center"/>
              <w:rPr>
                <w:rFonts w:ascii="Arial Narrow" w:hAnsi="Arial Narrow"/>
                <w:color w:val="C00000"/>
                <w:sz w:val="24"/>
                <w:szCs w:val="24"/>
              </w:rPr>
            </w:pPr>
          </w:p>
        </w:tc>
        <w:tc>
          <w:tcPr>
            <w:tcW w:w="650" w:type="pct"/>
          </w:tcPr>
          <w:p w14:paraId="1E21CE00" w14:textId="77777777" w:rsidR="005B6C5F" w:rsidRPr="00A66EB7" w:rsidRDefault="005B6C5F" w:rsidP="009E7B74">
            <w:pPr>
              <w:rPr>
                <w:rFonts w:ascii="Arial Narrow" w:hAnsi="Arial Narrow"/>
                <w:sz w:val="24"/>
                <w:szCs w:val="24"/>
              </w:rPr>
            </w:pPr>
          </w:p>
        </w:tc>
        <w:tc>
          <w:tcPr>
            <w:tcW w:w="650" w:type="pct"/>
          </w:tcPr>
          <w:p w14:paraId="11E88D9A" w14:textId="77777777" w:rsidR="005B6C5F" w:rsidRPr="00A66EB7" w:rsidRDefault="005B6C5F" w:rsidP="009E7B74">
            <w:pPr>
              <w:rPr>
                <w:rFonts w:ascii="Arial Narrow" w:hAnsi="Arial Narrow"/>
                <w:sz w:val="24"/>
                <w:szCs w:val="24"/>
              </w:rPr>
            </w:pPr>
          </w:p>
        </w:tc>
        <w:tc>
          <w:tcPr>
            <w:tcW w:w="650" w:type="pct"/>
          </w:tcPr>
          <w:p w14:paraId="218CF7E2" w14:textId="77777777" w:rsidR="005B6C5F" w:rsidRPr="00A66EB7" w:rsidRDefault="005B6C5F" w:rsidP="009E7B74">
            <w:pPr>
              <w:rPr>
                <w:rFonts w:ascii="Arial Narrow" w:hAnsi="Arial Narrow"/>
                <w:sz w:val="24"/>
                <w:szCs w:val="24"/>
              </w:rPr>
            </w:pPr>
          </w:p>
        </w:tc>
        <w:tc>
          <w:tcPr>
            <w:tcW w:w="649" w:type="pct"/>
          </w:tcPr>
          <w:p w14:paraId="380E4FA6" w14:textId="77777777" w:rsidR="005B6C5F" w:rsidRPr="00A66EB7" w:rsidRDefault="005B6C5F" w:rsidP="009E7B74">
            <w:pPr>
              <w:rPr>
                <w:rFonts w:ascii="Arial Narrow" w:hAnsi="Arial Narrow"/>
                <w:sz w:val="24"/>
                <w:szCs w:val="24"/>
              </w:rPr>
            </w:pPr>
          </w:p>
        </w:tc>
      </w:tr>
      <w:tr w:rsidR="005B6C5F" w:rsidRPr="00A66EB7" w14:paraId="67B41286" w14:textId="77777777" w:rsidTr="1906D8DE">
        <w:tc>
          <w:tcPr>
            <w:tcW w:w="1101" w:type="pct"/>
          </w:tcPr>
          <w:p w14:paraId="174AE699" w14:textId="77777777" w:rsidR="005B6C5F" w:rsidRPr="00A66EB7" w:rsidRDefault="005B6C5F" w:rsidP="009E7B74">
            <w:pPr>
              <w:rPr>
                <w:rFonts w:ascii="Arial Narrow" w:hAnsi="Arial Narrow"/>
                <w:sz w:val="24"/>
                <w:szCs w:val="24"/>
              </w:rPr>
            </w:pPr>
          </w:p>
        </w:tc>
        <w:tc>
          <w:tcPr>
            <w:tcW w:w="650" w:type="pct"/>
          </w:tcPr>
          <w:p w14:paraId="2F7D32CE" w14:textId="77777777" w:rsidR="005B6C5F" w:rsidRPr="00A66EB7" w:rsidRDefault="005B6C5F" w:rsidP="009E7B74">
            <w:pPr>
              <w:rPr>
                <w:rFonts w:ascii="Arial Narrow" w:hAnsi="Arial Narrow"/>
                <w:sz w:val="24"/>
                <w:szCs w:val="24"/>
              </w:rPr>
            </w:pPr>
          </w:p>
        </w:tc>
        <w:tc>
          <w:tcPr>
            <w:tcW w:w="650" w:type="pct"/>
          </w:tcPr>
          <w:p w14:paraId="7112DDA7" w14:textId="77777777" w:rsidR="005B6C5F" w:rsidRPr="00A66EB7" w:rsidRDefault="005B6C5F" w:rsidP="009E7B74">
            <w:pPr>
              <w:rPr>
                <w:rFonts w:ascii="Arial Narrow" w:hAnsi="Arial Narrow"/>
                <w:sz w:val="24"/>
                <w:szCs w:val="24"/>
              </w:rPr>
            </w:pPr>
          </w:p>
        </w:tc>
        <w:tc>
          <w:tcPr>
            <w:tcW w:w="650" w:type="pct"/>
          </w:tcPr>
          <w:p w14:paraId="7BCE412E" w14:textId="77777777" w:rsidR="005B6C5F" w:rsidRPr="00A66EB7" w:rsidRDefault="005B6C5F" w:rsidP="009E7B74">
            <w:pPr>
              <w:rPr>
                <w:rFonts w:ascii="Arial Narrow" w:hAnsi="Arial Narrow"/>
                <w:sz w:val="24"/>
                <w:szCs w:val="24"/>
              </w:rPr>
            </w:pPr>
          </w:p>
        </w:tc>
        <w:tc>
          <w:tcPr>
            <w:tcW w:w="650" w:type="pct"/>
          </w:tcPr>
          <w:p w14:paraId="32A7891C" w14:textId="77777777" w:rsidR="005B6C5F" w:rsidRPr="00A66EB7" w:rsidRDefault="005B6C5F" w:rsidP="009E7B74">
            <w:pPr>
              <w:rPr>
                <w:rFonts w:ascii="Arial Narrow" w:hAnsi="Arial Narrow"/>
                <w:sz w:val="24"/>
                <w:szCs w:val="24"/>
              </w:rPr>
            </w:pPr>
          </w:p>
        </w:tc>
        <w:tc>
          <w:tcPr>
            <w:tcW w:w="650" w:type="pct"/>
          </w:tcPr>
          <w:p w14:paraId="6043B356" w14:textId="77777777" w:rsidR="005B6C5F" w:rsidRPr="00A66EB7" w:rsidRDefault="005B6C5F" w:rsidP="009E7B74">
            <w:pPr>
              <w:rPr>
                <w:rFonts w:ascii="Arial Narrow" w:hAnsi="Arial Narrow"/>
                <w:sz w:val="24"/>
                <w:szCs w:val="24"/>
              </w:rPr>
            </w:pPr>
          </w:p>
        </w:tc>
        <w:tc>
          <w:tcPr>
            <w:tcW w:w="649" w:type="pct"/>
          </w:tcPr>
          <w:p w14:paraId="2043E4FA" w14:textId="77777777" w:rsidR="005B6C5F" w:rsidRPr="00A66EB7" w:rsidRDefault="005B6C5F" w:rsidP="009E7B74">
            <w:pPr>
              <w:rPr>
                <w:rFonts w:ascii="Arial Narrow" w:hAnsi="Arial Narrow"/>
                <w:sz w:val="24"/>
                <w:szCs w:val="24"/>
              </w:rPr>
            </w:pPr>
          </w:p>
        </w:tc>
      </w:tr>
    </w:tbl>
    <w:p w14:paraId="29419C0F" w14:textId="77777777" w:rsidR="00794852" w:rsidRPr="00A66EB7" w:rsidRDefault="00794852" w:rsidP="009E7B74">
      <w:pPr>
        <w:spacing w:after="0"/>
        <w:rPr>
          <w:rFonts w:ascii="Arial Narrow" w:hAnsi="Arial Narrow"/>
          <w:b/>
          <w:bCs/>
          <w:sz w:val="24"/>
          <w:szCs w:val="24"/>
        </w:rPr>
      </w:pPr>
    </w:p>
    <w:p w14:paraId="29DD0107" w14:textId="40481B06" w:rsidR="005B6C5F" w:rsidRPr="00A66EB7" w:rsidRDefault="005B6C5F" w:rsidP="009E7B74">
      <w:pPr>
        <w:spacing w:after="0"/>
        <w:rPr>
          <w:rFonts w:ascii="Arial Narrow" w:hAnsi="Arial Narrow"/>
          <w:b/>
          <w:bCs/>
          <w:sz w:val="24"/>
          <w:szCs w:val="24"/>
        </w:rPr>
      </w:pPr>
      <w:r w:rsidRPr="00A66EB7">
        <w:rPr>
          <w:rFonts w:ascii="Arial Narrow" w:hAnsi="Arial Narrow"/>
          <w:b/>
          <w:bCs/>
          <w:sz w:val="24"/>
          <w:szCs w:val="24"/>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8049E9" w:rsidRPr="00A66EB7" w14:paraId="6048BA3B" w14:textId="77777777" w:rsidTr="1906D8DE">
        <w:trPr>
          <w:trHeight w:val="678"/>
        </w:trPr>
        <w:tc>
          <w:tcPr>
            <w:tcW w:w="1101" w:type="pct"/>
            <w:shd w:val="clear" w:color="auto" w:fill="E2EFD9" w:themeFill="accent6" w:themeFillTint="33"/>
          </w:tcPr>
          <w:p w14:paraId="1E7D29D6"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Risk / Source Monitoring</w:t>
            </w:r>
          </w:p>
        </w:tc>
        <w:tc>
          <w:tcPr>
            <w:tcW w:w="651" w:type="pct"/>
            <w:shd w:val="clear" w:color="auto" w:fill="E2EFD9" w:themeFill="accent6" w:themeFillTint="33"/>
          </w:tcPr>
          <w:p w14:paraId="76EB1BA9"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 xml:space="preserve">Assessment Results – Year 1 </w:t>
            </w:r>
          </w:p>
          <w:p w14:paraId="10B33A67" w14:textId="349116AF" w:rsidR="008049E9" w:rsidRPr="00A66EB7" w:rsidRDefault="008049E9" w:rsidP="008049E9">
            <w:pPr>
              <w:rPr>
                <w:rFonts w:ascii="Arial Narrow" w:hAnsi="Arial Narrow"/>
                <w:sz w:val="24"/>
                <w:szCs w:val="24"/>
              </w:rPr>
            </w:pPr>
            <w:r w:rsidRPr="00A66EB7">
              <w:rPr>
                <w:rFonts w:ascii="Arial Narrow" w:hAnsi="Arial Narrow"/>
                <w:sz w:val="24"/>
                <w:szCs w:val="24"/>
              </w:rPr>
              <w:t>(202</w:t>
            </w:r>
            <w:r>
              <w:rPr>
                <w:rFonts w:ascii="Arial Narrow" w:hAnsi="Arial Narrow"/>
                <w:sz w:val="24"/>
                <w:szCs w:val="24"/>
              </w:rPr>
              <w:t>4</w:t>
            </w:r>
            <w:r w:rsidRPr="00A66EB7">
              <w:rPr>
                <w:rFonts w:ascii="Arial Narrow" w:hAnsi="Arial Narrow"/>
                <w:sz w:val="24"/>
                <w:szCs w:val="24"/>
              </w:rPr>
              <w:t>)</w:t>
            </w:r>
          </w:p>
        </w:tc>
        <w:tc>
          <w:tcPr>
            <w:tcW w:w="651" w:type="pct"/>
            <w:shd w:val="clear" w:color="auto" w:fill="E2EFD9" w:themeFill="accent6" w:themeFillTint="33"/>
          </w:tcPr>
          <w:p w14:paraId="11BEE764"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2</w:t>
            </w:r>
          </w:p>
          <w:p w14:paraId="583A0D20" w14:textId="63BFA059" w:rsidR="008049E9" w:rsidRPr="00A66EB7" w:rsidRDefault="008049E9" w:rsidP="008049E9">
            <w:pPr>
              <w:rPr>
                <w:rFonts w:ascii="Arial Narrow" w:hAnsi="Arial Narrow"/>
                <w:b/>
                <w:bCs/>
                <w:sz w:val="24"/>
                <w:szCs w:val="24"/>
              </w:rPr>
            </w:pPr>
            <w:r w:rsidRPr="00A66EB7">
              <w:rPr>
                <w:rFonts w:ascii="Arial Narrow" w:hAnsi="Arial Narrow"/>
                <w:sz w:val="24"/>
                <w:szCs w:val="24"/>
              </w:rPr>
              <w:t>(202</w:t>
            </w:r>
            <w:r>
              <w:rPr>
                <w:rFonts w:ascii="Arial Narrow" w:hAnsi="Arial Narrow"/>
                <w:sz w:val="24"/>
                <w:szCs w:val="24"/>
              </w:rPr>
              <w:t>5</w:t>
            </w:r>
            <w:r w:rsidRPr="00A66EB7">
              <w:rPr>
                <w:rFonts w:ascii="Arial Narrow" w:hAnsi="Arial Narrow"/>
                <w:sz w:val="24"/>
                <w:szCs w:val="24"/>
              </w:rPr>
              <w:t>)</w:t>
            </w:r>
          </w:p>
        </w:tc>
        <w:tc>
          <w:tcPr>
            <w:tcW w:w="651" w:type="pct"/>
            <w:shd w:val="clear" w:color="auto" w:fill="E2EFD9" w:themeFill="accent6" w:themeFillTint="33"/>
          </w:tcPr>
          <w:p w14:paraId="029BCA87"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3</w:t>
            </w:r>
          </w:p>
          <w:p w14:paraId="66B6846C" w14:textId="2DB560A1" w:rsidR="008049E9" w:rsidRPr="00A66EB7" w:rsidRDefault="008049E9" w:rsidP="008049E9">
            <w:pPr>
              <w:rPr>
                <w:rFonts w:ascii="Arial Narrow" w:hAnsi="Arial Narrow"/>
                <w:b/>
                <w:bCs/>
                <w:sz w:val="24"/>
                <w:szCs w:val="24"/>
              </w:rPr>
            </w:pPr>
            <w:r w:rsidRPr="00A66EB7">
              <w:rPr>
                <w:rFonts w:ascii="Arial Narrow" w:hAnsi="Arial Narrow"/>
                <w:sz w:val="24"/>
                <w:szCs w:val="24"/>
              </w:rPr>
              <w:t>(202</w:t>
            </w:r>
            <w:r>
              <w:rPr>
                <w:rFonts w:ascii="Arial Narrow" w:hAnsi="Arial Narrow"/>
                <w:sz w:val="24"/>
                <w:szCs w:val="24"/>
              </w:rPr>
              <w:t>6</w:t>
            </w:r>
            <w:r w:rsidRPr="00A66EB7">
              <w:rPr>
                <w:rFonts w:ascii="Arial Narrow" w:hAnsi="Arial Narrow"/>
                <w:sz w:val="24"/>
                <w:szCs w:val="24"/>
              </w:rPr>
              <w:t>)</w:t>
            </w:r>
          </w:p>
        </w:tc>
        <w:tc>
          <w:tcPr>
            <w:tcW w:w="651" w:type="pct"/>
            <w:shd w:val="clear" w:color="auto" w:fill="E2EFD9" w:themeFill="accent6" w:themeFillTint="33"/>
          </w:tcPr>
          <w:p w14:paraId="5F00FBCB"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4</w:t>
            </w:r>
          </w:p>
          <w:p w14:paraId="26CD1B64" w14:textId="43C88A17" w:rsidR="008049E9" w:rsidRPr="00A66EB7" w:rsidRDefault="008049E9" w:rsidP="008049E9">
            <w:pPr>
              <w:rPr>
                <w:rFonts w:ascii="Arial Narrow" w:hAnsi="Arial Narrow"/>
                <w:sz w:val="24"/>
                <w:szCs w:val="24"/>
              </w:rPr>
            </w:pPr>
            <w:r w:rsidRPr="00A66EB7">
              <w:rPr>
                <w:rFonts w:ascii="Arial Narrow" w:hAnsi="Arial Narrow"/>
                <w:sz w:val="24"/>
                <w:szCs w:val="24"/>
              </w:rPr>
              <w:t>(202</w:t>
            </w:r>
            <w:r>
              <w:rPr>
                <w:rFonts w:ascii="Arial Narrow" w:hAnsi="Arial Narrow"/>
                <w:sz w:val="24"/>
                <w:szCs w:val="24"/>
              </w:rPr>
              <w:t>7</w:t>
            </w:r>
            <w:r w:rsidRPr="00A66EB7">
              <w:rPr>
                <w:rFonts w:ascii="Arial Narrow" w:hAnsi="Arial Narrow"/>
                <w:sz w:val="24"/>
                <w:szCs w:val="24"/>
              </w:rPr>
              <w:t>)</w:t>
            </w:r>
          </w:p>
        </w:tc>
        <w:tc>
          <w:tcPr>
            <w:tcW w:w="648" w:type="pct"/>
            <w:shd w:val="clear" w:color="auto" w:fill="E2EFD9" w:themeFill="accent6" w:themeFillTint="33"/>
          </w:tcPr>
          <w:p w14:paraId="17258B45"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5</w:t>
            </w:r>
          </w:p>
          <w:p w14:paraId="1E5AB1E5" w14:textId="165C9CBA" w:rsidR="008049E9" w:rsidRPr="00A66EB7" w:rsidRDefault="008049E9" w:rsidP="008049E9">
            <w:pPr>
              <w:rPr>
                <w:rFonts w:ascii="Arial Narrow" w:hAnsi="Arial Narrow"/>
                <w:sz w:val="24"/>
                <w:szCs w:val="24"/>
              </w:rPr>
            </w:pPr>
            <w:r w:rsidRPr="00A66EB7">
              <w:rPr>
                <w:rFonts w:ascii="Arial Narrow" w:hAnsi="Arial Narrow"/>
                <w:sz w:val="24"/>
                <w:szCs w:val="24"/>
              </w:rPr>
              <w:t>(202</w:t>
            </w:r>
            <w:r>
              <w:rPr>
                <w:rFonts w:ascii="Arial Narrow" w:hAnsi="Arial Narrow"/>
                <w:sz w:val="24"/>
                <w:szCs w:val="24"/>
              </w:rPr>
              <w:t>8</w:t>
            </w:r>
            <w:r w:rsidRPr="00A66EB7">
              <w:rPr>
                <w:rFonts w:ascii="Arial Narrow" w:hAnsi="Arial Narrow"/>
                <w:sz w:val="24"/>
                <w:szCs w:val="24"/>
              </w:rPr>
              <w:t>)</w:t>
            </w:r>
          </w:p>
        </w:tc>
        <w:tc>
          <w:tcPr>
            <w:tcW w:w="647" w:type="pct"/>
            <w:shd w:val="clear" w:color="auto" w:fill="E2EFD9" w:themeFill="accent6" w:themeFillTint="33"/>
          </w:tcPr>
          <w:p w14:paraId="52270E05"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6</w:t>
            </w:r>
          </w:p>
          <w:p w14:paraId="50080F88" w14:textId="3F51B74C" w:rsidR="008049E9" w:rsidRPr="00A66EB7" w:rsidRDefault="008049E9" w:rsidP="008049E9">
            <w:pPr>
              <w:rPr>
                <w:rFonts w:ascii="Arial Narrow" w:hAnsi="Arial Narrow"/>
                <w:b/>
                <w:bCs/>
                <w:sz w:val="24"/>
                <w:szCs w:val="24"/>
              </w:rPr>
            </w:pPr>
            <w:r w:rsidRPr="00A66EB7">
              <w:rPr>
                <w:rFonts w:ascii="Arial Narrow" w:hAnsi="Arial Narrow"/>
                <w:sz w:val="24"/>
                <w:szCs w:val="24"/>
              </w:rPr>
              <w:t>(202</w:t>
            </w:r>
            <w:r>
              <w:rPr>
                <w:rFonts w:ascii="Arial Narrow" w:hAnsi="Arial Narrow"/>
                <w:sz w:val="24"/>
                <w:szCs w:val="24"/>
              </w:rPr>
              <w:t>9</w:t>
            </w:r>
            <w:r w:rsidRPr="00A66EB7">
              <w:rPr>
                <w:rFonts w:ascii="Arial Narrow" w:hAnsi="Arial Narrow"/>
                <w:sz w:val="24"/>
                <w:szCs w:val="24"/>
              </w:rPr>
              <w:t>)</w:t>
            </w:r>
          </w:p>
        </w:tc>
      </w:tr>
      <w:tr w:rsidR="005B6C5F" w:rsidRPr="00A66EB7" w14:paraId="0D651F3A" w14:textId="77777777" w:rsidTr="1906D8DE">
        <w:trPr>
          <w:trHeight w:val="308"/>
        </w:trPr>
        <w:tc>
          <w:tcPr>
            <w:tcW w:w="1101" w:type="pct"/>
          </w:tcPr>
          <w:p w14:paraId="7BFE3DE8" w14:textId="0C776623" w:rsidR="005B6C5F" w:rsidRPr="00A66EB7" w:rsidRDefault="00D17707" w:rsidP="009E7B74">
            <w:pPr>
              <w:rPr>
                <w:rFonts w:ascii="Arial Narrow" w:hAnsi="Arial Narrow"/>
                <w:i/>
                <w:iCs/>
                <w:color w:val="0070C0"/>
                <w:sz w:val="24"/>
                <w:szCs w:val="24"/>
              </w:rPr>
            </w:pPr>
            <w:r w:rsidRPr="00A66EB7">
              <w:rPr>
                <w:rFonts w:ascii="Arial Narrow" w:hAnsi="Arial Narrow"/>
                <w:i/>
                <w:iCs/>
                <w:color w:val="0070C0"/>
                <w:sz w:val="24"/>
                <w:szCs w:val="24"/>
              </w:rPr>
              <w:t>None</w:t>
            </w:r>
          </w:p>
        </w:tc>
        <w:tc>
          <w:tcPr>
            <w:tcW w:w="651" w:type="pct"/>
          </w:tcPr>
          <w:p w14:paraId="6399DF65" w14:textId="77777777" w:rsidR="005B6C5F" w:rsidRPr="00A66EB7" w:rsidRDefault="005B6C5F" w:rsidP="009E7B74">
            <w:pPr>
              <w:rPr>
                <w:rFonts w:ascii="Arial Narrow" w:hAnsi="Arial Narrow"/>
                <w:i/>
                <w:iCs/>
                <w:color w:val="0070C0"/>
                <w:sz w:val="24"/>
                <w:szCs w:val="24"/>
              </w:rPr>
            </w:pPr>
          </w:p>
        </w:tc>
        <w:tc>
          <w:tcPr>
            <w:tcW w:w="651" w:type="pct"/>
          </w:tcPr>
          <w:p w14:paraId="211C181C" w14:textId="77777777" w:rsidR="005B6C5F" w:rsidRPr="00A66EB7" w:rsidRDefault="005B6C5F" w:rsidP="009E7B74">
            <w:pPr>
              <w:rPr>
                <w:rFonts w:ascii="Arial Narrow" w:hAnsi="Arial Narrow"/>
                <w:i/>
                <w:iCs/>
                <w:color w:val="0070C0"/>
                <w:sz w:val="24"/>
                <w:szCs w:val="24"/>
              </w:rPr>
            </w:pPr>
          </w:p>
        </w:tc>
        <w:tc>
          <w:tcPr>
            <w:tcW w:w="651" w:type="pct"/>
          </w:tcPr>
          <w:p w14:paraId="4DD5ABA9" w14:textId="77777777" w:rsidR="005B6C5F" w:rsidRPr="00A66EB7" w:rsidRDefault="005B6C5F" w:rsidP="009E7B74">
            <w:pPr>
              <w:rPr>
                <w:rFonts w:ascii="Arial Narrow" w:hAnsi="Arial Narrow"/>
                <w:i/>
                <w:iCs/>
                <w:color w:val="0070C0"/>
                <w:sz w:val="24"/>
                <w:szCs w:val="24"/>
              </w:rPr>
            </w:pPr>
          </w:p>
        </w:tc>
        <w:tc>
          <w:tcPr>
            <w:tcW w:w="651" w:type="pct"/>
          </w:tcPr>
          <w:p w14:paraId="192742CC" w14:textId="77777777" w:rsidR="005B6C5F" w:rsidRPr="00A66EB7" w:rsidRDefault="005B6C5F" w:rsidP="009E7B74">
            <w:pPr>
              <w:rPr>
                <w:rFonts w:ascii="Arial Narrow" w:hAnsi="Arial Narrow"/>
                <w:i/>
                <w:iCs/>
                <w:color w:val="0070C0"/>
                <w:sz w:val="24"/>
                <w:szCs w:val="24"/>
              </w:rPr>
            </w:pPr>
          </w:p>
        </w:tc>
        <w:tc>
          <w:tcPr>
            <w:tcW w:w="648" w:type="pct"/>
          </w:tcPr>
          <w:p w14:paraId="123A3BC4" w14:textId="77777777" w:rsidR="005B6C5F" w:rsidRPr="00A66EB7" w:rsidRDefault="005B6C5F" w:rsidP="009E7B74">
            <w:pPr>
              <w:rPr>
                <w:rFonts w:ascii="Arial Narrow" w:hAnsi="Arial Narrow"/>
                <w:color w:val="0070C0"/>
                <w:sz w:val="24"/>
                <w:szCs w:val="24"/>
              </w:rPr>
            </w:pPr>
          </w:p>
        </w:tc>
        <w:tc>
          <w:tcPr>
            <w:tcW w:w="647" w:type="pct"/>
          </w:tcPr>
          <w:p w14:paraId="5F1395C2" w14:textId="77777777" w:rsidR="005B6C5F" w:rsidRPr="00A66EB7" w:rsidRDefault="005B6C5F" w:rsidP="009E7B74">
            <w:pPr>
              <w:rPr>
                <w:rFonts w:ascii="Arial Narrow" w:hAnsi="Arial Narrow"/>
                <w:color w:val="0070C0"/>
                <w:sz w:val="24"/>
                <w:szCs w:val="24"/>
              </w:rPr>
            </w:pPr>
          </w:p>
        </w:tc>
      </w:tr>
      <w:tr w:rsidR="005B6C5F" w:rsidRPr="00A66EB7" w14:paraId="5358DD6A" w14:textId="77777777" w:rsidTr="1906D8DE">
        <w:trPr>
          <w:trHeight w:val="292"/>
        </w:trPr>
        <w:tc>
          <w:tcPr>
            <w:tcW w:w="1101" w:type="pct"/>
            <w:shd w:val="clear" w:color="auto" w:fill="auto"/>
          </w:tcPr>
          <w:p w14:paraId="7B6BAF2F" w14:textId="77777777" w:rsidR="005B6C5F" w:rsidRPr="00A66EB7" w:rsidRDefault="005B6C5F" w:rsidP="009E7B74">
            <w:pPr>
              <w:rPr>
                <w:rFonts w:ascii="Arial Narrow" w:hAnsi="Arial Narrow"/>
                <w:i/>
                <w:iCs/>
                <w:color w:val="0070C0"/>
                <w:sz w:val="24"/>
                <w:szCs w:val="24"/>
              </w:rPr>
            </w:pPr>
          </w:p>
        </w:tc>
        <w:tc>
          <w:tcPr>
            <w:tcW w:w="651" w:type="pct"/>
            <w:shd w:val="clear" w:color="auto" w:fill="auto"/>
          </w:tcPr>
          <w:p w14:paraId="6D2CAA56" w14:textId="77777777" w:rsidR="005B6C5F" w:rsidRPr="00A66EB7" w:rsidRDefault="005B6C5F" w:rsidP="009E7B74">
            <w:pPr>
              <w:rPr>
                <w:rFonts w:ascii="Arial Narrow" w:hAnsi="Arial Narrow"/>
                <w:i/>
                <w:iCs/>
                <w:color w:val="0070C0"/>
                <w:sz w:val="24"/>
                <w:szCs w:val="24"/>
              </w:rPr>
            </w:pPr>
          </w:p>
        </w:tc>
        <w:tc>
          <w:tcPr>
            <w:tcW w:w="651" w:type="pct"/>
            <w:shd w:val="clear" w:color="auto" w:fill="auto"/>
          </w:tcPr>
          <w:p w14:paraId="658FA6A4" w14:textId="77777777" w:rsidR="005B6C5F" w:rsidRPr="00A66EB7" w:rsidRDefault="005B6C5F" w:rsidP="009E7B74">
            <w:pPr>
              <w:rPr>
                <w:rFonts w:ascii="Arial Narrow" w:hAnsi="Arial Narrow"/>
                <w:i/>
                <w:iCs/>
                <w:color w:val="0070C0"/>
                <w:sz w:val="24"/>
                <w:szCs w:val="24"/>
              </w:rPr>
            </w:pPr>
          </w:p>
        </w:tc>
        <w:tc>
          <w:tcPr>
            <w:tcW w:w="651" w:type="pct"/>
            <w:shd w:val="clear" w:color="auto" w:fill="auto"/>
          </w:tcPr>
          <w:p w14:paraId="52F8D617" w14:textId="77777777" w:rsidR="005B6C5F" w:rsidRPr="00A66EB7" w:rsidRDefault="005B6C5F" w:rsidP="009E7B74">
            <w:pPr>
              <w:rPr>
                <w:rFonts w:ascii="Arial Narrow" w:hAnsi="Arial Narrow"/>
                <w:i/>
                <w:iCs/>
                <w:color w:val="0070C0"/>
                <w:sz w:val="24"/>
                <w:szCs w:val="24"/>
              </w:rPr>
            </w:pPr>
          </w:p>
        </w:tc>
        <w:tc>
          <w:tcPr>
            <w:tcW w:w="651" w:type="pct"/>
            <w:shd w:val="clear" w:color="auto" w:fill="auto"/>
          </w:tcPr>
          <w:p w14:paraId="2F3A1B81" w14:textId="77777777" w:rsidR="005B6C5F" w:rsidRPr="00A66EB7" w:rsidRDefault="005B6C5F" w:rsidP="009E7B74">
            <w:pPr>
              <w:rPr>
                <w:rFonts w:ascii="Arial Narrow" w:hAnsi="Arial Narrow"/>
                <w:i/>
                <w:iCs/>
                <w:color w:val="0070C0"/>
                <w:sz w:val="24"/>
                <w:szCs w:val="24"/>
              </w:rPr>
            </w:pPr>
          </w:p>
        </w:tc>
        <w:tc>
          <w:tcPr>
            <w:tcW w:w="648" w:type="pct"/>
            <w:shd w:val="clear" w:color="auto" w:fill="auto"/>
          </w:tcPr>
          <w:p w14:paraId="633DF3F6" w14:textId="77777777" w:rsidR="005B6C5F" w:rsidRPr="00A66EB7" w:rsidRDefault="005B6C5F" w:rsidP="009E7B74">
            <w:pPr>
              <w:rPr>
                <w:rFonts w:ascii="Arial Narrow" w:hAnsi="Arial Narrow"/>
                <w:color w:val="0070C0"/>
                <w:sz w:val="24"/>
                <w:szCs w:val="24"/>
              </w:rPr>
            </w:pPr>
          </w:p>
        </w:tc>
        <w:tc>
          <w:tcPr>
            <w:tcW w:w="647" w:type="pct"/>
            <w:shd w:val="clear" w:color="auto" w:fill="auto"/>
          </w:tcPr>
          <w:p w14:paraId="5AC504E0" w14:textId="77777777" w:rsidR="005B6C5F" w:rsidRPr="00A66EB7" w:rsidRDefault="005B6C5F" w:rsidP="009E7B74">
            <w:pPr>
              <w:rPr>
                <w:rFonts w:ascii="Arial Narrow" w:hAnsi="Arial Narrow"/>
                <w:color w:val="0070C0"/>
                <w:sz w:val="24"/>
                <w:szCs w:val="24"/>
              </w:rPr>
            </w:pPr>
          </w:p>
        </w:tc>
      </w:tr>
      <w:tr w:rsidR="005B6C5F" w:rsidRPr="00A66EB7" w14:paraId="2C3BD6A6" w14:textId="77777777" w:rsidTr="1906D8DE">
        <w:trPr>
          <w:trHeight w:val="292"/>
        </w:trPr>
        <w:tc>
          <w:tcPr>
            <w:tcW w:w="1101" w:type="pct"/>
            <w:shd w:val="clear" w:color="auto" w:fill="auto"/>
          </w:tcPr>
          <w:p w14:paraId="133315C2" w14:textId="77777777" w:rsidR="005B6C5F" w:rsidRPr="00A66EB7" w:rsidRDefault="005B6C5F" w:rsidP="009E7B74">
            <w:pPr>
              <w:rPr>
                <w:rFonts w:ascii="Arial Narrow" w:hAnsi="Arial Narrow"/>
                <w:i/>
                <w:iCs/>
                <w:color w:val="0070C0"/>
                <w:sz w:val="24"/>
                <w:szCs w:val="24"/>
              </w:rPr>
            </w:pPr>
          </w:p>
        </w:tc>
        <w:tc>
          <w:tcPr>
            <w:tcW w:w="651" w:type="pct"/>
            <w:shd w:val="clear" w:color="auto" w:fill="auto"/>
          </w:tcPr>
          <w:p w14:paraId="29D67CAF" w14:textId="77777777" w:rsidR="005B6C5F" w:rsidRPr="00A66EB7" w:rsidRDefault="005B6C5F" w:rsidP="009E7B74">
            <w:pPr>
              <w:rPr>
                <w:rFonts w:ascii="Arial Narrow" w:hAnsi="Arial Narrow"/>
                <w:i/>
                <w:iCs/>
                <w:color w:val="0070C0"/>
                <w:sz w:val="24"/>
                <w:szCs w:val="24"/>
              </w:rPr>
            </w:pPr>
          </w:p>
        </w:tc>
        <w:tc>
          <w:tcPr>
            <w:tcW w:w="651" w:type="pct"/>
            <w:shd w:val="clear" w:color="auto" w:fill="auto"/>
          </w:tcPr>
          <w:p w14:paraId="247A0ACF" w14:textId="77777777" w:rsidR="005B6C5F" w:rsidRPr="00A66EB7" w:rsidRDefault="005B6C5F" w:rsidP="009E7B74">
            <w:pPr>
              <w:rPr>
                <w:rFonts w:ascii="Arial Narrow" w:hAnsi="Arial Narrow"/>
                <w:i/>
                <w:iCs/>
                <w:color w:val="0070C0"/>
                <w:sz w:val="24"/>
                <w:szCs w:val="24"/>
              </w:rPr>
            </w:pPr>
          </w:p>
        </w:tc>
        <w:tc>
          <w:tcPr>
            <w:tcW w:w="651" w:type="pct"/>
            <w:shd w:val="clear" w:color="auto" w:fill="auto"/>
          </w:tcPr>
          <w:p w14:paraId="78FD7ABE" w14:textId="77777777" w:rsidR="005B6C5F" w:rsidRPr="00A66EB7" w:rsidRDefault="005B6C5F" w:rsidP="009E7B74">
            <w:pPr>
              <w:rPr>
                <w:rFonts w:ascii="Arial Narrow" w:hAnsi="Arial Narrow"/>
                <w:i/>
                <w:iCs/>
                <w:color w:val="0070C0"/>
                <w:sz w:val="24"/>
                <w:szCs w:val="24"/>
              </w:rPr>
            </w:pPr>
          </w:p>
        </w:tc>
        <w:tc>
          <w:tcPr>
            <w:tcW w:w="651" w:type="pct"/>
            <w:shd w:val="clear" w:color="auto" w:fill="auto"/>
          </w:tcPr>
          <w:p w14:paraId="2F5AB92B" w14:textId="77777777" w:rsidR="005B6C5F" w:rsidRPr="00A66EB7" w:rsidRDefault="005B6C5F" w:rsidP="009E7B74">
            <w:pPr>
              <w:rPr>
                <w:rFonts w:ascii="Arial Narrow" w:hAnsi="Arial Narrow"/>
                <w:i/>
                <w:iCs/>
                <w:color w:val="0070C0"/>
                <w:sz w:val="24"/>
                <w:szCs w:val="24"/>
              </w:rPr>
            </w:pPr>
          </w:p>
        </w:tc>
        <w:tc>
          <w:tcPr>
            <w:tcW w:w="648" w:type="pct"/>
            <w:shd w:val="clear" w:color="auto" w:fill="auto"/>
          </w:tcPr>
          <w:p w14:paraId="467E810F" w14:textId="77777777" w:rsidR="005B6C5F" w:rsidRPr="00A66EB7" w:rsidRDefault="005B6C5F" w:rsidP="009E7B74">
            <w:pPr>
              <w:rPr>
                <w:rFonts w:ascii="Arial Narrow" w:hAnsi="Arial Narrow"/>
                <w:color w:val="0070C0"/>
                <w:sz w:val="24"/>
                <w:szCs w:val="24"/>
              </w:rPr>
            </w:pPr>
          </w:p>
        </w:tc>
        <w:tc>
          <w:tcPr>
            <w:tcW w:w="647" w:type="pct"/>
            <w:shd w:val="clear" w:color="auto" w:fill="auto"/>
          </w:tcPr>
          <w:p w14:paraId="7E29FF80" w14:textId="77777777" w:rsidR="005B6C5F" w:rsidRPr="00A66EB7" w:rsidRDefault="005B6C5F" w:rsidP="009E7B74">
            <w:pPr>
              <w:rPr>
                <w:rFonts w:ascii="Arial Narrow" w:hAnsi="Arial Narrow"/>
                <w:color w:val="0070C0"/>
                <w:sz w:val="24"/>
                <w:szCs w:val="24"/>
              </w:rPr>
            </w:pPr>
          </w:p>
        </w:tc>
      </w:tr>
    </w:tbl>
    <w:p w14:paraId="6AAA1942" w14:textId="0E6E5E48" w:rsidR="004A2170" w:rsidRPr="00A66EB7" w:rsidRDefault="004A2170" w:rsidP="009E7B74">
      <w:pPr>
        <w:spacing w:after="0"/>
        <w:rPr>
          <w:rFonts w:ascii="Arial Narrow" w:hAnsi="Arial Narrow"/>
          <w:b/>
          <w:bCs/>
          <w:sz w:val="24"/>
          <w:szCs w:val="24"/>
        </w:rPr>
      </w:pPr>
    </w:p>
    <w:p w14:paraId="7FBED5D9" w14:textId="77777777" w:rsidR="002D5718" w:rsidRPr="00A66EB7" w:rsidRDefault="002D5718" w:rsidP="009E7B74">
      <w:pPr>
        <w:spacing w:after="0"/>
        <w:jc w:val="both"/>
        <w:rPr>
          <w:rFonts w:ascii="Arial Narrow" w:hAnsi="Arial Narrow"/>
          <w:b/>
          <w:bCs/>
          <w:sz w:val="24"/>
          <w:szCs w:val="24"/>
        </w:rPr>
      </w:pPr>
      <w:r w:rsidRPr="00A66EB7">
        <w:rPr>
          <w:rFonts w:ascii="Arial Narrow" w:hAnsi="Arial Narrow"/>
          <w:b/>
          <w:bCs/>
          <w:sz w:val="24"/>
          <w:szCs w:val="24"/>
        </w:rPr>
        <w:t>Additional Details (if needed):</w:t>
      </w:r>
    </w:p>
    <w:tbl>
      <w:tblPr>
        <w:tblStyle w:val="TableGrid"/>
        <w:tblW w:w="0" w:type="auto"/>
        <w:tblLook w:val="04A0" w:firstRow="1" w:lastRow="0" w:firstColumn="1" w:lastColumn="0" w:noHBand="0" w:noVBand="1"/>
      </w:tblPr>
      <w:tblGrid>
        <w:gridCol w:w="14390"/>
      </w:tblGrid>
      <w:tr w:rsidR="002D5718" w:rsidRPr="00A66EB7" w14:paraId="008187C0" w14:textId="77777777" w:rsidTr="005C0ECE">
        <w:tc>
          <w:tcPr>
            <w:tcW w:w="14390" w:type="dxa"/>
          </w:tcPr>
          <w:p w14:paraId="6434C1FF" w14:textId="0D0E0AA0" w:rsidR="002D5718" w:rsidRPr="000C00AB" w:rsidRDefault="004A6AD2" w:rsidP="009E7B74">
            <w:pPr>
              <w:jc w:val="both"/>
              <w:rPr>
                <w:rFonts w:ascii="Arial Narrow" w:hAnsi="Arial Narrow"/>
                <w:sz w:val="24"/>
                <w:szCs w:val="24"/>
              </w:rPr>
            </w:pPr>
            <w:r w:rsidRPr="00AF1A5B">
              <w:rPr>
                <w:rFonts w:ascii="Arial Narrow" w:hAnsi="Arial Narrow"/>
                <w:sz w:val="24"/>
                <w:szCs w:val="24"/>
              </w:rPr>
              <w:t>There is no r</w:t>
            </w:r>
            <w:r w:rsidRPr="000C00AB">
              <w:rPr>
                <w:rFonts w:ascii="Arial Narrow" w:hAnsi="Arial Narrow"/>
                <w:sz w:val="24"/>
                <w:szCs w:val="24"/>
              </w:rPr>
              <w:t xml:space="preserve">isk to runoff or erosion. The pond area and banks are covered with </w:t>
            </w:r>
            <w:r w:rsidR="00A14986" w:rsidRPr="000C00AB">
              <w:rPr>
                <w:rFonts w:ascii="Arial Narrow" w:hAnsi="Arial Narrow"/>
                <w:sz w:val="24"/>
                <w:szCs w:val="24"/>
              </w:rPr>
              <w:t>grass</w:t>
            </w:r>
            <w:r w:rsidRPr="000C00AB">
              <w:rPr>
                <w:rFonts w:ascii="Arial Narrow" w:hAnsi="Arial Narrow"/>
                <w:sz w:val="24"/>
                <w:szCs w:val="24"/>
              </w:rPr>
              <w:t>, buffers and living roots. There is roughly 30’ of grass between the pond and fence line</w:t>
            </w:r>
            <w:r w:rsidR="005C0ECE" w:rsidRPr="000C00AB">
              <w:rPr>
                <w:rFonts w:ascii="Arial Narrow" w:hAnsi="Arial Narrow"/>
                <w:sz w:val="24"/>
                <w:szCs w:val="24"/>
              </w:rPr>
              <w:t>. In 2014, the farmer worked with government agencies to address conservation and erosion issues by contouring the land and altering the water flow from the fields and pastureland. This project minimized erosion and improved pond management. Ditches and gullies were closed, allowing for a natural flow of water to tributaries, creeks, and the pond.</w:t>
            </w:r>
            <w:r w:rsidR="0001678C" w:rsidRPr="000C00AB">
              <w:rPr>
                <w:rFonts w:ascii="Arial Narrow" w:hAnsi="Arial Narrow"/>
                <w:sz w:val="24"/>
                <w:szCs w:val="24"/>
              </w:rPr>
              <w:t xml:space="preserve"> Additionally, the spillway for the pond was reconstructed, the dam was cleared of trees, and the banks were rebuilt and excavated.</w:t>
            </w:r>
          </w:p>
          <w:p w14:paraId="41E4C5B5" w14:textId="7C795712" w:rsidR="00266F7C" w:rsidRPr="00A66EB7" w:rsidRDefault="0001678C" w:rsidP="009E7B74">
            <w:pPr>
              <w:jc w:val="both"/>
              <w:rPr>
                <w:rFonts w:ascii="Arial Narrow" w:hAnsi="Arial Narrow"/>
                <w:b/>
                <w:bCs/>
                <w:sz w:val="24"/>
                <w:szCs w:val="24"/>
              </w:rPr>
            </w:pPr>
            <w:r w:rsidRPr="000C00AB">
              <w:rPr>
                <w:rFonts w:ascii="Arial Narrow" w:hAnsi="Arial Narrow"/>
                <w:sz w:val="24"/>
                <w:szCs w:val="24"/>
              </w:rPr>
              <w:t>Livestock are fenced out of waterways, including the pond, creeks, and tributaries, to protect water quality and prevent erosion</w:t>
            </w:r>
            <w:r w:rsidR="000C00AB" w:rsidRPr="000C00AB">
              <w:rPr>
                <w:rFonts w:ascii="Arial Narrow" w:hAnsi="Arial Narrow"/>
                <w:sz w:val="24"/>
                <w:szCs w:val="24"/>
              </w:rPr>
              <w:t>.</w:t>
            </w:r>
          </w:p>
        </w:tc>
      </w:tr>
    </w:tbl>
    <w:p w14:paraId="152B83D4" w14:textId="77777777" w:rsidR="00D37DB0" w:rsidRPr="00A66EB7" w:rsidRDefault="00D37DB0" w:rsidP="0082660A">
      <w:pPr>
        <w:spacing w:after="0"/>
        <w:rPr>
          <w:rFonts w:ascii="Arial Narrow" w:hAnsi="Arial Narrow"/>
          <w:b/>
          <w:bCs/>
          <w:sz w:val="24"/>
          <w:szCs w:val="24"/>
        </w:rPr>
        <w:sectPr w:rsidR="00D37DB0" w:rsidRPr="00A66EB7" w:rsidSect="006A067E">
          <w:pgSz w:w="15840" w:h="12240" w:orient="landscape"/>
          <w:pgMar w:top="720" w:right="720" w:bottom="720" w:left="720" w:header="720" w:footer="720" w:gutter="0"/>
          <w:cols w:space="720"/>
          <w:docGrid w:linePitch="360"/>
        </w:sectPr>
      </w:pPr>
    </w:p>
    <w:p w14:paraId="56B91DE8" w14:textId="5C4D73F0" w:rsidR="009B23F0" w:rsidRPr="00A66EB7" w:rsidRDefault="009B23F0" w:rsidP="00AF4497">
      <w:pPr>
        <w:spacing w:after="0"/>
        <w:rPr>
          <w:rFonts w:ascii="Arial Narrow" w:hAnsi="Arial Narrow"/>
          <w:b/>
          <w:bCs/>
          <w:sz w:val="24"/>
          <w:szCs w:val="24"/>
        </w:rPr>
      </w:pPr>
      <w:r w:rsidRPr="00A66EB7">
        <w:rPr>
          <w:rFonts w:ascii="Arial Narrow" w:hAnsi="Arial Narrow"/>
          <w:b/>
          <w:bCs/>
          <w:sz w:val="24"/>
          <w:szCs w:val="24"/>
        </w:rPr>
        <w:lastRenderedPageBreak/>
        <w:t>Air</w:t>
      </w:r>
    </w:p>
    <w:p w14:paraId="29F3F67F" w14:textId="18C81DBD" w:rsidR="00CA333E" w:rsidRPr="00A66EB7" w:rsidRDefault="009B23F0" w:rsidP="003108D6">
      <w:pPr>
        <w:spacing w:after="0"/>
        <w:rPr>
          <w:rFonts w:ascii="Arial Narrow" w:hAnsi="Arial Narrow"/>
          <w:sz w:val="24"/>
          <w:szCs w:val="24"/>
        </w:rPr>
      </w:pPr>
      <w:r w:rsidRPr="00A66EB7">
        <w:rPr>
          <w:rFonts w:ascii="Arial Narrow" w:hAnsi="Arial Narrow" w:cs="Calibri"/>
          <w:sz w:val="24"/>
          <w:szCs w:val="24"/>
          <w:shd w:val="clear" w:color="auto" w:fill="FFFFFF"/>
        </w:rPr>
        <w:t>Summar</w:t>
      </w:r>
      <w:r w:rsidR="00360807" w:rsidRPr="00A66EB7">
        <w:rPr>
          <w:rFonts w:ascii="Arial Narrow" w:hAnsi="Arial Narrow" w:cs="Calibri"/>
          <w:sz w:val="24"/>
          <w:szCs w:val="24"/>
          <w:shd w:val="clear" w:color="auto" w:fill="FFFFFF"/>
        </w:rPr>
        <w:t xml:space="preserve">ize </w:t>
      </w:r>
      <w:r w:rsidRPr="00A66EB7">
        <w:rPr>
          <w:rFonts w:ascii="Arial Narrow" w:hAnsi="Arial Narrow" w:cs="Calibri"/>
          <w:sz w:val="24"/>
          <w:szCs w:val="24"/>
          <w:shd w:val="clear" w:color="auto" w:fill="FFFFFF"/>
        </w:rPr>
        <w:t>risks or opportunities to air from activities carried out on the holding</w:t>
      </w:r>
      <w:r w:rsidR="0008720B" w:rsidRPr="00A66EB7">
        <w:rPr>
          <w:rFonts w:ascii="Arial Narrow" w:hAnsi="Arial Narrow" w:cs="Calibri"/>
          <w:sz w:val="24"/>
          <w:szCs w:val="24"/>
          <w:shd w:val="clear" w:color="auto" w:fill="FFFFFF"/>
        </w:rPr>
        <w:t xml:space="preserve"> (dust control, emissions, noise, odor, etc.)</w:t>
      </w:r>
      <w:r w:rsidRPr="00A66EB7">
        <w:rPr>
          <w:rFonts w:ascii="Arial Narrow" w:hAnsi="Arial Narrow" w:cs="Calibri"/>
          <w:sz w:val="24"/>
          <w:szCs w:val="24"/>
          <w:shd w:val="clear" w:color="auto" w:fill="FFFFFF"/>
        </w:rPr>
        <w:t xml:space="preserve">, mitigations, baseline assessment results and ongoing measurements of results. </w:t>
      </w:r>
      <w:r w:rsidR="005237E5" w:rsidRPr="00A66EB7">
        <w:rPr>
          <w:rFonts w:ascii="Arial Narrow" w:hAnsi="Arial Narrow"/>
          <w:sz w:val="24"/>
          <w:szCs w:val="24"/>
        </w:rPr>
        <w:t>Environmental permit regulation</w:t>
      </w:r>
      <w:r w:rsidR="006E2740" w:rsidRPr="00A66EB7">
        <w:rPr>
          <w:rFonts w:ascii="Arial Narrow" w:hAnsi="Arial Narrow"/>
          <w:sz w:val="24"/>
          <w:szCs w:val="24"/>
        </w:rPr>
        <w:t>s can also be considered.</w:t>
      </w:r>
      <w:r w:rsidR="00397B7E" w:rsidRPr="00A66EB7">
        <w:rPr>
          <w:rFonts w:ascii="Arial Narrow" w:hAnsi="Arial Narrow"/>
          <w:sz w:val="24"/>
          <w:szCs w:val="24"/>
        </w:rPr>
        <w:t xml:space="preserve"> Please add additional rows as needed.</w:t>
      </w:r>
    </w:p>
    <w:p w14:paraId="64C7AF02" w14:textId="47C7E58D" w:rsidR="00AB2C8C" w:rsidRPr="00A66EB7" w:rsidRDefault="00AB2C8C" w:rsidP="009E7B74">
      <w:pPr>
        <w:spacing w:after="0"/>
        <w:rPr>
          <w:rFonts w:ascii="Arial Narrow" w:hAnsi="Arial Narrow"/>
          <w:b/>
          <w:bCs/>
          <w:sz w:val="24"/>
          <w:szCs w:val="24"/>
        </w:rPr>
      </w:pPr>
      <w:r w:rsidRPr="00A66EB7">
        <w:rPr>
          <w:rFonts w:ascii="Arial Narrow" w:hAnsi="Arial Narrow"/>
          <w:b/>
          <w:bCs/>
          <w:sz w:val="24"/>
          <w:szCs w:val="24"/>
        </w:rPr>
        <w:t>Air Assessment, Annual Review and Monitoring (Please add rows as needed)</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AB2C8C" w:rsidRPr="00A66EB7" w14:paraId="3B653017" w14:textId="77777777" w:rsidTr="1906D8DE">
        <w:trPr>
          <w:trHeight w:val="1358"/>
        </w:trPr>
        <w:tc>
          <w:tcPr>
            <w:tcW w:w="1101" w:type="pct"/>
            <w:shd w:val="clear" w:color="auto" w:fill="E2EFD9" w:themeFill="accent6" w:themeFillTint="33"/>
          </w:tcPr>
          <w:p w14:paraId="5B91C2A1" w14:textId="77777777" w:rsidR="00AB2C8C" w:rsidRPr="00A66EB7" w:rsidRDefault="00AB2C8C" w:rsidP="009E7B74">
            <w:pPr>
              <w:jc w:val="center"/>
              <w:rPr>
                <w:rFonts w:ascii="Arial Narrow" w:hAnsi="Arial Narrow"/>
                <w:b/>
                <w:bCs/>
                <w:sz w:val="24"/>
                <w:szCs w:val="24"/>
              </w:rPr>
            </w:pPr>
            <w:r w:rsidRPr="00A66EB7">
              <w:rPr>
                <w:rFonts w:ascii="Arial Narrow" w:hAnsi="Arial Narrow"/>
                <w:b/>
                <w:bCs/>
                <w:sz w:val="24"/>
                <w:szCs w:val="24"/>
              </w:rPr>
              <w:t>Risk / Source</w:t>
            </w:r>
          </w:p>
        </w:tc>
        <w:tc>
          <w:tcPr>
            <w:tcW w:w="650" w:type="pct"/>
            <w:shd w:val="clear" w:color="auto" w:fill="E2EFD9" w:themeFill="accent6" w:themeFillTint="33"/>
          </w:tcPr>
          <w:p w14:paraId="01E491B4" w14:textId="77777777" w:rsidR="00AB2C8C" w:rsidRPr="00A66EB7" w:rsidRDefault="00AB2C8C" w:rsidP="009E7B74">
            <w:pPr>
              <w:jc w:val="center"/>
              <w:rPr>
                <w:rFonts w:ascii="Arial Narrow" w:hAnsi="Arial Narrow"/>
                <w:b/>
                <w:bCs/>
                <w:sz w:val="24"/>
                <w:szCs w:val="24"/>
              </w:rPr>
            </w:pPr>
            <w:r w:rsidRPr="00A66EB7">
              <w:rPr>
                <w:rFonts w:ascii="Arial Narrow" w:hAnsi="Arial Narrow"/>
                <w:b/>
                <w:bCs/>
                <w:sz w:val="24"/>
                <w:szCs w:val="24"/>
              </w:rPr>
              <w:t>Field Reference/</w:t>
            </w:r>
          </w:p>
          <w:p w14:paraId="38B6597E" w14:textId="77777777" w:rsidR="00AB2C8C" w:rsidRPr="00A66EB7" w:rsidRDefault="00AB2C8C" w:rsidP="009E7B74">
            <w:pPr>
              <w:jc w:val="center"/>
              <w:rPr>
                <w:rFonts w:ascii="Arial Narrow" w:hAnsi="Arial Narrow"/>
                <w:b/>
                <w:bCs/>
                <w:sz w:val="24"/>
                <w:szCs w:val="24"/>
              </w:rPr>
            </w:pPr>
            <w:r w:rsidRPr="00A66EB7">
              <w:rPr>
                <w:rFonts w:ascii="Arial Narrow" w:hAnsi="Arial Narrow"/>
                <w:b/>
                <w:bCs/>
                <w:sz w:val="24"/>
                <w:szCs w:val="24"/>
              </w:rPr>
              <w:t xml:space="preserve">Map key </w:t>
            </w:r>
          </w:p>
          <w:p w14:paraId="46940BF8" w14:textId="77777777" w:rsidR="00AB2C8C" w:rsidRPr="00A66EB7" w:rsidRDefault="00AB2C8C" w:rsidP="009E7B74">
            <w:pPr>
              <w:jc w:val="center"/>
              <w:rPr>
                <w:rFonts w:ascii="Arial Narrow" w:hAnsi="Arial Narrow"/>
                <w:b/>
                <w:bCs/>
                <w:sz w:val="24"/>
                <w:szCs w:val="24"/>
              </w:rPr>
            </w:pPr>
          </w:p>
          <w:p w14:paraId="389C07BB" w14:textId="77777777" w:rsidR="00AB2C8C" w:rsidRPr="00A66EB7" w:rsidRDefault="00AB2C8C" w:rsidP="009E7B74">
            <w:pPr>
              <w:jc w:val="center"/>
              <w:rPr>
                <w:rFonts w:ascii="Arial Narrow" w:hAnsi="Arial Narrow"/>
                <w:b/>
                <w:bCs/>
                <w:sz w:val="24"/>
                <w:szCs w:val="24"/>
              </w:rPr>
            </w:pPr>
          </w:p>
        </w:tc>
        <w:tc>
          <w:tcPr>
            <w:tcW w:w="650" w:type="pct"/>
            <w:shd w:val="clear" w:color="auto" w:fill="E2EFD9" w:themeFill="accent6" w:themeFillTint="33"/>
          </w:tcPr>
          <w:p w14:paraId="54E15438" w14:textId="77777777" w:rsidR="00AB2C8C" w:rsidRPr="00A66EB7" w:rsidRDefault="00AB2C8C" w:rsidP="009E7B74">
            <w:pPr>
              <w:jc w:val="center"/>
              <w:rPr>
                <w:rFonts w:ascii="Arial Narrow" w:hAnsi="Arial Narrow"/>
                <w:b/>
                <w:bCs/>
                <w:color w:val="FF0000"/>
                <w:sz w:val="24"/>
                <w:szCs w:val="24"/>
              </w:rPr>
            </w:pPr>
            <w:r w:rsidRPr="00A66EB7">
              <w:rPr>
                <w:rFonts w:ascii="Arial Narrow" w:hAnsi="Arial Narrow"/>
                <w:b/>
                <w:bCs/>
                <w:sz w:val="24"/>
                <w:szCs w:val="24"/>
              </w:rPr>
              <w:t>Risk Level</w:t>
            </w:r>
            <w:r w:rsidRPr="00A66EB7">
              <w:rPr>
                <w:rFonts w:ascii="Arial Narrow" w:hAnsi="Arial Narrow"/>
                <w:color w:val="C00000"/>
                <w:sz w:val="24"/>
                <w:szCs w:val="24"/>
              </w:rPr>
              <w:t xml:space="preserve"> </w:t>
            </w:r>
            <w:r w:rsidRPr="00A66EB7">
              <w:rPr>
                <w:rFonts w:ascii="Arial Narrow" w:hAnsi="Arial Narrow"/>
                <w:b/>
                <w:bCs/>
                <w:color w:val="C00000"/>
                <w:sz w:val="24"/>
                <w:szCs w:val="24"/>
              </w:rPr>
              <w:t>High</w:t>
            </w:r>
            <w:r w:rsidRPr="00A66EB7">
              <w:rPr>
                <w:rFonts w:ascii="Arial Narrow" w:hAnsi="Arial Narrow"/>
                <w:b/>
                <w:bCs/>
                <w:color w:val="FF0000"/>
                <w:sz w:val="24"/>
                <w:szCs w:val="24"/>
              </w:rPr>
              <w:t>/</w:t>
            </w:r>
          </w:p>
          <w:p w14:paraId="6368C687" w14:textId="77777777" w:rsidR="00AB2C8C" w:rsidRPr="00A66EB7" w:rsidRDefault="00AB2C8C" w:rsidP="009E7B74">
            <w:pPr>
              <w:jc w:val="center"/>
              <w:rPr>
                <w:rFonts w:ascii="Arial Narrow" w:hAnsi="Arial Narrow"/>
                <w:b/>
                <w:bCs/>
                <w:sz w:val="24"/>
                <w:szCs w:val="24"/>
              </w:rPr>
            </w:pPr>
            <w:r w:rsidRPr="00A66EB7">
              <w:rPr>
                <w:rFonts w:ascii="Arial Narrow" w:hAnsi="Arial Narrow"/>
                <w:b/>
                <w:bCs/>
                <w:color w:val="FF0000"/>
                <w:sz w:val="24"/>
                <w:szCs w:val="24"/>
              </w:rPr>
              <w:t>Med</w:t>
            </w:r>
            <w:r w:rsidRPr="00A66EB7">
              <w:rPr>
                <w:rFonts w:ascii="Arial Narrow" w:hAnsi="Arial Narrow"/>
                <w:b/>
                <w:bCs/>
                <w:sz w:val="24"/>
                <w:szCs w:val="24"/>
              </w:rPr>
              <w:t>/</w:t>
            </w:r>
          </w:p>
          <w:p w14:paraId="45950F3F" w14:textId="77777777" w:rsidR="00AB2C8C" w:rsidRPr="00A66EB7" w:rsidRDefault="00AB2C8C" w:rsidP="009E7B74">
            <w:pPr>
              <w:jc w:val="center"/>
              <w:rPr>
                <w:rFonts w:ascii="Arial Narrow" w:hAnsi="Arial Narrow"/>
                <w:sz w:val="24"/>
                <w:szCs w:val="24"/>
              </w:rPr>
            </w:pPr>
            <w:r w:rsidRPr="00A66EB7">
              <w:rPr>
                <w:rFonts w:ascii="Arial Narrow" w:hAnsi="Arial Narrow"/>
                <w:b/>
                <w:bCs/>
                <w:color w:val="FFC000"/>
                <w:sz w:val="24"/>
                <w:szCs w:val="24"/>
              </w:rPr>
              <w:t>Low</w:t>
            </w:r>
            <w:r w:rsidRPr="00A66EB7">
              <w:rPr>
                <w:rFonts w:ascii="Arial Narrow" w:hAnsi="Arial Narrow"/>
                <w:sz w:val="24"/>
                <w:szCs w:val="24"/>
              </w:rPr>
              <w:t xml:space="preserve"> </w:t>
            </w:r>
          </w:p>
        </w:tc>
        <w:tc>
          <w:tcPr>
            <w:tcW w:w="650" w:type="pct"/>
            <w:shd w:val="clear" w:color="auto" w:fill="E2EFD9" w:themeFill="accent6" w:themeFillTint="33"/>
          </w:tcPr>
          <w:p w14:paraId="0276B470" w14:textId="77777777" w:rsidR="00AB2C8C" w:rsidRPr="00A66EB7" w:rsidRDefault="00AB2C8C" w:rsidP="009E7B74">
            <w:pPr>
              <w:jc w:val="center"/>
              <w:rPr>
                <w:rFonts w:ascii="Arial Narrow" w:hAnsi="Arial Narrow"/>
                <w:b/>
                <w:bCs/>
                <w:sz w:val="24"/>
                <w:szCs w:val="24"/>
              </w:rPr>
            </w:pPr>
            <w:r w:rsidRPr="00A66EB7">
              <w:rPr>
                <w:rFonts w:ascii="Arial Narrow" w:hAnsi="Arial Narrow"/>
                <w:b/>
                <w:bCs/>
                <w:sz w:val="24"/>
                <w:szCs w:val="24"/>
              </w:rPr>
              <w:t>Objective</w:t>
            </w:r>
          </w:p>
        </w:tc>
        <w:tc>
          <w:tcPr>
            <w:tcW w:w="650" w:type="pct"/>
            <w:shd w:val="clear" w:color="auto" w:fill="E2EFD9" w:themeFill="accent6" w:themeFillTint="33"/>
          </w:tcPr>
          <w:p w14:paraId="1EF4EA48" w14:textId="77777777" w:rsidR="00AB2C8C" w:rsidRPr="00A66EB7" w:rsidRDefault="00AB2C8C" w:rsidP="009E7B74">
            <w:pPr>
              <w:jc w:val="center"/>
              <w:rPr>
                <w:rFonts w:ascii="Arial Narrow" w:hAnsi="Arial Narrow"/>
                <w:b/>
                <w:bCs/>
                <w:sz w:val="24"/>
                <w:szCs w:val="24"/>
              </w:rPr>
            </w:pPr>
            <w:r w:rsidRPr="00A66EB7">
              <w:rPr>
                <w:rFonts w:ascii="Arial Narrow" w:hAnsi="Arial Narrow"/>
                <w:b/>
                <w:bCs/>
                <w:sz w:val="24"/>
                <w:szCs w:val="24"/>
              </w:rPr>
              <w:t>How will objective be met?</w:t>
            </w:r>
          </w:p>
        </w:tc>
        <w:tc>
          <w:tcPr>
            <w:tcW w:w="650" w:type="pct"/>
            <w:shd w:val="clear" w:color="auto" w:fill="E2EFD9" w:themeFill="accent6" w:themeFillTint="33"/>
          </w:tcPr>
          <w:p w14:paraId="34CC8B79" w14:textId="77777777" w:rsidR="00AB2C8C" w:rsidRPr="00A66EB7" w:rsidRDefault="00AB2C8C" w:rsidP="009E7B74">
            <w:pPr>
              <w:jc w:val="center"/>
              <w:rPr>
                <w:rFonts w:ascii="Arial Narrow" w:hAnsi="Arial Narrow"/>
                <w:b/>
                <w:bCs/>
                <w:sz w:val="24"/>
                <w:szCs w:val="24"/>
              </w:rPr>
            </w:pPr>
            <w:r w:rsidRPr="00A66EB7">
              <w:rPr>
                <w:rFonts w:ascii="Arial Narrow" w:hAnsi="Arial Narrow"/>
                <w:b/>
                <w:bCs/>
                <w:sz w:val="24"/>
                <w:szCs w:val="24"/>
              </w:rPr>
              <w:t>How will progress be measured?</w:t>
            </w:r>
          </w:p>
        </w:tc>
        <w:tc>
          <w:tcPr>
            <w:tcW w:w="649" w:type="pct"/>
            <w:shd w:val="clear" w:color="auto" w:fill="E2EFD9" w:themeFill="accent6" w:themeFillTint="33"/>
          </w:tcPr>
          <w:p w14:paraId="260F7E18" w14:textId="77777777" w:rsidR="00AB2C8C" w:rsidRPr="00A66EB7" w:rsidRDefault="00AB2C8C" w:rsidP="009E7B74">
            <w:pPr>
              <w:jc w:val="center"/>
              <w:rPr>
                <w:rFonts w:ascii="Arial Narrow" w:hAnsi="Arial Narrow"/>
                <w:b/>
                <w:bCs/>
                <w:sz w:val="24"/>
                <w:szCs w:val="24"/>
              </w:rPr>
            </w:pPr>
            <w:r w:rsidRPr="00A66EB7">
              <w:rPr>
                <w:rFonts w:ascii="Arial Narrow" w:hAnsi="Arial Narrow"/>
                <w:b/>
                <w:bCs/>
                <w:sz w:val="24"/>
                <w:szCs w:val="24"/>
              </w:rPr>
              <w:t>Timescale</w:t>
            </w:r>
          </w:p>
        </w:tc>
      </w:tr>
      <w:tr w:rsidR="00AB2C8C" w:rsidRPr="00A66EB7" w14:paraId="201D4569" w14:textId="77777777" w:rsidTr="1906D8DE">
        <w:tc>
          <w:tcPr>
            <w:tcW w:w="1101" w:type="pct"/>
          </w:tcPr>
          <w:p w14:paraId="0E4E1B4D" w14:textId="07AFFFC5" w:rsidR="00AB2C8C" w:rsidRPr="000C00AB" w:rsidRDefault="00D17707" w:rsidP="009E7B74">
            <w:pPr>
              <w:rPr>
                <w:rFonts w:ascii="Arial Narrow" w:hAnsi="Arial Narrow"/>
                <w:color w:val="0070C0"/>
                <w:sz w:val="24"/>
                <w:szCs w:val="24"/>
              </w:rPr>
            </w:pPr>
            <w:r w:rsidRPr="000C00AB">
              <w:rPr>
                <w:rFonts w:ascii="Arial Narrow" w:hAnsi="Arial Narrow"/>
                <w:sz w:val="24"/>
                <w:szCs w:val="24"/>
              </w:rPr>
              <w:t>None</w:t>
            </w:r>
          </w:p>
        </w:tc>
        <w:tc>
          <w:tcPr>
            <w:tcW w:w="650" w:type="pct"/>
          </w:tcPr>
          <w:p w14:paraId="657A1716" w14:textId="77777777" w:rsidR="00AB2C8C" w:rsidRPr="00A66EB7" w:rsidRDefault="00AB2C8C" w:rsidP="009E7B74">
            <w:pPr>
              <w:jc w:val="center"/>
              <w:rPr>
                <w:rFonts w:ascii="Arial Narrow" w:hAnsi="Arial Narrow"/>
                <w:i/>
                <w:iCs/>
                <w:color w:val="4472C4" w:themeColor="accent1"/>
                <w:sz w:val="24"/>
                <w:szCs w:val="24"/>
              </w:rPr>
            </w:pPr>
          </w:p>
        </w:tc>
        <w:tc>
          <w:tcPr>
            <w:tcW w:w="650" w:type="pct"/>
          </w:tcPr>
          <w:p w14:paraId="17D49716" w14:textId="77777777" w:rsidR="00AB2C8C" w:rsidRPr="00A66EB7" w:rsidRDefault="00AB2C8C" w:rsidP="009E7B74">
            <w:pPr>
              <w:jc w:val="center"/>
              <w:rPr>
                <w:rFonts w:ascii="Arial Narrow" w:hAnsi="Arial Narrow"/>
                <w:i/>
                <w:iCs/>
                <w:color w:val="4472C4" w:themeColor="accent1"/>
                <w:sz w:val="24"/>
                <w:szCs w:val="24"/>
              </w:rPr>
            </w:pPr>
          </w:p>
        </w:tc>
        <w:tc>
          <w:tcPr>
            <w:tcW w:w="650" w:type="pct"/>
          </w:tcPr>
          <w:p w14:paraId="51B4F6A4" w14:textId="77777777" w:rsidR="00AB2C8C" w:rsidRPr="00A66EB7" w:rsidRDefault="00AB2C8C" w:rsidP="009E7B74">
            <w:pPr>
              <w:rPr>
                <w:rFonts w:ascii="Arial Narrow" w:hAnsi="Arial Narrow"/>
                <w:i/>
                <w:iCs/>
                <w:color w:val="0070C0"/>
                <w:sz w:val="24"/>
                <w:szCs w:val="24"/>
              </w:rPr>
            </w:pPr>
          </w:p>
        </w:tc>
        <w:tc>
          <w:tcPr>
            <w:tcW w:w="650" w:type="pct"/>
          </w:tcPr>
          <w:p w14:paraId="2666CEA4" w14:textId="77777777" w:rsidR="00AB2C8C" w:rsidRPr="00A66EB7" w:rsidRDefault="00AB2C8C" w:rsidP="009E7B74">
            <w:pPr>
              <w:rPr>
                <w:rFonts w:ascii="Arial Narrow" w:hAnsi="Arial Narrow"/>
                <w:i/>
                <w:iCs/>
                <w:color w:val="0070C0"/>
                <w:sz w:val="24"/>
                <w:szCs w:val="24"/>
              </w:rPr>
            </w:pPr>
          </w:p>
        </w:tc>
        <w:tc>
          <w:tcPr>
            <w:tcW w:w="650" w:type="pct"/>
          </w:tcPr>
          <w:p w14:paraId="511233FB" w14:textId="77777777" w:rsidR="00AB2C8C" w:rsidRPr="00A66EB7" w:rsidRDefault="00AB2C8C" w:rsidP="009E7B74">
            <w:pPr>
              <w:rPr>
                <w:rFonts w:ascii="Arial Narrow" w:hAnsi="Arial Narrow"/>
                <w:i/>
                <w:iCs/>
                <w:color w:val="0070C0"/>
                <w:sz w:val="24"/>
                <w:szCs w:val="24"/>
              </w:rPr>
            </w:pPr>
          </w:p>
        </w:tc>
        <w:tc>
          <w:tcPr>
            <w:tcW w:w="649" w:type="pct"/>
          </w:tcPr>
          <w:p w14:paraId="42610C2F" w14:textId="77777777" w:rsidR="00AB2C8C" w:rsidRPr="00A66EB7" w:rsidRDefault="00AB2C8C" w:rsidP="009E7B74">
            <w:pPr>
              <w:rPr>
                <w:rFonts w:ascii="Arial Narrow" w:hAnsi="Arial Narrow"/>
                <w:i/>
                <w:iCs/>
                <w:color w:val="0070C0"/>
                <w:sz w:val="24"/>
                <w:szCs w:val="24"/>
              </w:rPr>
            </w:pPr>
          </w:p>
        </w:tc>
      </w:tr>
      <w:tr w:rsidR="00AB2C8C" w:rsidRPr="00A66EB7" w14:paraId="6C55E375" w14:textId="77777777" w:rsidTr="1906D8DE">
        <w:tc>
          <w:tcPr>
            <w:tcW w:w="1101" w:type="pct"/>
          </w:tcPr>
          <w:p w14:paraId="1DFC9AEC" w14:textId="77777777" w:rsidR="00AB2C8C" w:rsidRPr="00A66EB7" w:rsidRDefault="00AB2C8C" w:rsidP="009E7B74">
            <w:pPr>
              <w:rPr>
                <w:rFonts w:ascii="Arial Narrow" w:hAnsi="Arial Narrow"/>
                <w:sz w:val="24"/>
                <w:szCs w:val="24"/>
              </w:rPr>
            </w:pPr>
          </w:p>
        </w:tc>
        <w:tc>
          <w:tcPr>
            <w:tcW w:w="650" w:type="pct"/>
          </w:tcPr>
          <w:p w14:paraId="7ED01809" w14:textId="77777777" w:rsidR="00AB2C8C" w:rsidRPr="00A66EB7" w:rsidRDefault="00AB2C8C" w:rsidP="009E7B74">
            <w:pPr>
              <w:jc w:val="center"/>
              <w:rPr>
                <w:rFonts w:ascii="Arial Narrow" w:hAnsi="Arial Narrow"/>
                <w:color w:val="C00000"/>
                <w:sz w:val="24"/>
                <w:szCs w:val="24"/>
              </w:rPr>
            </w:pPr>
          </w:p>
        </w:tc>
        <w:tc>
          <w:tcPr>
            <w:tcW w:w="650" w:type="pct"/>
          </w:tcPr>
          <w:p w14:paraId="10371C57" w14:textId="77777777" w:rsidR="00AB2C8C" w:rsidRPr="00A66EB7" w:rsidRDefault="00AB2C8C" w:rsidP="009E7B74">
            <w:pPr>
              <w:jc w:val="center"/>
              <w:rPr>
                <w:rFonts w:ascii="Arial Narrow" w:hAnsi="Arial Narrow"/>
                <w:color w:val="C00000"/>
                <w:sz w:val="24"/>
                <w:szCs w:val="24"/>
              </w:rPr>
            </w:pPr>
          </w:p>
        </w:tc>
        <w:tc>
          <w:tcPr>
            <w:tcW w:w="650" w:type="pct"/>
          </w:tcPr>
          <w:p w14:paraId="2D46EDE1" w14:textId="77777777" w:rsidR="00AB2C8C" w:rsidRPr="00A66EB7" w:rsidRDefault="00AB2C8C" w:rsidP="009E7B74">
            <w:pPr>
              <w:rPr>
                <w:rFonts w:ascii="Arial Narrow" w:hAnsi="Arial Narrow"/>
                <w:sz w:val="24"/>
                <w:szCs w:val="24"/>
              </w:rPr>
            </w:pPr>
          </w:p>
        </w:tc>
        <w:tc>
          <w:tcPr>
            <w:tcW w:w="650" w:type="pct"/>
          </w:tcPr>
          <w:p w14:paraId="15209407" w14:textId="77777777" w:rsidR="00AB2C8C" w:rsidRPr="00A66EB7" w:rsidRDefault="00AB2C8C" w:rsidP="009E7B74">
            <w:pPr>
              <w:rPr>
                <w:rFonts w:ascii="Arial Narrow" w:hAnsi="Arial Narrow"/>
                <w:sz w:val="24"/>
                <w:szCs w:val="24"/>
              </w:rPr>
            </w:pPr>
          </w:p>
        </w:tc>
        <w:tc>
          <w:tcPr>
            <w:tcW w:w="650" w:type="pct"/>
          </w:tcPr>
          <w:p w14:paraId="1DDB885E" w14:textId="77777777" w:rsidR="00AB2C8C" w:rsidRPr="00A66EB7" w:rsidRDefault="00AB2C8C" w:rsidP="009E7B74">
            <w:pPr>
              <w:rPr>
                <w:rFonts w:ascii="Arial Narrow" w:hAnsi="Arial Narrow"/>
                <w:sz w:val="24"/>
                <w:szCs w:val="24"/>
              </w:rPr>
            </w:pPr>
          </w:p>
        </w:tc>
        <w:tc>
          <w:tcPr>
            <w:tcW w:w="649" w:type="pct"/>
          </w:tcPr>
          <w:p w14:paraId="0A0B3DFE" w14:textId="77777777" w:rsidR="00AB2C8C" w:rsidRPr="00A66EB7" w:rsidRDefault="00AB2C8C" w:rsidP="009E7B74">
            <w:pPr>
              <w:rPr>
                <w:rFonts w:ascii="Arial Narrow" w:hAnsi="Arial Narrow"/>
                <w:sz w:val="24"/>
                <w:szCs w:val="24"/>
              </w:rPr>
            </w:pPr>
          </w:p>
        </w:tc>
      </w:tr>
      <w:tr w:rsidR="00AB2C8C" w:rsidRPr="00A66EB7" w14:paraId="47C0DAB4" w14:textId="77777777" w:rsidTr="1906D8DE">
        <w:tc>
          <w:tcPr>
            <w:tcW w:w="1101" w:type="pct"/>
          </w:tcPr>
          <w:p w14:paraId="3603E376" w14:textId="77777777" w:rsidR="00AB2C8C" w:rsidRPr="00A66EB7" w:rsidRDefault="00AB2C8C" w:rsidP="009E7B74">
            <w:pPr>
              <w:rPr>
                <w:rFonts w:ascii="Arial Narrow" w:hAnsi="Arial Narrow"/>
                <w:sz w:val="24"/>
                <w:szCs w:val="24"/>
              </w:rPr>
            </w:pPr>
          </w:p>
        </w:tc>
        <w:tc>
          <w:tcPr>
            <w:tcW w:w="650" w:type="pct"/>
          </w:tcPr>
          <w:p w14:paraId="4E39E555" w14:textId="77777777" w:rsidR="00AB2C8C" w:rsidRPr="00A66EB7" w:rsidRDefault="00AB2C8C" w:rsidP="009E7B74">
            <w:pPr>
              <w:rPr>
                <w:rFonts w:ascii="Arial Narrow" w:hAnsi="Arial Narrow"/>
                <w:sz w:val="24"/>
                <w:szCs w:val="24"/>
              </w:rPr>
            </w:pPr>
          </w:p>
        </w:tc>
        <w:tc>
          <w:tcPr>
            <w:tcW w:w="650" w:type="pct"/>
          </w:tcPr>
          <w:p w14:paraId="1E1FC1F3" w14:textId="77777777" w:rsidR="00AB2C8C" w:rsidRPr="00A66EB7" w:rsidRDefault="00AB2C8C" w:rsidP="009E7B74">
            <w:pPr>
              <w:rPr>
                <w:rFonts w:ascii="Arial Narrow" w:hAnsi="Arial Narrow"/>
                <w:sz w:val="24"/>
                <w:szCs w:val="24"/>
              </w:rPr>
            </w:pPr>
          </w:p>
        </w:tc>
        <w:tc>
          <w:tcPr>
            <w:tcW w:w="650" w:type="pct"/>
          </w:tcPr>
          <w:p w14:paraId="43605979" w14:textId="77777777" w:rsidR="00AB2C8C" w:rsidRPr="00A66EB7" w:rsidRDefault="00AB2C8C" w:rsidP="009E7B74">
            <w:pPr>
              <w:rPr>
                <w:rFonts w:ascii="Arial Narrow" w:hAnsi="Arial Narrow"/>
                <w:sz w:val="24"/>
                <w:szCs w:val="24"/>
              </w:rPr>
            </w:pPr>
          </w:p>
        </w:tc>
        <w:tc>
          <w:tcPr>
            <w:tcW w:w="650" w:type="pct"/>
          </w:tcPr>
          <w:p w14:paraId="62555AC2" w14:textId="77777777" w:rsidR="00AB2C8C" w:rsidRPr="00A66EB7" w:rsidRDefault="00AB2C8C" w:rsidP="009E7B74">
            <w:pPr>
              <w:rPr>
                <w:rFonts w:ascii="Arial Narrow" w:hAnsi="Arial Narrow"/>
                <w:sz w:val="24"/>
                <w:szCs w:val="24"/>
              </w:rPr>
            </w:pPr>
          </w:p>
        </w:tc>
        <w:tc>
          <w:tcPr>
            <w:tcW w:w="650" w:type="pct"/>
          </w:tcPr>
          <w:p w14:paraId="7F87C294" w14:textId="77777777" w:rsidR="00AB2C8C" w:rsidRPr="00A66EB7" w:rsidRDefault="00AB2C8C" w:rsidP="009E7B74">
            <w:pPr>
              <w:rPr>
                <w:rFonts w:ascii="Arial Narrow" w:hAnsi="Arial Narrow"/>
                <w:sz w:val="24"/>
                <w:szCs w:val="24"/>
              </w:rPr>
            </w:pPr>
          </w:p>
        </w:tc>
        <w:tc>
          <w:tcPr>
            <w:tcW w:w="649" w:type="pct"/>
          </w:tcPr>
          <w:p w14:paraId="16409C82" w14:textId="77777777" w:rsidR="00AB2C8C" w:rsidRPr="00A66EB7" w:rsidRDefault="00AB2C8C" w:rsidP="009E7B74">
            <w:pPr>
              <w:rPr>
                <w:rFonts w:ascii="Arial Narrow" w:hAnsi="Arial Narrow"/>
                <w:sz w:val="24"/>
                <w:szCs w:val="24"/>
              </w:rPr>
            </w:pPr>
          </w:p>
        </w:tc>
      </w:tr>
      <w:tr w:rsidR="00794852" w:rsidRPr="00A66EB7" w14:paraId="240AE670" w14:textId="77777777" w:rsidTr="1906D8DE">
        <w:tc>
          <w:tcPr>
            <w:tcW w:w="1101" w:type="pct"/>
          </w:tcPr>
          <w:p w14:paraId="4BE4EA45" w14:textId="77777777" w:rsidR="00794852" w:rsidRPr="00A66EB7" w:rsidRDefault="00794852" w:rsidP="009E7B74">
            <w:pPr>
              <w:rPr>
                <w:rFonts w:ascii="Arial Narrow" w:hAnsi="Arial Narrow"/>
                <w:sz w:val="24"/>
                <w:szCs w:val="24"/>
              </w:rPr>
            </w:pPr>
          </w:p>
        </w:tc>
        <w:tc>
          <w:tcPr>
            <w:tcW w:w="650" w:type="pct"/>
          </w:tcPr>
          <w:p w14:paraId="27FC451D" w14:textId="77777777" w:rsidR="00794852" w:rsidRPr="00A66EB7" w:rsidRDefault="00794852" w:rsidP="009E7B74">
            <w:pPr>
              <w:rPr>
                <w:rFonts w:ascii="Arial Narrow" w:hAnsi="Arial Narrow"/>
                <w:sz w:val="24"/>
                <w:szCs w:val="24"/>
              </w:rPr>
            </w:pPr>
          </w:p>
        </w:tc>
        <w:tc>
          <w:tcPr>
            <w:tcW w:w="650" w:type="pct"/>
          </w:tcPr>
          <w:p w14:paraId="13F44088" w14:textId="77777777" w:rsidR="00794852" w:rsidRPr="00A66EB7" w:rsidRDefault="00794852" w:rsidP="009E7B74">
            <w:pPr>
              <w:rPr>
                <w:rFonts w:ascii="Arial Narrow" w:hAnsi="Arial Narrow"/>
                <w:sz w:val="24"/>
                <w:szCs w:val="24"/>
              </w:rPr>
            </w:pPr>
          </w:p>
        </w:tc>
        <w:tc>
          <w:tcPr>
            <w:tcW w:w="650" w:type="pct"/>
          </w:tcPr>
          <w:p w14:paraId="1C5C5077" w14:textId="77777777" w:rsidR="00794852" w:rsidRPr="00A66EB7" w:rsidRDefault="00794852" w:rsidP="009E7B74">
            <w:pPr>
              <w:rPr>
                <w:rFonts w:ascii="Arial Narrow" w:hAnsi="Arial Narrow"/>
                <w:sz w:val="24"/>
                <w:szCs w:val="24"/>
              </w:rPr>
            </w:pPr>
          </w:p>
        </w:tc>
        <w:tc>
          <w:tcPr>
            <w:tcW w:w="650" w:type="pct"/>
          </w:tcPr>
          <w:p w14:paraId="1C879B68" w14:textId="77777777" w:rsidR="00794852" w:rsidRPr="00A66EB7" w:rsidRDefault="00794852" w:rsidP="009E7B74">
            <w:pPr>
              <w:rPr>
                <w:rFonts w:ascii="Arial Narrow" w:hAnsi="Arial Narrow"/>
                <w:sz w:val="24"/>
                <w:szCs w:val="24"/>
              </w:rPr>
            </w:pPr>
          </w:p>
        </w:tc>
        <w:tc>
          <w:tcPr>
            <w:tcW w:w="650" w:type="pct"/>
          </w:tcPr>
          <w:p w14:paraId="1961A4C6" w14:textId="77777777" w:rsidR="00794852" w:rsidRPr="00A66EB7" w:rsidRDefault="00794852" w:rsidP="009E7B74">
            <w:pPr>
              <w:rPr>
                <w:rFonts w:ascii="Arial Narrow" w:hAnsi="Arial Narrow"/>
                <w:sz w:val="24"/>
                <w:szCs w:val="24"/>
              </w:rPr>
            </w:pPr>
          </w:p>
        </w:tc>
        <w:tc>
          <w:tcPr>
            <w:tcW w:w="649" w:type="pct"/>
          </w:tcPr>
          <w:p w14:paraId="51FAF80D" w14:textId="77777777" w:rsidR="00794852" w:rsidRPr="00A66EB7" w:rsidRDefault="00794852" w:rsidP="009E7B74">
            <w:pPr>
              <w:rPr>
                <w:rFonts w:ascii="Arial Narrow" w:hAnsi="Arial Narrow"/>
                <w:sz w:val="24"/>
                <w:szCs w:val="24"/>
              </w:rPr>
            </w:pPr>
          </w:p>
        </w:tc>
      </w:tr>
      <w:tr w:rsidR="00794852" w:rsidRPr="00A66EB7" w14:paraId="5FE48FCE" w14:textId="77777777" w:rsidTr="1906D8DE">
        <w:tc>
          <w:tcPr>
            <w:tcW w:w="1101" w:type="pct"/>
          </w:tcPr>
          <w:p w14:paraId="4F51705E" w14:textId="77777777" w:rsidR="00794852" w:rsidRPr="00A66EB7" w:rsidRDefault="00794852" w:rsidP="009E7B74">
            <w:pPr>
              <w:rPr>
                <w:rFonts w:ascii="Arial Narrow" w:hAnsi="Arial Narrow"/>
                <w:sz w:val="24"/>
                <w:szCs w:val="24"/>
              </w:rPr>
            </w:pPr>
          </w:p>
        </w:tc>
        <w:tc>
          <w:tcPr>
            <w:tcW w:w="650" w:type="pct"/>
          </w:tcPr>
          <w:p w14:paraId="02509520" w14:textId="77777777" w:rsidR="00794852" w:rsidRPr="00A66EB7" w:rsidRDefault="00794852" w:rsidP="009E7B74">
            <w:pPr>
              <w:rPr>
                <w:rFonts w:ascii="Arial Narrow" w:hAnsi="Arial Narrow"/>
                <w:sz w:val="24"/>
                <w:szCs w:val="24"/>
              </w:rPr>
            </w:pPr>
          </w:p>
        </w:tc>
        <w:tc>
          <w:tcPr>
            <w:tcW w:w="650" w:type="pct"/>
          </w:tcPr>
          <w:p w14:paraId="6875B155" w14:textId="77777777" w:rsidR="00794852" w:rsidRPr="00A66EB7" w:rsidRDefault="00794852" w:rsidP="009E7B74">
            <w:pPr>
              <w:rPr>
                <w:rFonts w:ascii="Arial Narrow" w:hAnsi="Arial Narrow"/>
                <w:sz w:val="24"/>
                <w:szCs w:val="24"/>
              </w:rPr>
            </w:pPr>
          </w:p>
        </w:tc>
        <w:tc>
          <w:tcPr>
            <w:tcW w:w="650" w:type="pct"/>
          </w:tcPr>
          <w:p w14:paraId="0620F961" w14:textId="77777777" w:rsidR="00794852" w:rsidRPr="00A66EB7" w:rsidRDefault="00794852" w:rsidP="009E7B74">
            <w:pPr>
              <w:rPr>
                <w:rFonts w:ascii="Arial Narrow" w:hAnsi="Arial Narrow"/>
                <w:sz w:val="24"/>
                <w:szCs w:val="24"/>
              </w:rPr>
            </w:pPr>
          </w:p>
        </w:tc>
        <w:tc>
          <w:tcPr>
            <w:tcW w:w="650" w:type="pct"/>
          </w:tcPr>
          <w:p w14:paraId="3A0BAD25" w14:textId="77777777" w:rsidR="00794852" w:rsidRPr="00A66EB7" w:rsidRDefault="00794852" w:rsidP="009E7B74">
            <w:pPr>
              <w:rPr>
                <w:rFonts w:ascii="Arial Narrow" w:hAnsi="Arial Narrow"/>
                <w:sz w:val="24"/>
                <w:szCs w:val="24"/>
              </w:rPr>
            </w:pPr>
          </w:p>
        </w:tc>
        <w:tc>
          <w:tcPr>
            <w:tcW w:w="650" w:type="pct"/>
          </w:tcPr>
          <w:p w14:paraId="6CFE330A" w14:textId="77777777" w:rsidR="00794852" w:rsidRPr="00A66EB7" w:rsidRDefault="00794852" w:rsidP="009E7B74">
            <w:pPr>
              <w:rPr>
                <w:rFonts w:ascii="Arial Narrow" w:hAnsi="Arial Narrow"/>
                <w:sz w:val="24"/>
                <w:szCs w:val="24"/>
              </w:rPr>
            </w:pPr>
          </w:p>
        </w:tc>
        <w:tc>
          <w:tcPr>
            <w:tcW w:w="649" w:type="pct"/>
          </w:tcPr>
          <w:p w14:paraId="6EF8F539" w14:textId="77777777" w:rsidR="00794852" w:rsidRPr="00A66EB7" w:rsidRDefault="00794852" w:rsidP="009E7B74">
            <w:pPr>
              <w:rPr>
                <w:rFonts w:ascii="Arial Narrow" w:hAnsi="Arial Narrow"/>
                <w:sz w:val="24"/>
                <w:szCs w:val="24"/>
              </w:rPr>
            </w:pPr>
          </w:p>
        </w:tc>
      </w:tr>
    </w:tbl>
    <w:p w14:paraId="627B81C6" w14:textId="77777777" w:rsidR="00794852" w:rsidRPr="00A66EB7" w:rsidRDefault="00794852" w:rsidP="009E7B74">
      <w:pPr>
        <w:spacing w:after="0"/>
        <w:rPr>
          <w:rFonts w:ascii="Arial Narrow" w:hAnsi="Arial Narrow"/>
          <w:b/>
          <w:bCs/>
          <w:sz w:val="24"/>
          <w:szCs w:val="24"/>
        </w:rPr>
      </w:pPr>
    </w:p>
    <w:p w14:paraId="3E032834" w14:textId="550CADFC" w:rsidR="00AB2C8C" w:rsidRPr="00A66EB7" w:rsidRDefault="00AB2C8C" w:rsidP="009E7B74">
      <w:pPr>
        <w:spacing w:after="0"/>
        <w:rPr>
          <w:rFonts w:ascii="Arial Narrow" w:hAnsi="Arial Narrow"/>
          <w:b/>
          <w:bCs/>
          <w:sz w:val="24"/>
          <w:szCs w:val="24"/>
        </w:rPr>
      </w:pPr>
      <w:r w:rsidRPr="00A66EB7">
        <w:rPr>
          <w:rFonts w:ascii="Arial Narrow" w:hAnsi="Arial Narrow"/>
          <w:b/>
          <w:bCs/>
          <w:sz w:val="24"/>
          <w:szCs w:val="24"/>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8049E9" w:rsidRPr="00A66EB7" w14:paraId="636DCC71" w14:textId="77777777" w:rsidTr="1906D8DE">
        <w:trPr>
          <w:trHeight w:val="678"/>
        </w:trPr>
        <w:tc>
          <w:tcPr>
            <w:tcW w:w="1101" w:type="pct"/>
            <w:shd w:val="clear" w:color="auto" w:fill="E2EFD9" w:themeFill="accent6" w:themeFillTint="33"/>
          </w:tcPr>
          <w:p w14:paraId="1A2A211E"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Risk / Source Monitoring</w:t>
            </w:r>
          </w:p>
        </w:tc>
        <w:tc>
          <w:tcPr>
            <w:tcW w:w="651" w:type="pct"/>
            <w:shd w:val="clear" w:color="auto" w:fill="E2EFD9" w:themeFill="accent6" w:themeFillTint="33"/>
          </w:tcPr>
          <w:p w14:paraId="65175457"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 xml:space="preserve">Assessment Results – Year 1 </w:t>
            </w:r>
          </w:p>
          <w:p w14:paraId="45DA9DA5" w14:textId="4B0B8C75" w:rsidR="008049E9" w:rsidRPr="00A66EB7" w:rsidRDefault="008049E9" w:rsidP="008049E9">
            <w:pPr>
              <w:rPr>
                <w:rFonts w:ascii="Arial Narrow" w:hAnsi="Arial Narrow"/>
                <w:sz w:val="24"/>
                <w:szCs w:val="24"/>
              </w:rPr>
            </w:pPr>
            <w:r w:rsidRPr="00A66EB7">
              <w:rPr>
                <w:rFonts w:ascii="Arial Narrow" w:hAnsi="Arial Narrow"/>
                <w:sz w:val="24"/>
                <w:szCs w:val="24"/>
              </w:rPr>
              <w:t>(202</w:t>
            </w:r>
            <w:r>
              <w:rPr>
                <w:rFonts w:ascii="Arial Narrow" w:hAnsi="Arial Narrow"/>
                <w:sz w:val="24"/>
                <w:szCs w:val="24"/>
              </w:rPr>
              <w:t>4</w:t>
            </w:r>
            <w:r w:rsidRPr="00A66EB7">
              <w:rPr>
                <w:rFonts w:ascii="Arial Narrow" w:hAnsi="Arial Narrow"/>
                <w:sz w:val="24"/>
                <w:szCs w:val="24"/>
              </w:rPr>
              <w:t>)</w:t>
            </w:r>
          </w:p>
        </w:tc>
        <w:tc>
          <w:tcPr>
            <w:tcW w:w="651" w:type="pct"/>
            <w:shd w:val="clear" w:color="auto" w:fill="E2EFD9" w:themeFill="accent6" w:themeFillTint="33"/>
          </w:tcPr>
          <w:p w14:paraId="6116455E"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2</w:t>
            </w:r>
          </w:p>
          <w:p w14:paraId="6E3FAA2B" w14:textId="2E7014FF" w:rsidR="008049E9" w:rsidRPr="00A66EB7" w:rsidRDefault="008049E9" w:rsidP="008049E9">
            <w:pPr>
              <w:rPr>
                <w:rFonts w:ascii="Arial Narrow" w:hAnsi="Arial Narrow"/>
                <w:b/>
                <w:bCs/>
                <w:sz w:val="24"/>
                <w:szCs w:val="24"/>
              </w:rPr>
            </w:pPr>
            <w:r w:rsidRPr="00A66EB7">
              <w:rPr>
                <w:rFonts w:ascii="Arial Narrow" w:hAnsi="Arial Narrow"/>
                <w:sz w:val="24"/>
                <w:szCs w:val="24"/>
              </w:rPr>
              <w:t>(202</w:t>
            </w:r>
            <w:r>
              <w:rPr>
                <w:rFonts w:ascii="Arial Narrow" w:hAnsi="Arial Narrow"/>
                <w:sz w:val="24"/>
                <w:szCs w:val="24"/>
              </w:rPr>
              <w:t>5</w:t>
            </w:r>
            <w:r w:rsidRPr="00A66EB7">
              <w:rPr>
                <w:rFonts w:ascii="Arial Narrow" w:hAnsi="Arial Narrow"/>
                <w:sz w:val="24"/>
                <w:szCs w:val="24"/>
              </w:rPr>
              <w:t>)</w:t>
            </w:r>
          </w:p>
        </w:tc>
        <w:tc>
          <w:tcPr>
            <w:tcW w:w="651" w:type="pct"/>
            <w:shd w:val="clear" w:color="auto" w:fill="E2EFD9" w:themeFill="accent6" w:themeFillTint="33"/>
          </w:tcPr>
          <w:p w14:paraId="2DB38D54"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3</w:t>
            </w:r>
          </w:p>
          <w:p w14:paraId="39DFFEA4" w14:textId="5C418EAE" w:rsidR="008049E9" w:rsidRPr="00A66EB7" w:rsidRDefault="008049E9" w:rsidP="008049E9">
            <w:pPr>
              <w:rPr>
                <w:rFonts w:ascii="Arial Narrow" w:hAnsi="Arial Narrow"/>
                <w:b/>
                <w:bCs/>
                <w:sz w:val="24"/>
                <w:szCs w:val="24"/>
              </w:rPr>
            </w:pPr>
            <w:r w:rsidRPr="00A66EB7">
              <w:rPr>
                <w:rFonts w:ascii="Arial Narrow" w:hAnsi="Arial Narrow"/>
                <w:sz w:val="24"/>
                <w:szCs w:val="24"/>
              </w:rPr>
              <w:t>(202</w:t>
            </w:r>
            <w:r>
              <w:rPr>
                <w:rFonts w:ascii="Arial Narrow" w:hAnsi="Arial Narrow"/>
                <w:sz w:val="24"/>
                <w:szCs w:val="24"/>
              </w:rPr>
              <w:t>6</w:t>
            </w:r>
            <w:r w:rsidRPr="00A66EB7">
              <w:rPr>
                <w:rFonts w:ascii="Arial Narrow" w:hAnsi="Arial Narrow"/>
                <w:sz w:val="24"/>
                <w:szCs w:val="24"/>
              </w:rPr>
              <w:t>)</w:t>
            </w:r>
          </w:p>
        </w:tc>
        <w:tc>
          <w:tcPr>
            <w:tcW w:w="651" w:type="pct"/>
            <w:shd w:val="clear" w:color="auto" w:fill="E2EFD9" w:themeFill="accent6" w:themeFillTint="33"/>
          </w:tcPr>
          <w:p w14:paraId="07647340"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4</w:t>
            </w:r>
          </w:p>
          <w:p w14:paraId="5858F541" w14:textId="33A61A32" w:rsidR="008049E9" w:rsidRPr="00A66EB7" w:rsidRDefault="008049E9" w:rsidP="008049E9">
            <w:pPr>
              <w:rPr>
                <w:rFonts w:ascii="Arial Narrow" w:hAnsi="Arial Narrow"/>
                <w:sz w:val="24"/>
                <w:szCs w:val="24"/>
              </w:rPr>
            </w:pPr>
            <w:r w:rsidRPr="00A66EB7">
              <w:rPr>
                <w:rFonts w:ascii="Arial Narrow" w:hAnsi="Arial Narrow"/>
                <w:sz w:val="24"/>
                <w:szCs w:val="24"/>
              </w:rPr>
              <w:t>(202</w:t>
            </w:r>
            <w:r>
              <w:rPr>
                <w:rFonts w:ascii="Arial Narrow" w:hAnsi="Arial Narrow"/>
                <w:sz w:val="24"/>
                <w:szCs w:val="24"/>
              </w:rPr>
              <w:t>7</w:t>
            </w:r>
            <w:r w:rsidRPr="00A66EB7">
              <w:rPr>
                <w:rFonts w:ascii="Arial Narrow" w:hAnsi="Arial Narrow"/>
                <w:sz w:val="24"/>
                <w:szCs w:val="24"/>
              </w:rPr>
              <w:t>)</w:t>
            </w:r>
          </w:p>
        </w:tc>
        <w:tc>
          <w:tcPr>
            <w:tcW w:w="648" w:type="pct"/>
            <w:shd w:val="clear" w:color="auto" w:fill="E2EFD9" w:themeFill="accent6" w:themeFillTint="33"/>
          </w:tcPr>
          <w:p w14:paraId="07298790"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5</w:t>
            </w:r>
          </w:p>
          <w:p w14:paraId="26F717F4" w14:textId="5F424B25" w:rsidR="008049E9" w:rsidRPr="00A66EB7" w:rsidRDefault="008049E9" w:rsidP="008049E9">
            <w:pPr>
              <w:rPr>
                <w:rFonts w:ascii="Arial Narrow" w:hAnsi="Arial Narrow"/>
                <w:sz w:val="24"/>
                <w:szCs w:val="24"/>
              </w:rPr>
            </w:pPr>
            <w:r w:rsidRPr="00A66EB7">
              <w:rPr>
                <w:rFonts w:ascii="Arial Narrow" w:hAnsi="Arial Narrow"/>
                <w:sz w:val="24"/>
                <w:szCs w:val="24"/>
              </w:rPr>
              <w:t>(202</w:t>
            </w:r>
            <w:r>
              <w:rPr>
                <w:rFonts w:ascii="Arial Narrow" w:hAnsi="Arial Narrow"/>
                <w:sz w:val="24"/>
                <w:szCs w:val="24"/>
              </w:rPr>
              <w:t>8</w:t>
            </w:r>
            <w:r w:rsidRPr="00A66EB7">
              <w:rPr>
                <w:rFonts w:ascii="Arial Narrow" w:hAnsi="Arial Narrow"/>
                <w:sz w:val="24"/>
                <w:szCs w:val="24"/>
              </w:rPr>
              <w:t>)</w:t>
            </w:r>
          </w:p>
        </w:tc>
        <w:tc>
          <w:tcPr>
            <w:tcW w:w="647" w:type="pct"/>
            <w:shd w:val="clear" w:color="auto" w:fill="E2EFD9" w:themeFill="accent6" w:themeFillTint="33"/>
          </w:tcPr>
          <w:p w14:paraId="5EAE7EA0"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6</w:t>
            </w:r>
          </w:p>
          <w:p w14:paraId="7E49772C" w14:textId="673CB4DC" w:rsidR="008049E9" w:rsidRPr="00A66EB7" w:rsidRDefault="008049E9" w:rsidP="008049E9">
            <w:pPr>
              <w:rPr>
                <w:rFonts w:ascii="Arial Narrow" w:hAnsi="Arial Narrow"/>
                <w:b/>
                <w:bCs/>
                <w:sz w:val="24"/>
                <w:szCs w:val="24"/>
              </w:rPr>
            </w:pPr>
            <w:r w:rsidRPr="00A66EB7">
              <w:rPr>
                <w:rFonts w:ascii="Arial Narrow" w:hAnsi="Arial Narrow"/>
                <w:sz w:val="24"/>
                <w:szCs w:val="24"/>
              </w:rPr>
              <w:t>(202</w:t>
            </w:r>
            <w:r>
              <w:rPr>
                <w:rFonts w:ascii="Arial Narrow" w:hAnsi="Arial Narrow"/>
                <w:sz w:val="24"/>
                <w:szCs w:val="24"/>
              </w:rPr>
              <w:t>9</w:t>
            </w:r>
            <w:r w:rsidRPr="00A66EB7">
              <w:rPr>
                <w:rFonts w:ascii="Arial Narrow" w:hAnsi="Arial Narrow"/>
                <w:sz w:val="24"/>
                <w:szCs w:val="24"/>
              </w:rPr>
              <w:t>)</w:t>
            </w:r>
          </w:p>
        </w:tc>
      </w:tr>
      <w:tr w:rsidR="00534605" w:rsidRPr="00A66EB7" w14:paraId="1663F8BC" w14:textId="77777777" w:rsidTr="1906D8DE">
        <w:trPr>
          <w:trHeight w:val="335"/>
        </w:trPr>
        <w:tc>
          <w:tcPr>
            <w:tcW w:w="1101" w:type="pct"/>
          </w:tcPr>
          <w:p w14:paraId="0648F5D4" w14:textId="740CFCD9" w:rsidR="00534605" w:rsidRPr="000C00AB" w:rsidRDefault="00AF1A5B" w:rsidP="00AF1A5B">
            <w:pPr>
              <w:rPr>
                <w:rFonts w:ascii="Arial Narrow" w:hAnsi="Arial Narrow"/>
                <w:color w:val="0070C0"/>
                <w:sz w:val="24"/>
                <w:szCs w:val="24"/>
              </w:rPr>
            </w:pPr>
            <w:r w:rsidRPr="000C00AB">
              <w:rPr>
                <w:rFonts w:ascii="Arial Narrow" w:hAnsi="Arial Narrow"/>
                <w:sz w:val="24"/>
                <w:szCs w:val="24"/>
              </w:rPr>
              <w:t>None</w:t>
            </w:r>
          </w:p>
        </w:tc>
        <w:tc>
          <w:tcPr>
            <w:tcW w:w="651" w:type="pct"/>
          </w:tcPr>
          <w:p w14:paraId="380B7346" w14:textId="7D4B3B44" w:rsidR="00534605" w:rsidRPr="00A66EB7" w:rsidRDefault="00534605" w:rsidP="00C23712">
            <w:pPr>
              <w:jc w:val="center"/>
              <w:rPr>
                <w:rFonts w:ascii="Arial Narrow" w:hAnsi="Arial Narrow"/>
                <w:i/>
                <w:iCs/>
                <w:color w:val="0070C0"/>
                <w:sz w:val="24"/>
                <w:szCs w:val="24"/>
              </w:rPr>
            </w:pPr>
          </w:p>
        </w:tc>
        <w:tc>
          <w:tcPr>
            <w:tcW w:w="651" w:type="pct"/>
          </w:tcPr>
          <w:p w14:paraId="2A52132E" w14:textId="0BFA49CD" w:rsidR="00534605" w:rsidRPr="00A66EB7" w:rsidRDefault="00534605" w:rsidP="00C23712">
            <w:pPr>
              <w:jc w:val="center"/>
              <w:rPr>
                <w:rFonts w:ascii="Arial Narrow" w:hAnsi="Arial Narrow"/>
                <w:i/>
                <w:iCs/>
                <w:color w:val="0070C0"/>
                <w:sz w:val="24"/>
                <w:szCs w:val="24"/>
              </w:rPr>
            </w:pPr>
            <w:r w:rsidRPr="00A66EB7">
              <w:rPr>
                <w:rFonts w:ascii="Arial Narrow" w:eastAsia="Calibri" w:hAnsi="Arial Narrow" w:cs="Calibri"/>
                <w:i/>
                <w:iCs/>
                <w:color w:val="0070C0"/>
                <w:sz w:val="24"/>
                <w:szCs w:val="24"/>
              </w:rPr>
              <w:t xml:space="preserve"> </w:t>
            </w:r>
          </w:p>
        </w:tc>
        <w:tc>
          <w:tcPr>
            <w:tcW w:w="651" w:type="pct"/>
          </w:tcPr>
          <w:p w14:paraId="29B6A1E1" w14:textId="77777777" w:rsidR="00534605" w:rsidRPr="00A66EB7" w:rsidRDefault="00534605" w:rsidP="00C23712">
            <w:pPr>
              <w:jc w:val="center"/>
              <w:rPr>
                <w:rFonts w:ascii="Arial Narrow" w:hAnsi="Arial Narrow"/>
                <w:i/>
                <w:iCs/>
                <w:color w:val="0070C0"/>
                <w:sz w:val="24"/>
                <w:szCs w:val="24"/>
              </w:rPr>
            </w:pPr>
          </w:p>
        </w:tc>
        <w:tc>
          <w:tcPr>
            <w:tcW w:w="651" w:type="pct"/>
          </w:tcPr>
          <w:p w14:paraId="5E6D0A3B" w14:textId="77777777" w:rsidR="00534605" w:rsidRPr="00A66EB7" w:rsidRDefault="00534605" w:rsidP="00C23712">
            <w:pPr>
              <w:jc w:val="center"/>
              <w:rPr>
                <w:rFonts w:ascii="Arial Narrow" w:hAnsi="Arial Narrow"/>
                <w:i/>
                <w:iCs/>
                <w:color w:val="0070C0"/>
                <w:sz w:val="24"/>
                <w:szCs w:val="24"/>
              </w:rPr>
            </w:pPr>
          </w:p>
        </w:tc>
        <w:tc>
          <w:tcPr>
            <w:tcW w:w="648" w:type="pct"/>
          </w:tcPr>
          <w:p w14:paraId="182E5CF1" w14:textId="77777777" w:rsidR="00534605" w:rsidRPr="00A66EB7" w:rsidRDefault="00534605" w:rsidP="00C23712">
            <w:pPr>
              <w:jc w:val="center"/>
              <w:rPr>
                <w:rFonts w:ascii="Arial Narrow" w:hAnsi="Arial Narrow"/>
                <w:color w:val="0070C0"/>
                <w:sz w:val="24"/>
                <w:szCs w:val="24"/>
              </w:rPr>
            </w:pPr>
          </w:p>
        </w:tc>
        <w:tc>
          <w:tcPr>
            <w:tcW w:w="647" w:type="pct"/>
          </w:tcPr>
          <w:p w14:paraId="45B0456B" w14:textId="77777777" w:rsidR="00534605" w:rsidRPr="00A66EB7" w:rsidRDefault="00534605" w:rsidP="00C23712">
            <w:pPr>
              <w:jc w:val="center"/>
              <w:rPr>
                <w:rFonts w:ascii="Arial Narrow" w:hAnsi="Arial Narrow"/>
                <w:color w:val="0070C0"/>
                <w:sz w:val="24"/>
                <w:szCs w:val="24"/>
              </w:rPr>
            </w:pPr>
          </w:p>
        </w:tc>
      </w:tr>
      <w:tr w:rsidR="00534605" w:rsidRPr="00A66EB7" w14:paraId="03BF95B6" w14:textId="77777777" w:rsidTr="1906D8DE">
        <w:trPr>
          <w:trHeight w:val="308"/>
        </w:trPr>
        <w:tc>
          <w:tcPr>
            <w:tcW w:w="1101" w:type="pct"/>
          </w:tcPr>
          <w:p w14:paraId="1449F621" w14:textId="77777777" w:rsidR="00534605" w:rsidRPr="00A66EB7" w:rsidRDefault="00534605" w:rsidP="009E7B74">
            <w:pPr>
              <w:rPr>
                <w:rFonts w:ascii="Arial Narrow" w:hAnsi="Arial Narrow"/>
                <w:i/>
                <w:iCs/>
                <w:color w:val="0070C0"/>
                <w:sz w:val="24"/>
                <w:szCs w:val="24"/>
              </w:rPr>
            </w:pPr>
          </w:p>
        </w:tc>
        <w:tc>
          <w:tcPr>
            <w:tcW w:w="651" w:type="pct"/>
          </w:tcPr>
          <w:p w14:paraId="7473FB72" w14:textId="77777777" w:rsidR="00534605" w:rsidRPr="00A66EB7" w:rsidRDefault="00534605" w:rsidP="009E7B74">
            <w:pPr>
              <w:rPr>
                <w:rFonts w:ascii="Arial Narrow" w:hAnsi="Arial Narrow"/>
                <w:i/>
                <w:iCs/>
                <w:color w:val="0070C0"/>
                <w:sz w:val="24"/>
                <w:szCs w:val="24"/>
              </w:rPr>
            </w:pPr>
          </w:p>
        </w:tc>
        <w:tc>
          <w:tcPr>
            <w:tcW w:w="651" w:type="pct"/>
          </w:tcPr>
          <w:p w14:paraId="20822BBE" w14:textId="77777777" w:rsidR="00534605" w:rsidRPr="00A66EB7" w:rsidRDefault="00534605" w:rsidP="009E7B74">
            <w:pPr>
              <w:rPr>
                <w:rFonts w:ascii="Arial Narrow" w:hAnsi="Arial Narrow"/>
                <w:i/>
                <w:iCs/>
                <w:color w:val="0070C0"/>
                <w:sz w:val="24"/>
                <w:szCs w:val="24"/>
              </w:rPr>
            </w:pPr>
          </w:p>
        </w:tc>
        <w:tc>
          <w:tcPr>
            <w:tcW w:w="651" w:type="pct"/>
          </w:tcPr>
          <w:p w14:paraId="3CD4DE15" w14:textId="77777777" w:rsidR="00534605" w:rsidRPr="00A66EB7" w:rsidRDefault="00534605" w:rsidP="009E7B74">
            <w:pPr>
              <w:rPr>
                <w:rFonts w:ascii="Arial Narrow" w:hAnsi="Arial Narrow"/>
                <w:i/>
                <w:iCs/>
                <w:color w:val="0070C0"/>
                <w:sz w:val="24"/>
                <w:szCs w:val="24"/>
              </w:rPr>
            </w:pPr>
          </w:p>
        </w:tc>
        <w:tc>
          <w:tcPr>
            <w:tcW w:w="651" w:type="pct"/>
          </w:tcPr>
          <w:p w14:paraId="4D589F19" w14:textId="77777777" w:rsidR="00534605" w:rsidRPr="00A66EB7" w:rsidRDefault="00534605" w:rsidP="009E7B74">
            <w:pPr>
              <w:rPr>
                <w:rFonts w:ascii="Arial Narrow" w:hAnsi="Arial Narrow"/>
                <w:i/>
                <w:iCs/>
                <w:color w:val="0070C0"/>
                <w:sz w:val="24"/>
                <w:szCs w:val="24"/>
              </w:rPr>
            </w:pPr>
          </w:p>
        </w:tc>
        <w:tc>
          <w:tcPr>
            <w:tcW w:w="648" w:type="pct"/>
          </w:tcPr>
          <w:p w14:paraId="5BDC6942" w14:textId="77777777" w:rsidR="00534605" w:rsidRPr="00A66EB7" w:rsidRDefault="00534605" w:rsidP="009E7B74">
            <w:pPr>
              <w:rPr>
                <w:rFonts w:ascii="Arial Narrow" w:hAnsi="Arial Narrow"/>
                <w:color w:val="0070C0"/>
                <w:sz w:val="24"/>
                <w:szCs w:val="24"/>
              </w:rPr>
            </w:pPr>
          </w:p>
        </w:tc>
        <w:tc>
          <w:tcPr>
            <w:tcW w:w="647" w:type="pct"/>
          </w:tcPr>
          <w:p w14:paraId="31BEE763" w14:textId="77777777" w:rsidR="00534605" w:rsidRPr="00A66EB7" w:rsidRDefault="00534605" w:rsidP="009E7B74">
            <w:pPr>
              <w:rPr>
                <w:rFonts w:ascii="Arial Narrow" w:hAnsi="Arial Narrow"/>
                <w:color w:val="0070C0"/>
                <w:sz w:val="24"/>
                <w:szCs w:val="24"/>
              </w:rPr>
            </w:pPr>
          </w:p>
        </w:tc>
      </w:tr>
      <w:tr w:rsidR="00534605" w:rsidRPr="00A66EB7" w14:paraId="426635EE" w14:textId="77777777" w:rsidTr="1906D8DE">
        <w:trPr>
          <w:trHeight w:val="292"/>
        </w:trPr>
        <w:tc>
          <w:tcPr>
            <w:tcW w:w="1101" w:type="pct"/>
            <w:shd w:val="clear" w:color="auto" w:fill="auto"/>
          </w:tcPr>
          <w:p w14:paraId="67DF2B4D" w14:textId="77777777" w:rsidR="00534605" w:rsidRPr="00A66EB7" w:rsidRDefault="00534605" w:rsidP="009E7B74">
            <w:pPr>
              <w:rPr>
                <w:rFonts w:ascii="Arial Narrow" w:hAnsi="Arial Narrow"/>
                <w:i/>
                <w:iCs/>
                <w:color w:val="0070C0"/>
                <w:sz w:val="24"/>
                <w:szCs w:val="24"/>
              </w:rPr>
            </w:pPr>
          </w:p>
        </w:tc>
        <w:tc>
          <w:tcPr>
            <w:tcW w:w="651" w:type="pct"/>
            <w:shd w:val="clear" w:color="auto" w:fill="auto"/>
          </w:tcPr>
          <w:p w14:paraId="778D0E0C" w14:textId="77777777" w:rsidR="00534605" w:rsidRPr="00A66EB7" w:rsidRDefault="00534605" w:rsidP="009E7B74">
            <w:pPr>
              <w:rPr>
                <w:rFonts w:ascii="Arial Narrow" w:hAnsi="Arial Narrow"/>
                <w:i/>
                <w:iCs/>
                <w:color w:val="0070C0"/>
                <w:sz w:val="24"/>
                <w:szCs w:val="24"/>
              </w:rPr>
            </w:pPr>
          </w:p>
        </w:tc>
        <w:tc>
          <w:tcPr>
            <w:tcW w:w="651" w:type="pct"/>
            <w:shd w:val="clear" w:color="auto" w:fill="auto"/>
          </w:tcPr>
          <w:p w14:paraId="7960E3D5" w14:textId="77777777" w:rsidR="00534605" w:rsidRPr="00A66EB7" w:rsidRDefault="00534605" w:rsidP="009E7B74">
            <w:pPr>
              <w:rPr>
                <w:rFonts w:ascii="Arial Narrow" w:hAnsi="Arial Narrow"/>
                <w:i/>
                <w:iCs/>
                <w:color w:val="0070C0"/>
                <w:sz w:val="24"/>
                <w:szCs w:val="24"/>
              </w:rPr>
            </w:pPr>
          </w:p>
        </w:tc>
        <w:tc>
          <w:tcPr>
            <w:tcW w:w="651" w:type="pct"/>
            <w:shd w:val="clear" w:color="auto" w:fill="auto"/>
          </w:tcPr>
          <w:p w14:paraId="15115DCA" w14:textId="77777777" w:rsidR="00534605" w:rsidRPr="00A66EB7" w:rsidRDefault="00534605" w:rsidP="009E7B74">
            <w:pPr>
              <w:rPr>
                <w:rFonts w:ascii="Arial Narrow" w:hAnsi="Arial Narrow"/>
                <w:i/>
                <w:iCs/>
                <w:color w:val="0070C0"/>
                <w:sz w:val="24"/>
                <w:szCs w:val="24"/>
              </w:rPr>
            </w:pPr>
          </w:p>
        </w:tc>
        <w:tc>
          <w:tcPr>
            <w:tcW w:w="651" w:type="pct"/>
            <w:shd w:val="clear" w:color="auto" w:fill="auto"/>
          </w:tcPr>
          <w:p w14:paraId="5647C827" w14:textId="77777777" w:rsidR="00534605" w:rsidRPr="00A66EB7" w:rsidRDefault="00534605" w:rsidP="009E7B74">
            <w:pPr>
              <w:rPr>
                <w:rFonts w:ascii="Arial Narrow" w:hAnsi="Arial Narrow"/>
                <w:i/>
                <w:iCs/>
                <w:color w:val="0070C0"/>
                <w:sz w:val="24"/>
                <w:szCs w:val="24"/>
              </w:rPr>
            </w:pPr>
          </w:p>
        </w:tc>
        <w:tc>
          <w:tcPr>
            <w:tcW w:w="648" w:type="pct"/>
            <w:shd w:val="clear" w:color="auto" w:fill="auto"/>
          </w:tcPr>
          <w:p w14:paraId="1AD65BBC" w14:textId="77777777" w:rsidR="00534605" w:rsidRPr="00A66EB7" w:rsidRDefault="00534605" w:rsidP="009E7B74">
            <w:pPr>
              <w:rPr>
                <w:rFonts w:ascii="Arial Narrow" w:hAnsi="Arial Narrow"/>
                <w:color w:val="0070C0"/>
                <w:sz w:val="24"/>
                <w:szCs w:val="24"/>
              </w:rPr>
            </w:pPr>
          </w:p>
        </w:tc>
        <w:tc>
          <w:tcPr>
            <w:tcW w:w="647" w:type="pct"/>
            <w:shd w:val="clear" w:color="auto" w:fill="auto"/>
          </w:tcPr>
          <w:p w14:paraId="2C89ED6D" w14:textId="77777777" w:rsidR="00534605" w:rsidRPr="00A66EB7" w:rsidRDefault="00534605" w:rsidP="009E7B74">
            <w:pPr>
              <w:rPr>
                <w:rFonts w:ascii="Arial Narrow" w:hAnsi="Arial Narrow"/>
                <w:color w:val="0070C0"/>
                <w:sz w:val="24"/>
                <w:szCs w:val="24"/>
              </w:rPr>
            </w:pPr>
          </w:p>
        </w:tc>
      </w:tr>
      <w:tr w:rsidR="00534605" w:rsidRPr="00A66EB7" w14:paraId="3ACB1ACC" w14:textId="77777777" w:rsidTr="1906D8DE">
        <w:trPr>
          <w:trHeight w:val="292"/>
        </w:trPr>
        <w:tc>
          <w:tcPr>
            <w:tcW w:w="1101" w:type="pct"/>
            <w:shd w:val="clear" w:color="auto" w:fill="auto"/>
          </w:tcPr>
          <w:p w14:paraId="662FC24D" w14:textId="77777777" w:rsidR="00534605" w:rsidRPr="00A66EB7" w:rsidRDefault="00534605" w:rsidP="009E7B74">
            <w:pPr>
              <w:rPr>
                <w:rFonts w:ascii="Arial Narrow" w:hAnsi="Arial Narrow"/>
                <w:i/>
                <w:iCs/>
                <w:color w:val="0070C0"/>
                <w:sz w:val="24"/>
                <w:szCs w:val="24"/>
              </w:rPr>
            </w:pPr>
          </w:p>
        </w:tc>
        <w:tc>
          <w:tcPr>
            <w:tcW w:w="651" w:type="pct"/>
            <w:shd w:val="clear" w:color="auto" w:fill="auto"/>
          </w:tcPr>
          <w:p w14:paraId="513DF1D1" w14:textId="77777777" w:rsidR="00534605" w:rsidRPr="00A66EB7" w:rsidRDefault="00534605" w:rsidP="009E7B74">
            <w:pPr>
              <w:rPr>
                <w:rFonts w:ascii="Arial Narrow" w:hAnsi="Arial Narrow"/>
                <w:i/>
                <w:iCs/>
                <w:color w:val="0070C0"/>
                <w:sz w:val="24"/>
                <w:szCs w:val="24"/>
              </w:rPr>
            </w:pPr>
          </w:p>
        </w:tc>
        <w:tc>
          <w:tcPr>
            <w:tcW w:w="651" w:type="pct"/>
            <w:shd w:val="clear" w:color="auto" w:fill="auto"/>
          </w:tcPr>
          <w:p w14:paraId="5072C3B4" w14:textId="77777777" w:rsidR="00534605" w:rsidRPr="00A66EB7" w:rsidRDefault="00534605" w:rsidP="009E7B74">
            <w:pPr>
              <w:rPr>
                <w:rFonts w:ascii="Arial Narrow" w:hAnsi="Arial Narrow"/>
                <w:i/>
                <w:iCs/>
                <w:color w:val="0070C0"/>
                <w:sz w:val="24"/>
                <w:szCs w:val="24"/>
              </w:rPr>
            </w:pPr>
          </w:p>
        </w:tc>
        <w:tc>
          <w:tcPr>
            <w:tcW w:w="651" w:type="pct"/>
            <w:shd w:val="clear" w:color="auto" w:fill="auto"/>
          </w:tcPr>
          <w:p w14:paraId="5DCAB5FE" w14:textId="77777777" w:rsidR="00534605" w:rsidRPr="00A66EB7" w:rsidRDefault="00534605" w:rsidP="009E7B74">
            <w:pPr>
              <w:rPr>
                <w:rFonts w:ascii="Arial Narrow" w:hAnsi="Arial Narrow"/>
                <w:i/>
                <w:iCs/>
                <w:color w:val="0070C0"/>
                <w:sz w:val="24"/>
                <w:szCs w:val="24"/>
              </w:rPr>
            </w:pPr>
          </w:p>
        </w:tc>
        <w:tc>
          <w:tcPr>
            <w:tcW w:w="651" w:type="pct"/>
            <w:shd w:val="clear" w:color="auto" w:fill="auto"/>
          </w:tcPr>
          <w:p w14:paraId="44B4B6CD" w14:textId="77777777" w:rsidR="00534605" w:rsidRPr="00A66EB7" w:rsidRDefault="00534605" w:rsidP="009E7B74">
            <w:pPr>
              <w:rPr>
                <w:rFonts w:ascii="Arial Narrow" w:hAnsi="Arial Narrow"/>
                <w:i/>
                <w:iCs/>
                <w:color w:val="0070C0"/>
                <w:sz w:val="24"/>
                <w:szCs w:val="24"/>
              </w:rPr>
            </w:pPr>
          </w:p>
        </w:tc>
        <w:tc>
          <w:tcPr>
            <w:tcW w:w="648" w:type="pct"/>
            <w:shd w:val="clear" w:color="auto" w:fill="auto"/>
          </w:tcPr>
          <w:p w14:paraId="63D5B508" w14:textId="77777777" w:rsidR="00534605" w:rsidRPr="00A66EB7" w:rsidRDefault="00534605" w:rsidP="009E7B74">
            <w:pPr>
              <w:rPr>
                <w:rFonts w:ascii="Arial Narrow" w:hAnsi="Arial Narrow"/>
                <w:color w:val="0070C0"/>
                <w:sz w:val="24"/>
                <w:szCs w:val="24"/>
              </w:rPr>
            </w:pPr>
          </w:p>
        </w:tc>
        <w:tc>
          <w:tcPr>
            <w:tcW w:w="647" w:type="pct"/>
            <w:shd w:val="clear" w:color="auto" w:fill="auto"/>
          </w:tcPr>
          <w:p w14:paraId="188ED697" w14:textId="77777777" w:rsidR="00534605" w:rsidRPr="00A66EB7" w:rsidRDefault="00534605" w:rsidP="009E7B74">
            <w:pPr>
              <w:rPr>
                <w:rFonts w:ascii="Arial Narrow" w:hAnsi="Arial Narrow"/>
                <w:color w:val="0070C0"/>
                <w:sz w:val="24"/>
                <w:szCs w:val="24"/>
              </w:rPr>
            </w:pPr>
          </w:p>
        </w:tc>
      </w:tr>
      <w:tr w:rsidR="00794852" w:rsidRPr="00A66EB7" w14:paraId="0E50A7E6" w14:textId="77777777" w:rsidTr="1906D8DE">
        <w:trPr>
          <w:trHeight w:val="292"/>
        </w:trPr>
        <w:tc>
          <w:tcPr>
            <w:tcW w:w="1101" w:type="pct"/>
            <w:shd w:val="clear" w:color="auto" w:fill="auto"/>
          </w:tcPr>
          <w:p w14:paraId="0FF9B71D" w14:textId="77777777" w:rsidR="00794852" w:rsidRPr="00A66EB7" w:rsidRDefault="00794852" w:rsidP="009E7B74">
            <w:pPr>
              <w:rPr>
                <w:rFonts w:ascii="Arial Narrow" w:hAnsi="Arial Narrow"/>
                <w:i/>
                <w:iCs/>
                <w:color w:val="0070C0"/>
                <w:sz w:val="24"/>
                <w:szCs w:val="24"/>
              </w:rPr>
            </w:pPr>
          </w:p>
        </w:tc>
        <w:tc>
          <w:tcPr>
            <w:tcW w:w="651" w:type="pct"/>
            <w:shd w:val="clear" w:color="auto" w:fill="auto"/>
          </w:tcPr>
          <w:p w14:paraId="79F27BD8" w14:textId="77777777" w:rsidR="00794852" w:rsidRPr="00A66EB7" w:rsidRDefault="00794852" w:rsidP="009E7B74">
            <w:pPr>
              <w:rPr>
                <w:rFonts w:ascii="Arial Narrow" w:hAnsi="Arial Narrow"/>
                <w:i/>
                <w:iCs/>
                <w:color w:val="0070C0"/>
                <w:sz w:val="24"/>
                <w:szCs w:val="24"/>
              </w:rPr>
            </w:pPr>
          </w:p>
        </w:tc>
        <w:tc>
          <w:tcPr>
            <w:tcW w:w="651" w:type="pct"/>
            <w:shd w:val="clear" w:color="auto" w:fill="auto"/>
          </w:tcPr>
          <w:p w14:paraId="66860307" w14:textId="77777777" w:rsidR="00794852" w:rsidRPr="00A66EB7" w:rsidRDefault="00794852" w:rsidP="009E7B74">
            <w:pPr>
              <w:rPr>
                <w:rFonts w:ascii="Arial Narrow" w:hAnsi="Arial Narrow"/>
                <w:i/>
                <w:iCs/>
                <w:color w:val="0070C0"/>
                <w:sz w:val="24"/>
                <w:szCs w:val="24"/>
              </w:rPr>
            </w:pPr>
          </w:p>
        </w:tc>
        <w:tc>
          <w:tcPr>
            <w:tcW w:w="651" w:type="pct"/>
            <w:shd w:val="clear" w:color="auto" w:fill="auto"/>
          </w:tcPr>
          <w:p w14:paraId="3E2F2399" w14:textId="77777777" w:rsidR="00794852" w:rsidRPr="00A66EB7" w:rsidRDefault="00794852" w:rsidP="009E7B74">
            <w:pPr>
              <w:rPr>
                <w:rFonts w:ascii="Arial Narrow" w:hAnsi="Arial Narrow"/>
                <w:i/>
                <w:iCs/>
                <w:color w:val="0070C0"/>
                <w:sz w:val="24"/>
                <w:szCs w:val="24"/>
              </w:rPr>
            </w:pPr>
          </w:p>
        </w:tc>
        <w:tc>
          <w:tcPr>
            <w:tcW w:w="651" w:type="pct"/>
            <w:shd w:val="clear" w:color="auto" w:fill="auto"/>
          </w:tcPr>
          <w:p w14:paraId="31756852" w14:textId="77777777" w:rsidR="00794852" w:rsidRPr="00A66EB7" w:rsidRDefault="00794852" w:rsidP="009E7B74">
            <w:pPr>
              <w:rPr>
                <w:rFonts w:ascii="Arial Narrow" w:hAnsi="Arial Narrow"/>
                <w:i/>
                <w:iCs/>
                <w:color w:val="0070C0"/>
                <w:sz w:val="24"/>
                <w:szCs w:val="24"/>
              </w:rPr>
            </w:pPr>
          </w:p>
        </w:tc>
        <w:tc>
          <w:tcPr>
            <w:tcW w:w="648" w:type="pct"/>
            <w:shd w:val="clear" w:color="auto" w:fill="auto"/>
          </w:tcPr>
          <w:p w14:paraId="002FCD10" w14:textId="77777777" w:rsidR="00794852" w:rsidRPr="00A66EB7" w:rsidRDefault="00794852" w:rsidP="009E7B74">
            <w:pPr>
              <w:rPr>
                <w:rFonts w:ascii="Arial Narrow" w:hAnsi="Arial Narrow"/>
                <w:color w:val="0070C0"/>
                <w:sz w:val="24"/>
                <w:szCs w:val="24"/>
              </w:rPr>
            </w:pPr>
          </w:p>
        </w:tc>
        <w:tc>
          <w:tcPr>
            <w:tcW w:w="647" w:type="pct"/>
            <w:shd w:val="clear" w:color="auto" w:fill="auto"/>
          </w:tcPr>
          <w:p w14:paraId="44DA85ED" w14:textId="77777777" w:rsidR="00794852" w:rsidRPr="00A66EB7" w:rsidRDefault="00794852" w:rsidP="009E7B74">
            <w:pPr>
              <w:rPr>
                <w:rFonts w:ascii="Arial Narrow" w:hAnsi="Arial Narrow"/>
                <w:color w:val="0070C0"/>
                <w:sz w:val="24"/>
                <w:szCs w:val="24"/>
              </w:rPr>
            </w:pPr>
          </w:p>
        </w:tc>
      </w:tr>
      <w:tr w:rsidR="00794852" w:rsidRPr="00A66EB7" w14:paraId="13C4E11F" w14:textId="77777777" w:rsidTr="1906D8DE">
        <w:trPr>
          <w:trHeight w:val="292"/>
        </w:trPr>
        <w:tc>
          <w:tcPr>
            <w:tcW w:w="1101" w:type="pct"/>
            <w:shd w:val="clear" w:color="auto" w:fill="auto"/>
          </w:tcPr>
          <w:p w14:paraId="3D78999A" w14:textId="77777777" w:rsidR="00794852" w:rsidRPr="00A66EB7" w:rsidRDefault="00794852" w:rsidP="009E7B74">
            <w:pPr>
              <w:rPr>
                <w:rFonts w:ascii="Arial Narrow" w:hAnsi="Arial Narrow"/>
                <w:i/>
                <w:iCs/>
                <w:color w:val="0070C0"/>
                <w:sz w:val="24"/>
                <w:szCs w:val="24"/>
              </w:rPr>
            </w:pPr>
          </w:p>
        </w:tc>
        <w:tc>
          <w:tcPr>
            <w:tcW w:w="651" w:type="pct"/>
            <w:shd w:val="clear" w:color="auto" w:fill="auto"/>
          </w:tcPr>
          <w:p w14:paraId="56A9845B" w14:textId="77777777" w:rsidR="00794852" w:rsidRPr="00A66EB7" w:rsidRDefault="00794852" w:rsidP="009E7B74">
            <w:pPr>
              <w:rPr>
                <w:rFonts w:ascii="Arial Narrow" w:hAnsi="Arial Narrow"/>
                <w:i/>
                <w:iCs/>
                <w:color w:val="0070C0"/>
                <w:sz w:val="24"/>
                <w:szCs w:val="24"/>
              </w:rPr>
            </w:pPr>
          </w:p>
        </w:tc>
        <w:tc>
          <w:tcPr>
            <w:tcW w:w="651" w:type="pct"/>
            <w:shd w:val="clear" w:color="auto" w:fill="auto"/>
          </w:tcPr>
          <w:p w14:paraId="404787FA" w14:textId="77777777" w:rsidR="00794852" w:rsidRPr="00A66EB7" w:rsidRDefault="00794852" w:rsidP="009E7B74">
            <w:pPr>
              <w:rPr>
                <w:rFonts w:ascii="Arial Narrow" w:hAnsi="Arial Narrow"/>
                <w:i/>
                <w:iCs/>
                <w:color w:val="0070C0"/>
                <w:sz w:val="24"/>
                <w:szCs w:val="24"/>
              </w:rPr>
            </w:pPr>
          </w:p>
        </w:tc>
        <w:tc>
          <w:tcPr>
            <w:tcW w:w="651" w:type="pct"/>
            <w:shd w:val="clear" w:color="auto" w:fill="auto"/>
          </w:tcPr>
          <w:p w14:paraId="13385166" w14:textId="77777777" w:rsidR="00794852" w:rsidRPr="00A66EB7" w:rsidRDefault="00794852" w:rsidP="009E7B74">
            <w:pPr>
              <w:rPr>
                <w:rFonts w:ascii="Arial Narrow" w:hAnsi="Arial Narrow"/>
                <w:i/>
                <w:iCs/>
                <w:color w:val="0070C0"/>
                <w:sz w:val="24"/>
                <w:szCs w:val="24"/>
              </w:rPr>
            </w:pPr>
          </w:p>
        </w:tc>
        <w:tc>
          <w:tcPr>
            <w:tcW w:w="651" w:type="pct"/>
            <w:shd w:val="clear" w:color="auto" w:fill="auto"/>
          </w:tcPr>
          <w:p w14:paraId="729765C8" w14:textId="77777777" w:rsidR="00794852" w:rsidRPr="00A66EB7" w:rsidRDefault="00794852" w:rsidP="009E7B74">
            <w:pPr>
              <w:rPr>
                <w:rFonts w:ascii="Arial Narrow" w:hAnsi="Arial Narrow"/>
                <w:i/>
                <w:iCs/>
                <w:color w:val="0070C0"/>
                <w:sz w:val="24"/>
                <w:szCs w:val="24"/>
              </w:rPr>
            </w:pPr>
          </w:p>
        </w:tc>
        <w:tc>
          <w:tcPr>
            <w:tcW w:w="648" w:type="pct"/>
            <w:shd w:val="clear" w:color="auto" w:fill="auto"/>
          </w:tcPr>
          <w:p w14:paraId="35289E8C" w14:textId="77777777" w:rsidR="00794852" w:rsidRPr="00A66EB7" w:rsidRDefault="00794852" w:rsidP="009E7B74">
            <w:pPr>
              <w:rPr>
                <w:rFonts w:ascii="Arial Narrow" w:hAnsi="Arial Narrow"/>
                <w:color w:val="0070C0"/>
                <w:sz w:val="24"/>
                <w:szCs w:val="24"/>
              </w:rPr>
            </w:pPr>
          </w:p>
        </w:tc>
        <w:tc>
          <w:tcPr>
            <w:tcW w:w="647" w:type="pct"/>
            <w:shd w:val="clear" w:color="auto" w:fill="auto"/>
          </w:tcPr>
          <w:p w14:paraId="7257221F" w14:textId="77777777" w:rsidR="00794852" w:rsidRPr="00A66EB7" w:rsidRDefault="00794852" w:rsidP="009E7B74">
            <w:pPr>
              <w:rPr>
                <w:rFonts w:ascii="Arial Narrow" w:hAnsi="Arial Narrow"/>
                <w:color w:val="0070C0"/>
                <w:sz w:val="24"/>
                <w:szCs w:val="24"/>
              </w:rPr>
            </w:pPr>
          </w:p>
        </w:tc>
      </w:tr>
    </w:tbl>
    <w:p w14:paraId="1D85C74D" w14:textId="49A77BDC" w:rsidR="009B2198" w:rsidRPr="00A66EB7" w:rsidRDefault="009B2198" w:rsidP="009E7B74">
      <w:pPr>
        <w:spacing w:after="0"/>
        <w:rPr>
          <w:rFonts w:ascii="Arial Narrow" w:hAnsi="Arial Narrow"/>
          <w:b/>
          <w:bCs/>
          <w:sz w:val="24"/>
          <w:szCs w:val="24"/>
        </w:rPr>
      </w:pPr>
      <w:r w:rsidRPr="00A66EB7">
        <w:rPr>
          <w:rFonts w:ascii="Arial Narrow" w:hAnsi="Arial Narrow"/>
          <w:sz w:val="24"/>
          <w:szCs w:val="24"/>
        </w:rPr>
        <w:softHyphen/>
      </w:r>
      <w:r w:rsidRPr="00A66EB7">
        <w:rPr>
          <w:rFonts w:ascii="Arial Narrow" w:hAnsi="Arial Narrow"/>
          <w:sz w:val="24"/>
          <w:szCs w:val="24"/>
        </w:rPr>
        <w:softHyphen/>
      </w:r>
    </w:p>
    <w:p w14:paraId="752A7757" w14:textId="77777777" w:rsidR="00794852" w:rsidRPr="00A66EB7" w:rsidRDefault="00794852" w:rsidP="003108D6">
      <w:pPr>
        <w:spacing w:after="0"/>
        <w:rPr>
          <w:rFonts w:ascii="Arial Narrow" w:hAnsi="Arial Narrow"/>
          <w:b/>
          <w:bCs/>
          <w:sz w:val="24"/>
          <w:szCs w:val="24"/>
        </w:rPr>
      </w:pPr>
    </w:p>
    <w:p w14:paraId="72C7A3E8" w14:textId="77777777" w:rsidR="00794852" w:rsidRPr="00A66EB7" w:rsidRDefault="00794852" w:rsidP="003108D6">
      <w:pPr>
        <w:spacing w:after="0"/>
        <w:rPr>
          <w:rFonts w:ascii="Arial Narrow" w:hAnsi="Arial Narrow"/>
          <w:b/>
          <w:bCs/>
          <w:sz w:val="24"/>
          <w:szCs w:val="24"/>
        </w:rPr>
      </w:pPr>
    </w:p>
    <w:p w14:paraId="2E773A86" w14:textId="77777777" w:rsidR="00794852" w:rsidRPr="00A66EB7" w:rsidRDefault="00794852" w:rsidP="003108D6">
      <w:pPr>
        <w:spacing w:after="0"/>
        <w:rPr>
          <w:rFonts w:ascii="Arial Narrow" w:hAnsi="Arial Narrow"/>
          <w:b/>
          <w:bCs/>
          <w:sz w:val="24"/>
          <w:szCs w:val="24"/>
        </w:rPr>
      </w:pPr>
    </w:p>
    <w:p w14:paraId="1F025533" w14:textId="77777777" w:rsidR="00794852" w:rsidRDefault="00794852" w:rsidP="003108D6">
      <w:pPr>
        <w:spacing w:after="0"/>
        <w:rPr>
          <w:rFonts w:ascii="Arial Narrow" w:hAnsi="Arial Narrow"/>
          <w:b/>
          <w:bCs/>
          <w:sz w:val="24"/>
          <w:szCs w:val="24"/>
        </w:rPr>
      </w:pPr>
    </w:p>
    <w:p w14:paraId="7AE964E0" w14:textId="77777777" w:rsidR="000C00AB" w:rsidRDefault="000C00AB" w:rsidP="003108D6">
      <w:pPr>
        <w:spacing w:after="0"/>
        <w:rPr>
          <w:rFonts w:ascii="Arial Narrow" w:hAnsi="Arial Narrow"/>
          <w:b/>
          <w:bCs/>
          <w:sz w:val="24"/>
          <w:szCs w:val="24"/>
        </w:rPr>
      </w:pPr>
    </w:p>
    <w:p w14:paraId="4EC16671" w14:textId="77777777" w:rsidR="000C00AB" w:rsidRPr="00A66EB7" w:rsidRDefault="000C00AB" w:rsidP="003108D6">
      <w:pPr>
        <w:spacing w:after="0"/>
        <w:rPr>
          <w:rFonts w:ascii="Arial Narrow" w:hAnsi="Arial Narrow"/>
          <w:b/>
          <w:bCs/>
          <w:sz w:val="24"/>
          <w:szCs w:val="24"/>
        </w:rPr>
      </w:pPr>
    </w:p>
    <w:p w14:paraId="7691C4F1" w14:textId="77777777" w:rsidR="00794852" w:rsidRPr="00A66EB7" w:rsidRDefault="00794852" w:rsidP="003108D6">
      <w:pPr>
        <w:spacing w:after="0"/>
        <w:rPr>
          <w:rFonts w:ascii="Arial Narrow" w:hAnsi="Arial Narrow"/>
          <w:b/>
          <w:bCs/>
          <w:sz w:val="24"/>
          <w:szCs w:val="24"/>
        </w:rPr>
      </w:pPr>
    </w:p>
    <w:p w14:paraId="36AA3F8E" w14:textId="77777777" w:rsidR="00794852" w:rsidRPr="00A66EB7" w:rsidRDefault="00794852" w:rsidP="003108D6">
      <w:pPr>
        <w:spacing w:after="0"/>
        <w:rPr>
          <w:rFonts w:ascii="Arial Narrow" w:hAnsi="Arial Narrow"/>
          <w:b/>
          <w:bCs/>
          <w:sz w:val="24"/>
          <w:szCs w:val="24"/>
        </w:rPr>
      </w:pPr>
    </w:p>
    <w:p w14:paraId="20E5E5D2" w14:textId="77777777" w:rsidR="00794852" w:rsidRPr="00A66EB7" w:rsidRDefault="00794852" w:rsidP="003108D6">
      <w:pPr>
        <w:spacing w:after="0"/>
        <w:rPr>
          <w:rFonts w:ascii="Arial Narrow" w:hAnsi="Arial Narrow"/>
          <w:b/>
          <w:bCs/>
          <w:sz w:val="24"/>
          <w:szCs w:val="24"/>
        </w:rPr>
      </w:pPr>
    </w:p>
    <w:p w14:paraId="31BA8D7A" w14:textId="2265ACC9" w:rsidR="00266F7C" w:rsidRPr="00A66EB7" w:rsidRDefault="6407D58F" w:rsidP="003108D6">
      <w:pPr>
        <w:spacing w:after="0"/>
        <w:rPr>
          <w:rFonts w:ascii="Arial Narrow" w:hAnsi="Arial Narrow"/>
          <w:b/>
          <w:bCs/>
          <w:sz w:val="24"/>
          <w:szCs w:val="24"/>
        </w:rPr>
      </w:pPr>
      <w:r w:rsidRPr="00A66EB7">
        <w:rPr>
          <w:rFonts w:ascii="Arial Narrow" w:hAnsi="Arial Narrow"/>
          <w:b/>
          <w:bCs/>
          <w:sz w:val="24"/>
          <w:szCs w:val="24"/>
        </w:rPr>
        <w:lastRenderedPageBreak/>
        <w:t>Machinery Inventory</w:t>
      </w:r>
      <w:r w:rsidR="00BB6E74" w:rsidRPr="00A66EB7">
        <w:rPr>
          <w:rFonts w:ascii="Arial Narrow" w:hAnsi="Arial Narrow"/>
          <w:b/>
          <w:bCs/>
          <w:sz w:val="24"/>
          <w:szCs w:val="24"/>
        </w:rPr>
        <w:t xml:space="preserve"> (use for calculating emissions)</w:t>
      </w:r>
    </w:p>
    <w:p w14:paraId="73BA8BA0" w14:textId="00DB576A" w:rsidR="00AA3A95" w:rsidRPr="00A66EB7" w:rsidRDefault="5DD7692E" w:rsidP="003108D6">
      <w:pPr>
        <w:spacing w:after="0"/>
        <w:rPr>
          <w:rFonts w:ascii="Arial Narrow" w:hAnsi="Arial Narrow"/>
          <w:sz w:val="24"/>
          <w:szCs w:val="24"/>
        </w:rPr>
      </w:pPr>
      <w:r w:rsidRPr="00A66EB7">
        <w:rPr>
          <w:rFonts w:ascii="Arial Narrow" w:hAnsi="Arial Narrow"/>
          <w:sz w:val="24"/>
          <w:szCs w:val="24"/>
        </w:rPr>
        <w:t xml:space="preserve">Please list all </w:t>
      </w:r>
      <w:r w:rsidR="1994C89F" w:rsidRPr="00A66EB7">
        <w:rPr>
          <w:rFonts w:ascii="Arial Narrow" w:hAnsi="Arial Narrow"/>
          <w:sz w:val="24"/>
          <w:szCs w:val="24"/>
        </w:rPr>
        <w:t xml:space="preserve">powered </w:t>
      </w:r>
      <w:r w:rsidRPr="00A66EB7">
        <w:rPr>
          <w:rFonts w:ascii="Arial Narrow" w:hAnsi="Arial Narrow"/>
          <w:sz w:val="24"/>
          <w:szCs w:val="24"/>
        </w:rPr>
        <w:t xml:space="preserve">machinery </w:t>
      </w:r>
      <w:r w:rsidR="1994C89F" w:rsidRPr="00A66EB7">
        <w:rPr>
          <w:rFonts w:ascii="Arial Narrow" w:hAnsi="Arial Narrow"/>
          <w:sz w:val="24"/>
          <w:szCs w:val="24"/>
        </w:rPr>
        <w:t>(</w:t>
      </w:r>
      <w:r w:rsidRPr="00A66EB7">
        <w:rPr>
          <w:rFonts w:ascii="Arial Narrow" w:hAnsi="Arial Narrow"/>
          <w:sz w:val="24"/>
          <w:szCs w:val="24"/>
        </w:rPr>
        <w:t>tractors, chainsaws, generators, etc.</w:t>
      </w:r>
      <w:r w:rsidR="1994C89F" w:rsidRPr="00A66EB7">
        <w:rPr>
          <w:rFonts w:ascii="Arial Narrow" w:hAnsi="Arial Narrow"/>
          <w:sz w:val="24"/>
          <w:szCs w:val="24"/>
        </w:rPr>
        <w:t>)</w:t>
      </w:r>
      <w:r w:rsidRPr="00A66EB7">
        <w:rPr>
          <w:rFonts w:ascii="Arial Narrow" w:hAnsi="Arial Narrow"/>
          <w:sz w:val="24"/>
          <w:szCs w:val="24"/>
        </w:rPr>
        <w:t xml:space="preserve"> </w:t>
      </w:r>
      <w:r w:rsidR="14B0D960" w:rsidRPr="00A66EB7">
        <w:rPr>
          <w:rFonts w:ascii="Arial Narrow" w:hAnsi="Arial Narrow"/>
          <w:sz w:val="24"/>
          <w:szCs w:val="24"/>
        </w:rPr>
        <w:t xml:space="preserve">and the amount of fuel </w:t>
      </w:r>
      <w:r w:rsidR="1994C89F" w:rsidRPr="00A66EB7">
        <w:rPr>
          <w:rFonts w:ascii="Arial Narrow" w:hAnsi="Arial Narrow"/>
          <w:sz w:val="24"/>
          <w:szCs w:val="24"/>
        </w:rPr>
        <w:t>used</w:t>
      </w:r>
      <w:r w:rsidRPr="00A66EB7">
        <w:rPr>
          <w:rFonts w:ascii="Arial Narrow" w:hAnsi="Arial Narrow"/>
          <w:sz w:val="24"/>
          <w:szCs w:val="24"/>
        </w:rPr>
        <w:t xml:space="preserve">. </w:t>
      </w:r>
      <w:r w:rsidR="14B0D960" w:rsidRPr="00A66EB7">
        <w:rPr>
          <w:rFonts w:ascii="Arial Narrow" w:hAnsi="Arial Narrow"/>
          <w:sz w:val="24"/>
          <w:szCs w:val="24"/>
        </w:rPr>
        <w:t xml:space="preserve">If contractors are used, use a total figure of what they may use </w:t>
      </w:r>
      <w:r w:rsidR="49CD7767" w:rsidRPr="00A66EB7">
        <w:rPr>
          <w:rFonts w:ascii="Arial Narrow" w:hAnsi="Arial Narrow"/>
          <w:sz w:val="24"/>
          <w:szCs w:val="24"/>
        </w:rPr>
        <w:t xml:space="preserve">while on the farm.  </w:t>
      </w:r>
      <w:r w:rsidR="5D26BB57" w:rsidRPr="00A66EB7">
        <w:rPr>
          <w:rFonts w:ascii="Arial Narrow" w:hAnsi="Arial Narrow"/>
          <w:sz w:val="24"/>
          <w:szCs w:val="24"/>
        </w:rPr>
        <w:t xml:space="preserve">Alternatively, you may update the chart With just annual petrol and diesel usage. </w:t>
      </w:r>
      <w:r w:rsidR="61914524" w:rsidRPr="00A66EB7">
        <w:rPr>
          <w:rFonts w:ascii="Arial Narrow" w:hAnsi="Arial Narrow"/>
          <w:sz w:val="24"/>
          <w:szCs w:val="24"/>
        </w:rPr>
        <w:t>Please add additional rows as needed.</w:t>
      </w:r>
    </w:p>
    <w:tbl>
      <w:tblPr>
        <w:tblStyle w:val="TableGrid"/>
        <w:tblW w:w="14257" w:type="dxa"/>
        <w:tblLook w:val="04A0" w:firstRow="1" w:lastRow="0" w:firstColumn="1" w:lastColumn="0" w:noHBand="0" w:noVBand="1"/>
      </w:tblPr>
      <w:tblGrid>
        <w:gridCol w:w="1619"/>
        <w:gridCol w:w="2222"/>
        <w:gridCol w:w="1692"/>
        <w:gridCol w:w="1659"/>
        <w:gridCol w:w="1590"/>
        <w:gridCol w:w="1733"/>
        <w:gridCol w:w="1871"/>
        <w:gridCol w:w="1871"/>
      </w:tblGrid>
      <w:tr w:rsidR="00AA3A95" w:rsidRPr="00A66EB7" w14:paraId="28BA4A23" w14:textId="77777777" w:rsidTr="6145A1B7">
        <w:trPr>
          <w:trHeight w:val="778"/>
        </w:trPr>
        <w:tc>
          <w:tcPr>
            <w:tcW w:w="1619" w:type="dxa"/>
            <w:shd w:val="clear" w:color="auto" w:fill="E2EFD9" w:themeFill="accent6" w:themeFillTint="33"/>
          </w:tcPr>
          <w:p w14:paraId="3D6757F5" w14:textId="77777777" w:rsidR="00AA3A95" w:rsidRPr="00A66EB7" w:rsidRDefault="00AA3A95" w:rsidP="009E7B74">
            <w:pPr>
              <w:rPr>
                <w:rFonts w:ascii="Arial Narrow" w:hAnsi="Arial Narrow"/>
                <w:b/>
                <w:bCs/>
                <w:sz w:val="24"/>
                <w:szCs w:val="24"/>
              </w:rPr>
            </w:pPr>
            <w:r w:rsidRPr="00A66EB7">
              <w:rPr>
                <w:rFonts w:ascii="Arial Narrow" w:hAnsi="Arial Narrow"/>
                <w:b/>
                <w:bCs/>
                <w:sz w:val="24"/>
                <w:szCs w:val="24"/>
              </w:rPr>
              <w:t>Machine</w:t>
            </w:r>
          </w:p>
        </w:tc>
        <w:tc>
          <w:tcPr>
            <w:tcW w:w="2222" w:type="dxa"/>
            <w:shd w:val="clear" w:color="auto" w:fill="E2EFD9" w:themeFill="accent6" w:themeFillTint="33"/>
          </w:tcPr>
          <w:p w14:paraId="40A63476" w14:textId="77777777" w:rsidR="00AA3A95" w:rsidRPr="00A66EB7" w:rsidRDefault="00AA3A95" w:rsidP="009E7B74">
            <w:pPr>
              <w:rPr>
                <w:rFonts w:ascii="Arial Narrow" w:hAnsi="Arial Narrow"/>
                <w:b/>
                <w:bCs/>
                <w:sz w:val="24"/>
                <w:szCs w:val="24"/>
              </w:rPr>
            </w:pPr>
            <w:r w:rsidRPr="00A66EB7">
              <w:rPr>
                <w:rFonts w:ascii="Arial Narrow" w:hAnsi="Arial Narrow"/>
                <w:b/>
                <w:bCs/>
                <w:sz w:val="24"/>
                <w:szCs w:val="24"/>
              </w:rPr>
              <w:t>Opportunities for reducing emissions</w:t>
            </w:r>
          </w:p>
        </w:tc>
        <w:tc>
          <w:tcPr>
            <w:tcW w:w="1692" w:type="dxa"/>
            <w:shd w:val="clear" w:color="auto" w:fill="E2EFD9" w:themeFill="accent6" w:themeFillTint="33"/>
          </w:tcPr>
          <w:p w14:paraId="43376045" w14:textId="49B78FEB" w:rsidR="00AA3A95" w:rsidRPr="00A66EB7" w:rsidRDefault="00AA3A95" w:rsidP="009E7B74">
            <w:pPr>
              <w:rPr>
                <w:rFonts w:ascii="Arial Narrow" w:hAnsi="Arial Narrow"/>
                <w:b/>
                <w:bCs/>
                <w:sz w:val="24"/>
                <w:szCs w:val="24"/>
              </w:rPr>
            </w:pPr>
            <w:r w:rsidRPr="00A66EB7">
              <w:rPr>
                <w:rFonts w:ascii="Arial Narrow" w:hAnsi="Arial Narrow"/>
                <w:b/>
                <w:bCs/>
                <w:sz w:val="24"/>
                <w:szCs w:val="24"/>
              </w:rPr>
              <w:t xml:space="preserve">Emission status </w:t>
            </w:r>
            <w:r w:rsidR="00F224DB" w:rsidRPr="00A66EB7">
              <w:rPr>
                <w:rFonts w:ascii="Arial Narrow" w:hAnsi="Arial Narrow"/>
                <w:b/>
                <w:bCs/>
                <w:sz w:val="24"/>
                <w:szCs w:val="24"/>
              </w:rPr>
              <w:t>(</w:t>
            </w:r>
            <w:r w:rsidRPr="00A66EB7">
              <w:rPr>
                <w:rFonts w:ascii="Arial Narrow" w:hAnsi="Arial Narrow"/>
                <w:b/>
                <w:bCs/>
                <w:sz w:val="24"/>
                <w:szCs w:val="24"/>
              </w:rPr>
              <w:t>e</w:t>
            </w:r>
            <w:r w:rsidR="00F224DB" w:rsidRPr="00A66EB7">
              <w:rPr>
                <w:rFonts w:ascii="Arial Narrow" w:hAnsi="Arial Narrow"/>
                <w:b/>
                <w:bCs/>
                <w:sz w:val="24"/>
                <w:szCs w:val="24"/>
              </w:rPr>
              <w:t>.</w:t>
            </w:r>
            <w:r w:rsidRPr="00A66EB7">
              <w:rPr>
                <w:rFonts w:ascii="Arial Narrow" w:hAnsi="Arial Narrow"/>
                <w:b/>
                <w:bCs/>
                <w:sz w:val="24"/>
                <w:szCs w:val="24"/>
              </w:rPr>
              <w:t>g</w:t>
            </w:r>
            <w:r w:rsidR="00F224DB" w:rsidRPr="00A66EB7">
              <w:rPr>
                <w:rFonts w:ascii="Arial Narrow" w:hAnsi="Arial Narrow"/>
                <w:b/>
                <w:bCs/>
                <w:sz w:val="24"/>
                <w:szCs w:val="24"/>
              </w:rPr>
              <w:t>.</w:t>
            </w:r>
            <w:r w:rsidRPr="00A66EB7">
              <w:rPr>
                <w:rFonts w:ascii="Arial Narrow" w:hAnsi="Arial Narrow"/>
                <w:b/>
                <w:bCs/>
                <w:sz w:val="24"/>
                <w:szCs w:val="24"/>
              </w:rPr>
              <w:t xml:space="preserve"> Euro 5 or 6 or not stated</w:t>
            </w:r>
            <w:r w:rsidR="00F224DB" w:rsidRPr="00A66EB7">
              <w:rPr>
                <w:rFonts w:ascii="Arial Narrow" w:hAnsi="Arial Narrow"/>
                <w:b/>
                <w:bCs/>
                <w:sz w:val="24"/>
                <w:szCs w:val="24"/>
              </w:rPr>
              <w:t>)</w:t>
            </w:r>
          </w:p>
        </w:tc>
        <w:tc>
          <w:tcPr>
            <w:tcW w:w="1659" w:type="dxa"/>
            <w:shd w:val="clear" w:color="auto" w:fill="E2EFD9" w:themeFill="accent6" w:themeFillTint="33"/>
          </w:tcPr>
          <w:p w14:paraId="3E7502E5" w14:textId="6B026C76" w:rsidR="00AA3A95" w:rsidRPr="00A66EB7" w:rsidRDefault="7B86BE5F" w:rsidP="009E7B74">
            <w:pPr>
              <w:rPr>
                <w:rFonts w:ascii="Arial Narrow" w:hAnsi="Arial Narrow"/>
                <w:b/>
                <w:bCs/>
                <w:sz w:val="24"/>
                <w:szCs w:val="24"/>
              </w:rPr>
            </w:pPr>
            <w:r w:rsidRPr="00A66EB7">
              <w:rPr>
                <w:rFonts w:ascii="Arial Narrow" w:hAnsi="Arial Narrow"/>
                <w:b/>
                <w:bCs/>
                <w:sz w:val="24"/>
                <w:szCs w:val="24"/>
              </w:rPr>
              <w:t>Annual Fuel Use</w:t>
            </w:r>
            <w:r w:rsidR="00AA3A95" w:rsidRPr="00A66EB7">
              <w:rPr>
                <w:rFonts w:ascii="Arial Narrow" w:hAnsi="Arial Narrow"/>
                <w:b/>
                <w:bCs/>
                <w:sz w:val="24"/>
                <w:szCs w:val="24"/>
              </w:rPr>
              <w:t xml:space="preserve"> </w:t>
            </w:r>
            <w:r w:rsidR="0E0619FD" w:rsidRPr="00A66EB7">
              <w:rPr>
                <w:rFonts w:ascii="Arial Narrow" w:hAnsi="Arial Narrow"/>
                <w:b/>
                <w:bCs/>
                <w:sz w:val="24"/>
                <w:szCs w:val="24"/>
              </w:rPr>
              <w:t xml:space="preserve">(gallons or </w:t>
            </w:r>
            <w:r w:rsidR="00C23712" w:rsidRPr="00A66EB7">
              <w:rPr>
                <w:rFonts w:ascii="Arial Narrow" w:hAnsi="Arial Narrow"/>
                <w:b/>
                <w:bCs/>
                <w:sz w:val="24"/>
                <w:szCs w:val="24"/>
              </w:rPr>
              <w:t>litres)</w:t>
            </w:r>
          </w:p>
        </w:tc>
        <w:tc>
          <w:tcPr>
            <w:tcW w:w="1590" w:type="dxa"/>
            <w:shd w:val="clear" w:color="auto" w:fill="E2EFD9" w:themeFill="accent6" w:themeFillTint="33"/>
          </w:tcPr>
          <w:p w14:paraId="29FCDE24" w14:textId="2F5BF4B0" w:rsidR="00AA3A95" w:rsidRPr="00A66EB7" w:rsidRDefault="00AA3A95" w:rsidP="009E7B74">
            <w:pPr>
              <w:rPr>
                <w:rFonts w:ascii="Arial Narrow" w:hAnsi="Arial Narrow"/>
                <w:b/>
                <w:bCs/>
                <w:sz w:val="24"/>
                <w:szCs w:val="24"/>
              </w:rPr>
            </w:pPr>
            <w:r w:rsidRPr="00A66EB7">
              <w:rPr>
                <w:rFonts w:ascii="Arial Narrow" w:hAnsi="Arial Narrow"/>
                <w:b/>
                <w:bCs/>
                <w:sz w:val="24"/>
                <w:szCs w:val="24"/>
              </w:rPr>
              <w:t xml:space="preserve">Assessment Results – Year 1 </w:t>
            </w:r>
            <w:r w:rsidRPr="00A66EB7">
              <w:rPr>
                <w:rFonts w:ascii="Arial Narrow" w:hAnsi="Arial Narrow"/>
                <w:sz w:val="24"/>
                <w:szCs w:val="24"/>
              </w:rPr>
              <w:t>(202</w:t>
            </w:r>
            <w:r w:rsidR="008049E9">
              <w:rPr>
                <w:rFonts w:ascii="Arial Narrow" w:hAnsi="Arial Narrow"/>
                <w:sz w:val="24"/>
                <w:szCs w:val="24"/>
              </w:rPr>
              <w:t>4</w:t>
            </w:r>
            <w:r w:rsidRPr="00A66EB7">
              <w:rPr>
                <w:rFonts w:ascii="Arial Narrow" w:hAnsi="Arial Narrow"/>
                <w:sz w:val="24"/>
                <w:szCs w:val="24"/>
              </w:rPr>
              <w:t>)</w:t>
            </w:r>
          </w:p>
        </w:tc>
        <w:tc>
          <w:tcPr>
            <w:tcW w:w="1733" w:type="dxa"/>
            <w:shd w:val="clear" w:color="auto" w:fill="E2EFD9" w:themeFill="accent6" w:themeFillTint="33"/>
          </w:tcPr>
          <w:p w14:paraId="64E2C179" w14:textId="1EF35BFA" w:rsidR="00AA3A95" w:rsidRPr="00A66EB7" w:rsidRDefault="00AA3A95" w:rsidP="009E7B74">
            <w:pPr>
              <w:rPr>
                <w:rFonts w:ascii="Arial Narrow" w:hAnsi="Arial Narrow"/>
                <w:b/>
                <w:bCs/>
                <w:sz w:val="24"/>
                <w:szCs w:val="24"/>
              </w:rPr>
            </w:pPr>
            <w:r w:rsidRPr="00A66EB7">
              <w:rPr>
                <w:rFonts w:ascii="Arial Narrow" w:hAnsi="Arial Narrow"/>
                <w:b/>
                <w:bCs/>
                <w:sz w:val="24"/>
                <w:szCs w:val="24"/>
              </w:rPr>
              <w:t xml:space="preserve">Assessment Results – Year </w:t>
            </w:r>
          </w:p>
          <w:p w14:paraId="6A253A36" w14:textId="4037CC44" w:rsidR="00AA3A95" w:rsidRPr="00A66EB7" w:rsidRDefault="00AA3A95" w:rsidP="009E7B74">
            <w:pPr>
              <w:rPr>
                <w:rFonts w:ascii="Arial Narrow" w:hAnsi="Arial Narrow"/>
                <w:b/>
                <w:bCs/>
                <w:sz w:val="24"/>
                <w:szCs w:val="24"/>
              </w:rPr>
            </w:pPr>
            <w:r w:rsidRPr="00A66EB7">
              <w:rPr>
                <w:rFonts w:ascii="Arial Narrow" w:hAnsi="Arial Narrow"/>
                <w:sz w:val="24"/>
                <w:szCs w:val="24"/>
              </w:rPr>
              <w:t>(202</w:t>
            </w:r>
            <w:r w:rsidR="008049E9">
              <w:rPr>
                <w:rFonts w:ascii="Arial Narrow" w:hAnsi="Arial Narrow"/>
                <w:sz w:val="24"/>
                <w:szCs w:val="24"/>
              </w:rPr>
              <w:t>5</w:t>
            </w:r>
            <w:r w:rsidRPr="00A66EB7">
              <w:rPr>
                <w:rFonts w:ascii="Arial Narrow" w:hAnsi="Arial Narrow"/>
                <w:sz w:val="24"/>
                <w:szCs w:val="24"/>
              </w:rPr>
              <w:t>)</w:t>
            </w:r>
          </w:p>
        </w:tc>
        <w:tc>
          <w:tcPr>
            <w:tcW w:w="1871" w:type="dxa"/>
            <w:shd w:val="clear" w:color="auto" w:fill="E2EFD9" w:themeFill="accent6" w:themeFillTint="33"/>
          </w:tcPr>
          <w:p w14:paraId="3137221A" w14:textId="77777777" w:rsidR="00AA3A95" w:rsidRPr="00A66EB7" w:rsidRDefault="00AA3A95" w:rsidP="009E7B74">
            <w:pPr>
              <w:rPr>
                <w:rFonts w:ascii="Arial Narrow" w:hAnsi="Arial Narrow"/>
                <w:b/>
                <w:bCs/>
                <w:sz w:val="24"/>
                <w:szCs w:val="24"/>
              </w:rPr>
            </w:pPr>
            <w:r w:rsidRPr="00A66EB7">
              <w:rPr>
                <w:rFonts w:ascii="Arial Narrow" w:hAnsi="Arial Narrow"/>
                <w:b/>
                <w:bCs/>
                <w:sz w:val="24"/>
                <w:szCs w:val="24"/>
              </w:rPr>
              <w:t>Assessment Results – Year 3</w:t>
            </w:r>
          </w:p>
          <w:p w14:paraId="2B241C48" w14:textId="56399701" w:rsidR="00AA3A95" w:rsidRPr="00A66EB7" w:rsidRDefault="00AA3A95" w:rsidP="009E7B74">
            <w:pPr>
              <w:rPr>
                <w:rFonts w:ascii="Arial Narrow" w:hAnsi="Arial Narrow"/>
                <w:b/>
                <w:bCs/>
                <w:sz w:val="24"/>
                <w:szCs w:val="24"/>
              </w:rPr>
            </w:pPr>
            <w:r w:rsidRPr="00A66EB7">
              <w:rPr>
                <w:rFonts w:ascii="Arial Narrow" w:hAnsi="Arial Narrow"/>
                <w:sz w:val="24"/>
                <w:szCs w:val="24"/>
              </w:rPr>
              <w:t>(202</w:t>
            </w:r>
            <w:r w:rsidR="008049E9">
              <w:rPr>
                <w:rFonts w:ascii="Arial Narrow" w:hAnsi="Arial Narrow"/>
                <w:sz w:val="24"/>
                <w:szCs w:val="24"/>
              </w:rPr>
              <w:t>6</w:t>
            </w:r>
            <w:r w:rsidRPr="00A66EB7">
              <w:rPr>
                <w:rFonts w:ascii="Arial Narrow" w:hAnsi="Arial Narrow"/>
                <w:sz w:val="24"/>
                <w:szCs w:val="24"/>
              </w:rPr>
              <w:t>)</w:t>
            </w:r>
          </w:p>
        </w:tc>
        <w:tc>
          <w:tcPr>
            <w:tcW w:w="1871" w:type="dxa"/>
            <w:shd w:val="clear" w:color="auto" w:fill="E2EFD9" w:themeFill="accent6" w:themeFillTint="33"/>
          </w:tcPr>
          <w:p w14:paraId="235DD205" w14:textId="77777777" w:rsidR="00AA3A95" w:rsidRPr="00A66EB7" w:rsidRDefault="00AA3A95" w:rsidP="009E7B74">
            <w:pPr>
              <w:rPr>
                <w:rFonts w:ascii="Arial Narrow" w:hAnsi="Arial Narrow"/>
                <w:b/>
                <w:bCs/>
                <w:sz w:val="24"/>
                <w:szCs w:val="24"/>
              </w:rPr>
            </w:pPr>
            <w:r w:rsidRPr="00A66EB7">
              <w:rPr>
                <w:rFonts w:ascii="Arial Narrow" w:hAnsi="Arial Narrow"/>
                <w:b/>
                <w:bCs/>
                <w:sz w:val="24"/>
                <w:szCs w:val="24"/>
              </w:rPr>
              <w:t>Assessment Results – Year 4</w:t>
            </w:r>
          </w:p>
          <w:p w14:paraId="614ED7D1" w14:textId="77777777" w:rsidR="00AA3A95" w:rsidRPr="00A66EB7" w:rsidRDefault="00AA3A95" w:rsidP="009E7B74">
            <w:pPr>
              <w:rPr>
                <w:rFonts w:ascii="Arial Narrow" w:hAnsi="Arial Narrow"/>
                <w:b/>
                <w:bCs/>
                <w:sz w:val="24"/>
                <w:szCs w:val="24"/>
              </w:rPr>
            </w:pPr>
          </w:p>
        </w:tc>
      </w:tr>
      <w:tr w:rsidR="00E00865" w:rsidRPr="00A66EB7" w14:paraId="7DBE0F4C" w14:textId="77777777" w:rsidTr="6145A1B7">
        <w:trPr>
          <w:trHeight w:val="170"/>
        </w:trPr>
        <w:tc>
          <w:tcPr>
            <w:tcW w:w="1619" w:type="dxa"/>
          </w:tcPr>
          <w:p w14:paraId="234B2E47" w14:textId="78D3095B" w:rsidR="00E00865" w:rsidRPr="00A66EB7" w:rsidRDefault="00E00865" w:rsidP="00E00865">
            <w:pPr>
              <w:rPr>
                <w:rFonts w:ascii="Arial Narrow" w:hAnsi="Arial Narrow"/>
                <w:sz w:val="24"/>
                <w:szCs w:val="24"/>
              </w:rPr>
            </w:pPr>
            <w:r w:rsidRPr="00A66EB7">
              <w:rPr>
                <w:rFonts w:ascii="Arial Narrow" w:hAnsi="Arial Narrow"/>
                <w:sz w:val="24"/>
                <w:szCs w:val="24"/>
              </w:rPr>
              <w:t>Kubota BX2380</w:t>
            </w:r>
          </w:p>
        </w:tc>
        <w:tc>
          <w:tcPr>
            <w:tcW w:w="2222" w:type="dxa"/>
          </w:tcPr>
          <w:p w14:paraId="163B125E" w14:textId="01435E86" w:rsidR="00E00865" w:rsidRPr="00A66EB7" w:rsidRDefault="00E00865" w:rsidP="00E00865">
            <w:pPr>
              <w:rPr>
                <w:rFonts w:ascii="Arial Narrow" w:hAnsi="Arial Narrow"/>
                <w:sz w:val="24"/>
                <w:szCs w:val="24"/>
              </w:rPr>
            </w:pPr>
            <w:r w:rsidRPr="00A66EB7">
              <w:rPr>
                <w:rFonts w:ascii="Arial Narrow" w:hAnsi="Arial Narrow"/>
                <w:sz w:val="24"/>
                <w:szCs w:val="24"/>
              </w:rPr>
              <w:t>Less frequent mowing around fields and pond area</w:t>
            </w:r>
          </w:p>
        </w:tc>
        <w:tc>
          <w:tcPr>
            <w:tcW w:w="1692" w:type="dxa"/>
          </w:tcPr>
          <w:p w14:paraId="733C58F1" w14:textId="58538C0D" w:rsidR="00E00865" w:rsidRPr="00A66EB7" w:rsidRDefault="00E00865" w:rsidP="00E00865">
            <w:pPr>
              <w:rPr>
                <w:rFonts w:ascii="Arial Narrow" w:hAnsi="Arial Narrow"/>
                <w:sz w:val="24"/>
                <w:szCs w:val="24"/>
              </w:rPr>
            </w:pPr>
            <w:r w:rsidRPr="00A66EB7">
              <w:rPr>
                <w:rFonts w:ascii="Arial Narrow" w:hAnsi="Arial Narrow"/>
                <w:sz w:val="24"/>
                <w:szCs w:val="24"/>
              </w:rPr>
              <w:t>N/A</w:t>
            </w:r>
          </w:p>
        </w:tc>
        <w:tc>
          <w:tcPr>
            <w:tcW w:w="1659" w:type="dxa"/>
          </w:tcPr>
          <w:p w14:paraId="6D2D099D" w14:textId="6E893110" w:rsidR="00E00865" w:rsidRPr="00A66EB7" w:rsidRDefault="00E00865" w:rsidP="00E00865">
            <w:pPr>
              <w:rPr>
                <w:rFonts w:ascii="Arial Narrow" w:hAnsi="Arial Narrow"/>
                <w:sz w:val="24"/>
                <w:szCs w:val="24"/>
              </w:rPr>
            </w:pPr>
            <w:r w:rsidRPr="00A66EB7">
              <w:rPr>
                <w:rFonts w:ascii="Arial Narrow" w:hAnsi="Arial Narrow"/>
                <w:sz w:val="24"/>
                <w:szCs w:val="24"/>
              </w:rPr>
              <w:t>49 gallons</w:t>
            </w:r>
          </w:p>
        </w:tc>
        <w:tc>
          <w:tcPr>
            <w:tcW w:w="1590" w:type="dxa"/>
          </w:tcPr>
          <w:p w14:paraId="73D6B3CF" w14:textId="4114FFA1" w:rsidR="00E00865" w:rsidRPr="00A66EB7" w:rsidRDefault="00E00865" w:rsidP="00E00865">
            <w:pPr>
              <w:rPr>
                <w:rFonts w:ascii="Arial Narrow" w:hAnsi="Arial Narrow"/>
                <w:sz w:val="24"/>
                <w:szCs w:val="24"/>
              </w:rPr>
            </w:pPr>
            <w:r w:rsidRPr="00A66EB7">
              <w:rPr>
                <w:rFonts w:ascii="Arial Narrow" w:hAnsi="Arial Narrow"/>
                <w:sz w:val="24"/>
                <w:szCs w:val="24"/>
              </w:rPr>
              <w:t>49 gallons</w:t>
            </w:r>
          </w:p>
        </w:tc>
        <w:tc>
          <w:tcPr>
            <w:tcW w:w="1733" w:type="dxa"/>
          </w:tcPr>
          <w:p w14:paraId="0EBCFC12" w14:textId="77777777" w:rsidR="00E00865" w:rsidRPr="00A66EB7" w:rsidRDefault="00E00865" w:rsidP="00E00865">
            <w:pPr>
              <w:rPr>
                <w:rFonts w:ascii="Arial Narrow" w:hAnsi="Arial Narrow"/>
                <w:sz w:val="24"/>
                <w:szCs w:val="24"/>
              </w:rPr>
            </w:pPr>
          </w:p>
        </w:tc>
        <w:tc>
          <w:tcPr>
            <w:tcW w:w="1871" w:type="dxa"/>
          </w:tcPr>
          <w:p w14:paraId="031EF95D" w14:textId="77777777" w:rsidR="00E00865" w:rsidRPr="00A66EB7" w:rsidRDefault="00E00865" w:rsidP="00E00865">
            <w:pPr>
              <w:rPr>
                <w:rFonts w:ascii="Arial Narrow" w:hAnsi="Arial Narrow"/>
                <w:sz w:val="24"/>
                <w:szCs w:val="24"/>
              </w:rPr>
            </w:pPr>
          </w:p>
        </w:tc>
        <w:tc>
          <w:tcPr>
            <w:tcW w:w="1871" w:type="dxa"/>
          </w:tcPr>
          <w:p w14:paraId="56510873" w14:textId="77777777" w:rsidR="00E00865" w:rsidRPr="00A66EB7" w:rsidRDefault="00E00865" w:rsidP="00E00865">
            <w:pPr>
              <w:rPr>
                <w:rFonts w:ascii="Arial Narrow" w:hAnsi="Arial Narrow"/>
                <w:sz w:val="24"/>
                <w:szCs w:val="24"/>
              </w:rPr>
            </w:pPr>
          </w:p>
        </w:tc>
      </w:tr>
      <w:tr w:rsidR="00E00865" w:rsidRPr="00A66EB7" w14:paraId="0F71DCDF" w14:textId="77777777" w:rsidTr="6145A1B7">
        <w:trPr>
          <w:trHeight w:val="170"/>
        </w:trPr>
        <w:tc>
          <w:tcPr>
            <w:tcW w:w="1619" w:type="dxa"/>
          </w:tcPr>
          <w:p w14:paraId="37EF2C91" w14:textId="450678B9" w:rsidR="00E00865" w:rsidRPr="00A66EB7" w:rsidRDefault="00E00865" w:rsidP="00E00865">
            <w:pPr>
              <w:rPr>
                <w:rFonts w:ascii="Arial Narrow" w:hAnsi="Arial Narrow"/>
                <w:sz w:val="24"/>
                <w:szCs w:val="24"/>
              </w:rPr>
            </w:pPr>
          </w:p>
          <w:p w14:paraId="65C503DE" w14:textId="62E3D592" w:rsidR="00E00865" w:rsidRPr="00A66EB7" w:rsidRDefault="00E00865" w:rsidP="00E00865">
            <w:pPr>
              <w:rPr>
                <w:rFonts w:ascii="Arial Narrow" w:hAnsi="Arial Narrow"/>
                <w:sz w:val="24"/>
                <w:szCs w:val="24"/>
              </w:rPr>
            </w:pPr>
            <w:r w:rsidRPr="00A66EB7">
              <w:rPr>
                <w:rFonts w:ascii="Arial Narrow" w:hAnsi="Arial Narrow"/>
                <w:sz w:val="24"/>
                <w:szCs w:val="24"/>
              </w:rPr>
              <w:t>Kubota 6060</w:t>
            </w:r>
          </w:p>
        </w:tc>
        <w:tc>
          <w:tcPr>
            <w:tcW w:w="2222" w:type="dxa"/>
          </w:tcPr>
          <w:p w14:paraId="52324F56" w14:textId="1C106D18" w:rsidR="00E00865" w:rsidRPr="00A66EB7" w:rsidRDefault="00E00865" w:rsidP="00E00865">
            <w:pPr>
              <w:rPr>
                <w:rFonts w:ascii="Arial Narrow" w:hAnsi="Arial Narrow"/>
                <w:sz w:val="24"/>
                <w:szCs w:val="24"/>
              </w:rPr>
            </w:pPr>
            <w:r w:rsidRPr="00A66EB7">
              <w:rPr>
                <w:rFonts w:ascii="Arial Narrow" w:hAnsi="Arial Narrow"/>
                <w:sz w:val="24"/>
                <w:szCs w:val="24"/>
              </w:rPr>
              <w:t>None</w:t>
            </w:r>
          </w:p>
        </w:tc>
        <w:tc>
          <w:tcPr>
            <w:tcW w:w="1692" w:type="dxa"/>
          </w:tcPr>
          <w:p w14:paraId="6F1A8176" w14:textId="20D8CA4B" w:rsidR="00E00865" w:rsidRPr="00A66EB7" w:rsidRDefault="00E00865" w:rsidP="00E00865">
            <w:pPr>
              <w:rPr>
                <w:rFonts w:ascii="Arial Narrow" w:hAnsi="Arial Narrow"/>
                <w:sz w:val="24"/>
                <w:szCs w:val="24"/>
              </w:rPr>
            </w:pPr>
            <w:r w:rsidRPr="00A66EB7">
              <w:rPr>
                <w:rFonts w:ascii="Arial Narrow" w:hAnsi="Arial Narrow"/>
                <w:sz w:val="24"/>
                <w:szCs w:val="24"/>
              </w:rPr>
              <w:t>N/A</w:t>
            </w:r>
          </w:p>
        </w:tc>
        <w:tc>
          <w:tcPr>
            <w:tcW w:w="1659" w:type="dxa"/>
          </w:tcPr>
          <w:p w14:paraId="66E5894C" w14:textId="5DA2DAF8" w:rsidR="00E00865" w:rsidRPr="00A66EB7" w:rsidRDefault="00E00865" w:rsidP="00E00865">
            <w:pPr>
              <w:rPr>
                <w:rFonts w:ascii="Arial Narrow" w:hAnsi="Arial Narrow"/>
                <w:sz w:val="24"/>
                <w:szCs w:val="24"/>
              </w:rPr>
            </w:pPr>
            <w:r w:rsidRPr="00A66EB7">
              <w:rPr>
                <w:rFonts w:ascii="Arial Narrow" w:hAnsi="Arial Narrow"/>
                <w:sz w:val="24"/>
                <w:szCs w:val="24"/>
              </w:rPr>
              <w:t>225 gallons</w:t>
            </w:r>
          </w:p>
        </w:tc>
        <w:tc>
          <w:tcPr>
            <w:tcW w:w="1590" w:type="dxa"/>
          </w:tcPr>
          <w:p w14:paraId="0ED10526" w14:textId="5D9F8C3E" w:rsidR="00E00865" w:rsidRPr="00A66EB7" w:rsidRDefault="00E00865" w:rsidP="00E00865">
            <w:pPr>
              <w:rPr>
                <w:rFonts w:ascii="Arial Narrow" w:hAnsi="Arial Narrow"/>
                <w:sz w:val="24"/>
                <w:szCs w:val="24"/>
              </w:rPr>
            </w:pPr>
            <w:r w:rsidRPr="00A66EB7">
              <w:rPr>
                <w:rFonts w:ascii="Arial Narrow" w:hAnsi="Arial Narrow"/>
                <w:sz w:val="24"/>
                <w:szCs w:val="24"/>
              </w:rPr>
              <w:t>225 gallons</w:t>
            </w:r>
          </w:p>
        </w:tc>
        <w:tc>
          <w:tcPr>
            <w:tcW w:w="1733" w:type="dxa"/>
          </w:tcPr>
          <w:p w14:paraId="03BF42CC" w14:textId="77777777" w:rsidR="00E00865" w:rsidRPr="00A66EB7" w:rsidRDefault="00E00865" w:rsidP="00E00865">
            <w:pPr>
              <w:rPr>
                <w:rFonts w:ascii="Arial Narrow" w:hAnsi="Arial Narrow"/>
                <w:sz w:val="24"/>
                <w:szCs w:val="24"/>
              </w:rPr>
            </w:pPr>
          </w:p>
        </w:tc>
        <w:tc>
          <w:tcPr>
            <w:tcW w:w="1871" w:type="dxa"/>
          </w:tcPr>
          <w:p w14:paraId="5B72443B" w14:textId="77777777" w:rsidR="00E00865" w:rsidRPr="00A66EB7" w:rsidRDefault="00E00865" w:rsidP="00E00865">
            <w:pPr>
              <w:rPr>
                <w:rFonts w:ascii="Arial Narrow" w:hAnsi="Arial Narrow"/>
                <w:sz w:val="24"/>
                <w:szCs w:val="24"/>
              </w:rPr>
            </w:pPr>
          </w:p>
        </w:tc>
        <w:tc>
          <w:tcPr>
            <w:tcW w:w="1871" w:type="dxa"/>
          </w:tcPr>
          <w:p w14:paraId="49B06725" w14:textId="77777777" w:rsidR="00E00865" w:rsidRPr="00A66EB7" w:rsidRDefault="00E00865" w:rsidP="00E00865">
            <w:pPr>
              <w:rPr>
                <w:rFonts w:ascii="Arial Narrow" w:hAnsi="Arial Narrow"/>
                <w:sz w:val="24"/>
                <w:szCs w:val="24"/>
              </w:rPr>
            </w:pPr>
          </w:p>
        </w:tc>
      </w:tr>
      <w:tr w:rsidR="00E00865" w:rsidRPr="00A66EB7" w14:paraId="3F99D88F" w14:textId="77777777" w:rsidTr="6145A1B7">
        <w:trPr>
          <w:trHeight w:val="170"/>
        </w:trPr>
        <w:tc>
          <w:tcPr>
            <w:tcW w:w="1619" w:type="dxa"/>
          </w:tcPr>
          <w:p w14:paraId="05B20EB5" w14:textId="79271AF5" w:rsidR="00E00865" w:rsidRPr="00A66EB7" w:rsidRDefault="00E00865" w:rsidP="00E00865">
            <w:pPr>
              <w:rPr>
                <w:rFonts w:ascii="Arial Narrow" w:hAnsi="Arial Narrow"/>
                <w:sz w:val="24"/>
                <w:szCs w:val="24"/>
              </w:rPr>
            </w:pPr>
            <w:r w:rsidRPr="00A66EB7">
              <w:rPr>
                <w:rFonts w:ascii="Arial Narrow" w:hAnsi="Arial Narrow"/>
                <w:sz w:val="24"/>
                <w:szCs w:val="24"/>
              </w:rPr>
              <w:t>Kubota 3240</w:t>
            </w:r>
          </w:p>
        </w:tc>
        <w:tc>
          <w:tcPr>
            <w:tcW w:w="2222" w:type="dxa"/>
          </w:tcPr>
          <w:p w14:paraId="1AEAF1B3" w14:textId="301EA581" w:rsidR="00E00865" w:rsidRPr="00A66EB7" w:rsidRDefault="00E00865" w:rsidP="00E00865">
            <w:pPr>
              <w:rPr>
                <w:rFonts w:ascii="Arial Narrow" w:hAnsi="Arial Narrow"/>
                <w:sz w:val="24"/>
                <w:szCs w:val="24"/>
              </w:rPr>
            </w:pPr>
            <w:r w:rsidRPr="00A66EB7">
              <w:rPr>
                <w:rFonts w:ascii="Arial Narrow" w:hAnsi="Arial Narrow"/>
                <w:sz w:val="24"/>
                <w:szCs w:val="24"/>
              </w:rPr>
              <w:t>None</w:t>
            </w:r>
          </w:p>
        </w:tc>
        <w:tc>
          <w:tcPr>
            <w:tcW w:w="1692" w:type="dxa"/>
          </w:tcPr>
          <w:p w14:paraId="42471F7E" w14:textId="37D55FC3" w:rsidR="00E00865" w:rsidRPr="00A66EB7" w:rsidRDefault="00E00865" w:rsidP="00E00865">
            <w:pPr>
              <w:rPr>
                <w:rFonts w:ascii="Arial Narrow" w:hAnsi="Arial Narrow"/>
                <w:sz w:val="24"/>
                <w:szCs w:val="24"/>
              </w:rPr>
            </w:pPr>
            <w:r w:rsidRPr="00A66EB7">
              <w:rPr>
                <w:rFonts w:ascii="Arial Narrow" w:hAnsi="Arial Narrow"/>
                <w:sz w:val="24"/>
                <w:szCs w:val="24"/>
              </w:rPr>
              <w:t>N/A</w:t>
            </w:r>
          </w:p>
        </w:tc>
        <w:tc>
          <w:tcPr>
            <w:tcW w:w="1659" w:type="dxa"/>
          </w:tcPr>
          <w:p w14:paraId="3D8FF8D8" w14:textId="611E5915" w:rsidR="00E00865" w:rsidRPr="00A66EB7" w:rsidRDefault="00E00865" w:rsidP="00E00865">
            <w:pPr>
              <w:rPr>
                <w:rFonts w:ascii="Arial Narrow" w:hAnsi="Arial Narrow"/>
                <w:sz w:val="24"/>
                <w:szCs w:val="24"/>
              </w:rPr>
            </w:pPr>
            <w:r w:rsidRPr="00A66EB7">
              <w:rPr>
                <w:rFonts w:ascii="Arial Narrow" w:hAnsi="Arial Narrow"/>
                <w:sz w:val="24"/>
                <w:szCs w:val="24"/>
              </w:rPr>
              <w:t>100 gallons</w:t>
            </w:r>
          </w:p>
        </w:tc>
        <w:tc>
          <w:tcPr>
            <w:tcW w:w="1590" w:type="dxa"/>
          </w:tcPr>
          <w:p w14:paraId="574A48AA" w14:textId="4CD40EAC" w:rsidR="00E00865" w:rsidRPr="00A66EB7" w:rsidRDefault="00E00865" w:rsidP="00E00865">
            <w:pPr>
              <w:rPr>
                <w:rFonts w:ascii="Arial Narrow" w:hAnsi="Arial Narrow"/>
                <w:sz w:val="24"/>
                <w:szCs w:val="24"/>
              </w:rPr>
            </w:pPr>
            <w:r w:rsidRPr="00A66EB7">
              <w:rPr>
                <w:rFonts w:ascii="Arial Narrow" w:hAnsi="Arial Narrow"/>
                <w:sz w:val="24"/>
                <w:szCs w:val="24"/>
              </w:rPr>
              <w:t>100 gallons</w:t>
            </w:r>
          </w:p>
        </w:tc>
        <w:tc>
          <w:tcPr>
            <w:tcW w:w="1733" w:type="dxa"/>
          </w:tcPr>
          <w:p w14:paraId="57D28590" w14:textId="77777777" w:rsidR="00E00865" w:rsidRPr="00A66EB7" w:rsidRDefault="00E00865" w:rsidP="00E00865">
            <w:pPr>
              <w:rPr>
                <w:rFonts w:ascii="Arial Narrow" w:hAnsi="Arial Narrow"/>
                <w:sz w:val="24"/>
                <w:szCs w:val="24"/>
              </w:rPr>
            </w:pPr>
          </w:p>
        </w:tc>
        <w:tc>
          <w:tcPr>
            <w:tcW w:w="1871" w:type="dxa"/>
          </w:tcPr>
          <w:p w14:paraId="425ABD0E" w14:textId="77777777" w:rsidR="00E00865" w:rsidRPr="00A66EB7" w:rsidRDefault="00E00865" w:rsidP="00E00865">
            <w:pPr>
              <w:rPr>
                <w:rFonts w:ascii="Arial Narrow" w:hAnsi="Arial Narrow"/>
                <w:sz w:val="24"/>
                <w:szCs w:val="24"/>
              </w:rPr>
            </w:pPr>
          </w:p>
        </w:tc>
        <w:tc>
          <w:tcPr>
            <w:tcW w:w="1871" w:type="dxa"/>
          </w:tcPr>
          <w:p w14:paraId="2E139076" w14:textId="77777777" w:rsidR="00E00865" w:rsidRPr="00A66EB7" w:rsidRDefault="00E00865" w:rsidP="00E00865">
            <w:pPr>
              <w:rPr>
                <w:rFonts w:ascii="Arial Narrow" w:hAnsi="Arial Narrow"/>
                <w:sz w:val="24"/>
                <w:szCs w:val="24"/>
              </w:rPr>
            </w:pPr>
          </w:p>
        </w:tc>
      </w:tr>
      <w:tr w:rsidR="00E00865" w:rsidRPr="00A66EB7" w14:paraId="3DE5FFDB" w14:textId="77777777" w:rsidTr="6145A1B7">
        <w:trPr>
          <w:trHeight w:val="170"/>
        </w:trPr>
        <w:tc>
          <w:tcPr>
            <w:tcW w:w="1619" w:type="dxa"/>
          </w:tcPr>
          <w:p w14:paraId="441B3FBF" w14:textId="5598656F" w:rsidR="00E00865" w:rsidRPr="00A66EB7" w:rsidRDefault="00E00865" w:rsidP="00E00865">
            <w:pPr>
              <w:rPr>
                <w:rFonts w:ascii="Arial Narrow" w:hAnsi="Arial Narrow"/>
                <w:sz w:val="24"/>
                <w:szCs w:val="24"/>
              </w:rPr>
            </w:pPr>
            <w:r w:rsidRPr="00A66EB7">
              <w:rPr>
                <w:rFonts w:ascii="Arial Narrow" w:hAnsi="Arial Narrow"/>
                <w:sz w:val="24"/>
                <w:szCs w:val="24"/>
              </w:rPr>
              <w:t>Cat Generator</w:t>
            </w:r>
          </w:p>
        </w:tc>
        <w:tc>
          <w:tcPr>
            <w:tcW w:w="2222" w:type="dxa"/>
          </w:tcPr>
          <w:p w14:paraId="6469599A" w14:textId="7F41DF5E" w:rsidR="00E00865" w:rsidRPr="00A66EB7" w:rsidRDefault="00E00865" w:rsidP="00E00865">
            <w:pPr>
              <w:rPr>
                <w:rFonts w:ascii="Arial Narrow" w:hAnsi="Arial Narrow"/>
                <w:sz w:val="24"/>
                <w:szCs w:val="24"/>
              </w:rPr>
            </w:pPr>
            <w:r w:rsidRPr="00A66EB7">
              <w:rPr>
                <w:rFonts w:ascii="Arial Narrow" w:hAnsi="Arial Narrow"/>
                <w:sz w:val="24"/>
                <w:szCs w:val="24"/>
              </w:rPr>
              <w:t>None</w:t>
            </w:r>
          </w:p>
        </w:tc>
        <w:tc>
          <w:tcPr>
            <w:tcW w:w="1692" w:type="dxa"/>
          </w:tcPr>
          <w:p w14:paraId="389F5345" w14:textId="0FC77E61" w:rsidR="00E00865" w:rsidRPr="00A66EB7" w:rsidRDefault="00E00865" w:rsidP="00E00865">
            <w:pPr>
              <w:rPr>
                <w:rFonts w:ascii="Arial Narrow" w:hAnsi="Arial Narrow"/>
                <w:sz w:val="24"/>
                <w:szCs w:val="24"/>
              </w:rPr>
            </w:pPr>
            <w:r w:rsidRPr="00A66EB7">
              <w:rPr>
                <w:rFonts w:ascii="Arial Narrow" w:hAnsi="Arial Narrow"/>
                <w:sz w:val="24"/>
                <w:szCs w:val="24"/>
              </w:rPr>
              <w:t>N/A</w:t>
            </w:r>
          </w:p>
        </w:tc>
        <w:tc>
          <w:tcPr>
            <w:tcW w:w="1659" w:type="dxa"/>
          </w:tcPr>
          <w:p w14:paraId="534A4E3D" w14:textId="292AF9FF" w:rsidR="00E00865" w:rsidRPr="00A66EB7" w:rsidRDefault="00E00865" w:rsidP="00E00865">
            <w:pPr>
              <w:rPr>
                <w:rFonts w:ascii="Arial Narrow" w:hAnsi="Arial Narrow"/>
                <w:sz w:val="24"/>
                <w:szCs w:val="24"/>
              </w:rPr>
            </w:pPr>
            <w:r w:rsidRPr="00A66EB7">
              <w:rPr>
                <w:rFonts w:ascii="Arial Narrow" w:hAnsi="Arial Narrow"/>
                <w:sz w:val="24"/>
                <w:szCs w:val="24"/>
              </w:rPr>
              <w:t>Only when needed for power outage</w:t>
            </w:r>
          </w:p>
        </w:tc>
        <w:tc>
          <w:tcPr>
            <w:tcW w:w="1590" w:type="dxa"/>
          </w:tcPr>
          <w:p w14:paraId="64A861A2" w14:textId="7E43C8C1" w:rsidR="00E00865" w:rsidRPr="00A66EB7" w:rsidRDefault="00E00865" w:rsidP="00E00865">
            <w:pPr>
              <w:rPr>
                <w:rFonts w:ascii="Arial Narrow" w:hAnsi="Arial Narrow"/>
                <w:sz w:val="24"/>
                <w:szCs w:val="24"/>
              </w:rPr>
            </w:pPr>
            <w:r w:rsidRPr="00A66EB7">
              <w:rPr>
                <w:rFonts w:ascii="Arial Narrow" w:hAnsi="Arial Narrow"/>
                <w:sz w:val="24"/>
                <w:szCs w:val="24"/>
              </w:rPr>
              <w:t>Only when needed for power outage</w:t>
            </w:r>
          </w:p>
        </w:tc>
        <w:tc>
          <w:tcPr>
            <w:tcW w:w="1733" w:type="dxa"/>
          </w:tcPr>
          <w:p w14:paraId="2AB67E23" w14:textId="77777777" w:rsidR="00E00865" w:rsidRPr="00A66EB7" w:rsidRDefault="00E00865" w:rsidP="00E00865">
            <w:pPr>
              <w:rPr>
                <w:rFonts w:ascii="Arial Narrow" w:hAnsi="Arial Narrow"/>
                <w:sz w:val="24"/>
                <w:szCs w:val="24"/>
              </w:rPr>
            </w:pPr>
          </w:p>
        </w:tc>
        <w:tc>
          <w:tcPr>
            <w:tcW w:w="1871" w:type="dxa"/>
          </w:tcPr>
          <w:p w14:paraId="3611C8FA" w14:textId="77777777" w:rsidR="00E00865" w:rsidRPr="00A66EB7" w:rsidRDefault="00E00865" w:rsidP="00E00865">
            <w:pPr>
              <w:rPr>
                <w:rFonts w:ascii="Arial Narrow" w:hAnsi="Arial Narrow"/>
                <w:sz w:val="24"/>
                <w:szCs w:val="24"/>
              </w:rPr>
            </w:pPr>
          </w:p>
        </w:tc>
        <w:tc>
          <w:tcPr>
            <w:tcW w:w="1871" w:type="dxa"/>
          </w:tcPr>
          <w:p w14:paraId="6357E480" w14:textId="77777777" w:rsidR="00E00865" w:rsidRPr="00A66EB7" w:rsidRDefault="00E00865" w:rsidP="00E00865">
            <w:pPr>
              <w:rPr>
                <w:rFonts w:ascii="Arial Narrow" w:hAnsi="Arial Narrow"/>
                <w:sz w:val="24"/>
                <w:szCs w:val="24"/>
              </w:rPr>
            </w:pPr>
          </w:p>
        </w:tc>
      </w:tr>
      <w:tr w:rsidR="00E00865" w:rsidRPr="00A66EB7" w14:paraId="1A0C5C58" w14:textId="77777777" w:rsidTr="6145A1B7">
        <w:trPr>
          <w:trHeight w:val="170"/>
        </w:trPr>
        <w:tc>
          <w:tcPr>
            <w:tcW w:w="1619" w:type="dxa"/>
          </w:tcPr>
          <w:p w14:paraId="7A4CF555" w14:textId="45D4323F" w:rsidR="00E00865" w:rsidRPr="00A66EB7" w:rsidRDefault="00E00865" w:rsidP="00E00865">
            <w:pPr>
              <w:rPr>
                <w:rFonts w:ascii="Arial Narrow" w:hAnsi="Arial Narrow"/>
                <w:sz w:val="24"/>
                <w:szCs w:val="24"/>
              </w:rPr>
            </w:pPr>
            <w:r w:rsidRPr="00A66EB7">
              <w:rPr>
                <w:rFonts w:ascii="Arial Narrow" w:hAnsi="Arial Narrow"/>
                <w:sz w:val="24"/>
                <w:szCs w:val="24"/>
              </w:rPr>
              <w:t>Echo Chainsaw</w:t>
            </w:r>
          </w:p>
        </w:tc>
        <w:tc>
          <w:tcPr>
            <w:tcW w:w="2222" w:type="dxa"/>
          </w:tcPr>
          <w:p w14:paraId="756CB9F5" w14:textId="308FA1C0" w:rsidR="00E00865" w:rsidRPr="00A66EB7" w:rsidRDefault="00E00865" w:rsidP="00E00865">
            <w:pPr>
              <w:rPr>
                <w:rFonts w:ascii="Arial Narrow" w:hAnsi="Arial Narrow"/>
                <w:sz w:val="24"/>
                <w:szCs w:val="24"/>
              </w:rPr>
            </w:pPr>
            <w:r w:rsidRPr="00A66EB7">
              <w:rPr>
                <w:rFonts w:ascii="Arial Narrow" w:hAnsi="Arial Narrow"/>
                <w:sz w:val="24"/>
                <w:szCs w:val="24"/>
              </w:rPr>
              <w:t xml:space="preserve">None </w:t>
            </w:r>
          </w:p>
        </w:tc>
        <w:tc>
          <w:tcPr>
            <w:tcW w:w="1692" w:type="dxa"/>
          </w:tcPr>
          <w:p w14:paraId="6726E469" w14:textId="73480E1A" w:rsidR="00E00865" w:rsidRPr="00A66EB7" w:rsidRDefault="00E00865" w:rsidP="00E00865">
            <w:pPr>
              <w:rPr>
                <w:rFonts w:ascii="Arial Narrow" w:hAnsi="Arial Narrow"/>
                <w:sz w:val="24"/>
                <w:szCs w:val="24"/>
              </w:rPr>
            </w:pPr>
            <w:r w:rsidRPr="00A66EB7">
              <w:rPr>
                <w:rFonts w:ascii="Arial Narrow" w:hAnsi="Arial Narrow"/>
                <w:sz w:val="24"/>
                <w:szCs w:val="24"/>
              </w:rPr>
              <w:t>N/A</w:t>
            </w:r>
          </w:p>
        </w:tc>
        <w:tc>
          <w:tcPr>
            <w:tcW w:w="1659" w:type="dxa"/>
          </w:tcPr>
          <w:p w14:paraId="5A158C73" w14:textId="086D4929" w:rsidR="00E00865" w:rsidRPr="00A66EB7" w:rsidRDefault="00E00865" w:rsidP="00E00865">
            <w:pPr>
              <w:rPr>
                <w:rFonts w:ascii="Arial Narrow" w:hAnsi="Arial Narrow"/>
                <w:sz w:val="24"/>
                <w:szCs w:val="24"/>
              </w:rPr>
            </w:pPr>
            <w:r w:rsidRPr="00A66EB7">
              <w:rPr>
                <w:rFonts w:ascii="Arial Narrow" w:hAnsi="Arial Narrow"/>
                <w:sz w:val="24"/>
                <w:szCs w:val="24"/>
              </w:rPr>
              <w:t>4 gallons</w:t>
            </w:r>
          </w:p>
        </w:tc>
        <w:tc>
          <w:tcPr>
            <w:tcW w:w="1590" w:type="dxa"/>
          </w:tcPr>
          <w:p w14:paraId="07B9FEBC" w14:textId="09798004" w:rsidR="00E00865" w:rsidRPr="00A66EB7" w:rsidRDefault="00E00865" w:rsidP="00E00865">
            <w:pPr>
              <w:rPr>
                <w:rFonts w:ascii="Arial Narrow" w:hAnsi="Arial Narrow"/>
                <w:sz w:val="24"/>
                <w:szCs w:val="24"/>
              </w:rPr>
            </w:pPr>
            <w:r w:rsidRPr="00A66EB7">
              <w:rPr>
                <w:rFonts w:ascii="Arial Narrow" w:hAnsi="Arial Narrow"/>
                <w:sz w:val="24"/>
                <w:szCs w:val="24"/>
              </w:rPr>
              <w:t>4 gallons</w:t>
            </w:r>
          </w:p>
        </w:tc>
        <w:tc>
          <w:tcPr>
            <w:tcW w:w="1733" w:type="dxa"/>
          </w:tcPr>
          <w:p w14:paraId="056E1571" w14:textId="77777777" w:rsidR="00E00865" w:rsidRPr="00A66EB7" w:rsidRDefault="00E00865" w:rsidP="00E00865">
            <w:pPr>
              <w:rPr>
                <w:rFonts w:ascii="Arial Narrow" w:hAnsi="Arial Narrow"/>
                <w:sz w:val="24"/>
                <w:szCs w:val="24"/>
              </w:rPr>
            </w:pPr>
          </w:p>
        </w:tc>
        <w:tc>
          <w:tcPr>
            <w:tcW w:w="1871" w:type="dxa"/>
          </w:tcPr>
          <w:p w14:paraId="6B394ACB" w14:textId="77777777" w:rsidR="00E00865" w:rsidRPr="00A66EB7" w:rsidRDefault="00E00865" w:rsidP="00E00865">
            <w:pPr>
              <w:rPr>
                <w:rFonts w:ascii="Arial Narrow" w:hAnsi="Arial Narrow"/>
                <w:sz w:val="24"/>
                <w:szCs w:val="24"/>
              </w:rPr>
            </w:pPr>
          </w:p>
        </w:tc>
        <w:tc>
          <w:tcPr>
            <w:tcW w:w="1871" w:type="dxa"/>
          </w:tcPr>
          <w:p w14:paraId="0FF7372C" w14:textId="77777777" w:rsidR="00E00865" w:rsidRPr="00A66EB7" w:rsidRDefault="00E00865" w:rsidP="00E00865">
            <w:pPr>
              <w:rPr>
                <w:rFonts w:ascii="Arial Narrow" w:hAnsi="Arial Narrow"/>
                <w:sz w:val="24"/>
                <w:szCs w:val="24"/>
              </w:rPr>
            </w:pPr>
          </w:p>
        </w:tc>
      </w:tr>
      <w:tr w:rsidR="00E00865" w:rsidRPr="00A66EB7" w14:paraId="627CD9E9" w14:textId="77777777" w:rsidTr="6145A1B7">
        <w:trPr>
          <w:trHeight w:val="170"/>
        </w:trPr>
        <w:tc>
          <w:tcPr>
            <w:tcW w:w="1619" w:type="dxa"/>
          </w:tcPr>
          <w:p w14:paraId="20AF077D" w14:textId="7653054D" w:rsidR="00E00865" w:rsidRPr="00A66EB7" w:rsidRDefault="00E00865" w:rsidP="00E00865">
            <w:pPr>
              <w:rPr>
                <w:rFonts w:ascii="Arial Narrow" w:hAnsi="Arial Narrow"/>
                <w:sz w:val="24"/>
                <w:szCs w:val="24"/>
              </w:rPr>
            </w:pPr>
            <w:r w:rsidRPr="00A66EB7">
              <w:rPr>
                <w:rFonts w:ascii="Arial Narrow" w:hAnsi="Arial Narrow"/>
                <w:sz w:val="24"/>
                <w:szCs w:val="24"/>
              </w:rPr>
              <w:t>Husqvarn</w:t>
            </w:r>
            <w:r w:rsidRPr="000C00AB">
              <w:rPr>
                <w:rFonts w:ascii="Arial Narrow" w:hAnsi="Arial Narrow"/>
                <w:sz w:val="24"/>
                <w:szCs w:val="24"/>
              </w:rPr>
              <w:t xml:space="preserve">a </w:t>
            </w:r>
            <w:r w:rsidR="00A14986" w:rsidRPr="000C00AB">
              <w:rPr>
                <w:rFonts w:ascii="Arial Narrow" w:hAnsi="Arial Narrow"/>
                <w:strike/>
                <w:sz w:val="24"/>
                <w:szCs w:val="24"/>
              </w:rPr>
              <w:t xml:space="preserve"> </w:t>
            </w:r>
            <w:r w:rsidR="00A14986" w:rsidRPr="000C00AB">
              <w:rPr>
                <w:rFonts w:ascii="Arial Narrow" w:hAnsi="Arial Narrow"/>
                <w:sz w:val="24"/>
                <w:szCs w:val="24"/>
              </w:rPr>
              <w:t>Chainsaw</w:t>
            </w:r>
            <w:r w:rsidRPr="000C00AB">
              <w:rPr>
                <w:rFonts w:ascii="Arial Narrow" w:hAnsi="Arial Narrow"/>
                <w:sz w:val="24"/>
                <w:szCs w:val="24"/>
              </w:rPr>
              <w:t xml:space="preserve"> (2)</w:t>
            </w:r>
          </w:p>
        </w:tc>
        <w:tc>
          <w:tcPr>
            <w:tcW w:w="2222" w:type="dxa"/>
          </w:tcPr>
          <w:p w14:paraId="75BF1CE0" w14:textId="35A84DE8" w:rsidR="00E00865" w:rsidRPr="00A66EB7" w:rsidRDefault="00E00865" w:rsidP="00E00865">
            <w:pPr>
              <w:rPr>
                <w:rFonts w:ascii="Arial Narrow" w:hAnsi="Arial Narrow"/>
                <w:sz w:val="24"/>
                <w:szCs w:val="24"/>
              </w:rPr>
            </w:pPr>
            <w:r w:rsidRPr="00A66EB7">
              <w:rPr>
                <w:rFonts w:ascii="Arial Narrow" w:hAnsi="Arial Narrow"/>
                <w:sz w:val="24"/>
                <w:szCs w:val="24"/>
              </w:rPr>
              <w:t>None</w:t>
            </w:r>
          </w:p>
        </w:tc>
        <w:tc>
          <w:tcPr>
            <w:tcW w:w="1692" w:type="dxa"/>
          </w:tcPr>
          <w:p w14:paraId="3FC3AEBE" w14:textId="2E51E47F" w:rsidR="00E00865" w:rsidRPr="00A66EB7" w:rsidRDefault="00E00865" w:rsidP="00E00865">
            <w:pPr>
              <w:rPr>
                <w:rFonts w:ascii="Arial Narrow" w:hAnsi="Arial Narrow"/>
                <w:sz w:val="24"/>
                <w:szCs w:val="24"/>
              </w:rPr>
            </w:pPr>
            <w:r w:rsidRPr="00A66EB7">
              <w:rPr>
                <w:rFonts w:ascii="Arial Narrow" w:hAnsi="Arial Narrow"/>
                <w:sz w:val="24"/>
                <w:szCs w:val="24"/>
              </w:rPr>
              <w:t>N/A</w:t>
            </w:r>
          </w:p>
        </w:tc>
        <w:tc>
          <w:tcPr>
            <w:tcW w:w="1659" w:type="dxa"/>
          </w:tcPr>
          <w:p w14:paraId="5113821E" w14:textId="23B72E1F" w:rsidR="00E00865" w:rsidRPr="00A66EB7" w:rsidRDefault="00E00865" w:rsidP="00E00865">
            <w:pPr>
              <w:rPr>
                <w:rFonts w:ascii="Arial Narrow" w:hAnsi="Arial Narrow"/>
                <w:sz w:val="24"/>
                <w:szCs w:val="24"/>
              </w:rPr>
            </w:pPr>
            <w:r w:rsidRPr="00A66EB7">
              <w:rPr>
                <w:rFonts w:ascii="Arial Narrow" w:hAnsi="Arial Narrow"/>
                <w:sz w:val="24"/>
                <w:szCs w:val="24"/>
              </w:rPr>
              <w:t>10 gallons</w:t>
            </w:r>
          </w:p>
        </w:tc>
        <w:tc>
          <w:tcPr>
            <w:tcW w:w="1590" w:type="dxa"/>
          </w:tcPr>
          <w:p w14:paraId="7473A398" w14:textId="1530BC26" w:rsidR="00E00865" w:rsidRPr="00A66EB7" w:rsidRDefault="00E00865" w:rsidP="00E00865">
            <w:pPr>
              <w:rPr>
                <w:rFonts w:ascii="Arial Narrow" w:hAnsi="Arial Narrow"/>
                <w:sz w:val="24"/>
                <w:szCs w:val="24"/>
              </w:rPr>
            </w:pPr>
            <w:r w:rsidRPr="00A66EB7">
              <w:rPr>
                <w:rFonts w:ascii="Arial Narrow" w:hAnsi="Arial Narrow"/>
                <w:sz w:val="24"/>
                <w:szCs w:val="24"/>
              </w:rPr>
              <w:t>10 gallons</w:t>
            </w:r>
          </w:p>
        </w:tc>
        <w:tc>
          <w:tcPr>
            <w:tcW w:w="1733" w:type="dxa"/>
          </w:tcPr>
          <w:p w14:paraId="1357F13D" w14:textId="77777777" w:rsidR="00E00865" w:rsidRPr="00A66EB7" w:rsidRDefault="00E00865" w:rsidP="00E00865">
            <w:pPr>
              <w:rPr>
                <w:rFonts w:ascii="Arial Narrow" w:hAnsi="Arial Narrow"/>
                <w:sz w:val="24"/>
                <w:szCs w:val="24"/>
              </w:rPr>
            </w:pPr>
          </w:p>
        </w:tc>
        <w:tc>
          <w:tcPr>
            <w:tcW w:w="1871" w:type="dxa"/>
          </w:tcPr>
          <w:p w14:paraId="2FCE5DBE" w14:textId="77777777" w:rsidR="00E00865" w:rsidRPr="00A66EB7" w:rsidRDefault="00E00865" w:rsidP="00E00865">
            <w:pPr>
              <w:rPr>
                <w:rFonts w:ascii="Arial Narrow" w:hAnsi="Arial Narrow"/>
                <w:sz w:val="24"/>
                <w:szCs w:val="24"/>
              </w:rPr>
            </w:pPr>
          </w:p>
        </w:tc>
        <w:tc>
          <w:tcPr>
            <w:tcW w:w="1871" w:type="dxa"/>
          </w:tcPr>
          <w:p w14:paraId="1AEF1ECA" w14:textId="77777777" w:rsidR="00E00865" w:rsidRPr="00A66EB7" w:rsidRDefault="00E00865" w:rsidP="00E00865">
            <w:pPr>
              <w:rPr>
                <w:rFonts w:ascii="Arial Narrow" w:hAnsi="Arial Narrow"/>
                <w:sz w:val="24"/>
                <w:szCs w:val="24"/>
              </w:rPr>
            </w:pPr>
          </w:p>
        </w:tc>
      </w:tr>
      <w:tr w:rsidR="00E00865" w:rsidRPr="00A66EB7" w14:paraId="286EE7DA" w14:textId="77777777" w:rsidTr="6145A1B7">
        <w:trPr>
          <w:trHeight w:val="280"/>
        </w:trPr>
        <w:tc>
          <w:tcPr>
            <w:tcW w:w="1619" w:type="dxa"/>
          </w:tcPr>
          <w:p w14:paraId="1C21BD63" w14:textId="5FFAC703" w:rsidR="00E00865" w:rsidRPr="00A66EB7" w:rsidRDefault="00E00865" w:rsidP="00E00865">
            <w:pPr>
              <w:rPr>
                <w:rFonts w:ascii="Arial Narrow" w:hAnsi="Arial Narrow"/>
                <w:sz w:val="24"/>
                <w:szCs w:val="24"/>
              </w:rPr>
            </w:pPr>
            <w:r w:rsidRPr="00A66EB7">
              <w:rPr>
                <w:rFonts w:ascii="Arial Narrow" w:hAnsi="Arial Narrow"/>
                <w:sz w:val="24"/>
                <w:szCs w:val="24"/>
              </w:rPr>
              <w:t>Stilt Rotary Tiller</w:t>
            </w:r>
          </w:p>
          <w:p w14:paraId="0F2FAB8F" w14:textId="77777777" w:rsidR="00E00865" w:rsidRPr="00A66EB7" w:rsidRDefault="00E00865" w:rsidP="00E00865">
            <w:pPr>
              <w:rPr>
                <w:rFonts w:ascii="Arial Narrow" w:hAnsi="Arial Narrow"/>
                <w:sz w:val="24"/>
                <w:szCs w:val="24"/>
              </w:rPr>
            </w:pPr>
          </w:p>
          <w:p w14:paraId="3AA800AD" w14:textId="77777777" w:rsidR="00E00865" w:rsidRPr="00A66EB7" w:rsidRDefault="00E00865" w:rsidP="00E00865">
            <w:pPr>
              <w:rPr>
                <w:rFonts w:ascii="Arial Narrow" w:hAnsi="Arial Narrow"/>
                <w:sz w:val="24"/>
                <w:szCs w:val="24"/>
              </w:rPr>
            </w:pPr>
          </w:p>
          <w:p w14:paraId="7A5A5C80" w14:textId="18669858" w:rsidR="00E00865" w:rsidRPr="00A66EB7" w:rsidRDefault="00E00865" w:rsidP="00E00865">
            <w:pPr>
              <w:rPr>
                <w:rFonts w:ascii="Arial Narrow" w:hAnsi="Arial Narrow"/>
                <w:sz w:val="24"/>
                <w:szCs w:val="24"/>
              </w:rPr>
            </w:pPr>
          </w:p>
        </w:tc>
        <w:tc>
          <w:tcPr>
            <w:tcW w:w="2222" w:type="dxa"/>
          </w:tcPr>
          <w:p w14:paraId="779B9B39" w14:textId="1AEDA5E0" w:rsidR="00E00865" w:rsidRPr="00A66EB7" w:rsidRDefault="00E00865" w:rsidP="00E00865">
            <w:pPr>
              <w:rPr>
                <w:rFonts w:ascii="Arial Narrow" w:hAnsi="Arial Narrow"/>
                <w:sz w:val="24"/>
                <w:szCs w:val="24"/>
              </w:rPr>
            </w:pPr>
            <w:r w:rsidRPr="00A66EB7">
              <w:rPr>
                <w:rFonts w:ascii="Arial Narrow" w:hAnsi="Arial Narrow"/>
                <w:sz w:val="24"/>
                <w:szCs w:val="24"/>
              </w:rPr>
              <w:t>None</w:t>
            </w:r>
          </w:p>
        </w:tc>
        <w:tc>
          <w:tcPr>
            <w:tcW w:w="1692" w:type="dxa"/>
          </w:tcPr>
          <w:p w14:paraId="279EDC4F" w14:textId="16B7A917" w:rsidR="00E00865" w:rsidRPr="00A66EB7" w:rsidRDefault="00E00865" w:rsidP="00E00865">
            <w:pPr>
              <w:rPr>
                <w:rFonts w:ascii="Arial Narrow" w:hAnsi="Arial Narrow"/>
                <w:sz w:val="24"/>
                <w:szCs w:val="24"/>
              </w:rPr>
            </w:pPr>
            <w:r w:rsidRPr="00A66EB7">
              <w:rPr>
                <w:rFonts w:ascii="Arial Narrow" w:hAnsi="Arial Narrow"/>
                <w:sz w:val="24"/>
                <w:szCs w:val="24"/>
              </w:rPr>
              <w:t>N/A</w:t>
            </w:r>
          </w:p>
        </w:tc>
        <w:tc>
          <w:tcPr>
            <w:tcW w:w="1659" w:type="dxa"/>
          </w:tcPr>
          <w:p w14:paraId="14768D41" w14:textId="0AC2342C" w:rsidR="00E00865" w:rsidRPr="00A66EB7" w:rsidRDefault="00E00865" w:rsidP="00E00865">
            <w:pPr>
              <w:rPr>
                <w:rFonts w:ascii="Arial Narrow" w:hAnsi="Arial Narrow"/>
                <w:sz w:val="24"/>
                <w:szCs w:val="24"/>
              </w:rPr>
            </w:pPr>
            <w:r w:rsidRPr="00A66EB7">
              <w:rPr>
                <w:rFonts w:ascii="Arial Narrow" w:hAnsi="Arial Narrow"/>
                <w:sz w:val="24"/>
                <w:szCs w:val="24"/>
              </w:rPr>
              <w:t>2 gallons</w:t>
            </w:r>
          </w:p>
        </w:tc>
        <w:tc>
          <w:tcPr>
            <w:tcW w:w="1590" w:type="dxa"/>
          </w:tcPr>
          <w:p w14:paraId="2315C630" w14:textId="09AEB51B" w:rsidR="00E00865" w:rsidRPr="00A66EB7" w:rsidRDefault="00E00865" w:rsidP="00E00865">
            <w:pPr>
              <w:rPr>
                <w:rFonts w:ascii="Arial Narrow" w:hAnsi="Arial Narrow"/>
                <w:sz w:val="24"/>
                <w:szCs w:val="24"/>
              </w:rPr>
            </w:pPr>
            <w:r w:rsidRPr="00A66EB7">
              <w:rPr>
                <w:rFonts w:ascii="Arial Narrow" w:hAnsi="Arial Narrow"/>
                <w:sz w:val="24"/>
                <w:szCs w:val="24"/>
              </w:rPr>
              <w:t>2 gallons</w:t>
            </w:r>
          </w:p>
        </w:tc>
        <w:tc>
          <w:tcPr>
            <w:tcW w:w="1733" w:type="dxa"/>
          </w:tcPr>
          <w:p w14:paraId="1560F588" w14:textId="77777777" w:rsidR="00E00865" w:rsidRPr="00A66EB7" w:rsidRDefault="00E00865" w:rsidP="00E00865">
            <w:pPr>
              <w:rPr>
                <w:rFonts w:ascii="Arial Narrow" w:hAnsi="Arial Narrow"/>
                <w:sz w:val="24"/>
                <w:szCs w:val="24"/>
              </w:rPr>
            </w:pPr>
          </w:p>
        </w:tc>
        <w:tc>
          <w:tcPr>
            <w:tcW w:w="1871" w:type="dxa"/>
          </w:tcPr>
          <w:p w14:paraId="43B830EE" w14:textId="77777777" w:rsidR="00E00865" w:rsidRPr="00A66EB7" w:rsidRDefault="00E00865" w:rsidP="00E00865">
            <w:pPr>
              <w:rPr>
                <w:rFonts w:ascii="Arial Narrow" w:hAnsi="Arial Narrow"/>
                <w:sz w:val="24"/>
                <w:szCs w:val="24"/>
              </w:rPr>
            </w:pPr>
          </w:p>
        </w:tc>
        <w:tc>
          <w:tcPr>
            <w:tcW w:w="1871" w:type="dxa"/>
          </w:tcPr>
          <w:p w14:paraId="0C3A0217" w14:textId="77777777" w:rsidR="00E00865" w:rsidRPr="00A66EB7" w:rsidRDefault="00E00865" w:rsidP="00E00865">
            <w:pPr>
              <w:rPr>
                <w:rFonts w:ascii="Arial Narrow" w:hAnsi="Arial Narrow"/>
                <w:sz w:val="24"/>
                <w:szCs w:val="24"/>
              </w:rPr>
            </w:pPr>
          </w:p>
        </w:tc>
      </w:tr>
      <w:tr w:rsidR="00E00865" w:rsidRPr="00A66EB7" w14:paraId="28ED8E8D" w14:textId="77777777" w:rsidTr="6145A1B7">
        <w:trPr>
          <w:trHeight w:val="530"/>
        </w:trPr>
        <w:tc>
          <w:tcPr>
            <w:tcW w:w="1619" w:type="dxa"/>
            <w:shd w:val="clear" w:color="auto" w:fill="E2EFD9" w:themeFill="accent6" w:themeFillTint="33"/>
          </w:tcPr>
          <w:p w14:paraId="41C15237" w14:textId="15024C7B" w:rsidR="00E00865" w:rsidRPr="00A66EB7" w:rsidRDefault="00E00865" w:rsidP="00E00865">
            <w:pPr>
              <w:rPr>
                <w:rFonts w:ascii="Arial Narrow" w:hAnsi="Arial Narrow"/>
                <w:b/>
                <w:bCs/>
                <w:sz w:val="24"/>
                <w:szCs w:val="24"/>
              </w:rPr>
            </w:pPr>
            <w:r w:rsidRPr="00A66EB7">
              <w:rPr>
                <w:rFonts w:ascii="Arial Narrow" w:hAnsi="Arial Narrow"/>
                <w:b/>
                <w:bCs/>
                <w:sz w:val="24"/>
                <w:szCs w:val="24"/>
              </w:rPr>
              <w:t xml:space="preserve">Contractors: Total fuel used </w:t>
            </w:r>
          </w:p>
        </w:tc>
        <w:tc>
          <w:tcPr>
            <w:tcW w:w="2222" w:type="dxa"/>
          </w:tcPr>
          <w:p w14:paraId="307BCE6A" w14:textId="77777777" w:rsidR="00E00865" w:rsidRPr="00A66EB7" w:rsidRDefault="00E00865" w:rsidP="00E00865">
            <w:pPr>
              <w:rPr>
                <w:rFonts w:ascii="Arial Narrow" w:hAnsi="Arial Narrow"/>
                <w:b/>
                <w:bCs/>
                <w:sz w:val="24"/>
                <w:szCs w:val="24"/>
              </w:rPr>
            </w:pPr>
          </w:p>
        </w:tc>
        <w:tc>
          <w:tcPr>
            <w:tcW w:w="1692" w:type="dxa"/>
          </w:tcPr>
          <w:p w14:paraId="18AA8876" w14:textId="2BE52111" w:rsidR="00E00865" w:rsidRPr="00A66EB7" w:rsidRDefault="00E00865" w:rsidP="00E00865">
            <w:pPr>
              <w:rPr>
                <w:rFonts w:ascii="Arial Narrow" w:hAnsi="Arial Narrow"/>
                <w:i/>
                <w:iCs/>
                <w:color w:val="4472C4" w:themeColor="accent1"/>
                <w:sz w:val="24"/>
                <w:szCs w:val="24"/>
              </w:rPr>
            </w:pPr>
          </w:p>
        </w:tc>
        <w:tc>
          <w:tcPr>
            <w:tcW w:w="1659" w:type="dxa"/>
          </w:tcPr>
          <w:p w14:paraId="6141C313" w14:textId="48621195" w:rsidR="00E00865" w:rsidRPr="00A66EB7" w:rsidRDefault="00E00865" w:rsidP="00700823">
            <w:pPr>
              <w:rPr>
                <w:rFonts w:ascii="Arial Narrow" w:hAnsi="Arial Narrow"/>
                <w:i/>
                <w:iCs/>
                <w:color w:val="4472C4" w:themeColor="accent1"/>
                <w:sz w:val="24"/>
                <w:szCs w:val="24"/>
              </w:rPr>
            </w:pPr>
          </w:p>
        </w:tc>
        <w:tc>
          <w:tcPr>
            <w:tcW w:w="1590" w:type="dxa"/>
          </w:tcPr>
          <w:p w14:paraId="32E59030" w14:textId="7F0EFB26" w:rsidR="00E00865" w:rsidRPr="00A66EB7" w:rsidRDefault="00E00865" w:rsidP="00E00865">
            <w:pPr>
              <w:rPr>
                <w:rFonts w:ascii="Arial Narrow" w:hAnsi="Arial Narrow"/>
                <w:i/>
                <w:iCs/>
                <w:color w:val="4472C4" w:themeColor="accent1"/>
                <w:sz w:val="24"/>
                <w:szCs w:val="24"/>
              </w:rPr>
            </w:pPr>
          </w:p>
        </w:tc>
        <w:tc>
          <w:tcPr>
            <w:tcW w:w="1733" w:type="dxa"/>
          </w:tcPr>
          <w:p w14:paraId="2BD94493" w14:textId="77777777" w:rsidR="00E00865" w:rsidRPr="00A66EB7" w:rsidRDefault="00E00865" w:rsidP="00E00865">
            <w:pPr>
              <w:rPr>
                <w:rFonts w:ascii="Arial Narrow" w:hAnsi="Arial Narrow"/>
                <w:b/>
                <w:bCs/>
                <w:sz w:val="24"/>
                <w:szCs w:val="24"/>
              </w:rPr>
            </w:pPr>
          </w:p>
        </w:tc>
        <w:tc>
          <w:tcPr>
            <w:tcW w:w="1871" w:type="dxa"/>
          </w:tcPr>
          <w:p w14:paraId="49288BA6" w14:textId="77777777" w:rsidR="00E00865" w:rsidRPr="00A66EB7" w:rsidRDefault="00E00865" w:rsidP="00E00865">
            <w:pPr>
              <w:rPr>
                <w:rFonts w:ascii="Arial Narrow" w:hAnsi="Arial Narrow"/>
                <w:b/>
                <w:bCs/>
                <w:sz w:val="24"/>
                <w:szCs w:val="24"/>
              </w:rPr>
            </w:pPr>
          </w:p>
        </w:tc>
        <w:tc>
          <w:tcPr>
            <w:tcW w:w="1871" w:type="dxa"/>
          </w:tcPr>
          <w:p w14:paraId="33824DC0" w14:textId="77777777" w:rsidR="00E00865" w:rsidRPr="00A66EB7" w:rsidRDefault="00E00865" w:rsidP="00E00865">
            <w:pPr>
              <w:rPr>
                <w:rFonts w:ascii="Arial Narrow" w:hAnsi="Arial Narrow"/>
                <w:b/>
                <w:bCs/>
                <w:sz w:val="24"/>
                <w:szCs w:val="24"/>
              </w:rPr>
            </w:pPr>
          </w:p>
        </w:tc>
      </w:tr>
      <w:tr w:rsidR="00E00865" w:rsidRPr="00A66EB7" w14:paraId="41A8B03B" w14:textId="77777777" w:rsidTr="6145A1B7">
        <w:trPr>
          <w:trHeight w:val="530"/>
        </w:trPr>
        <w:tc>
          <w:tcPr>
            <w:tcW w:w="1619" w:type="dxa"/>
            <w:shd w:val="clear" w:color="auto" w:fill="E2EFD9" w:themeFill="accent6" w:themeFillTint="33"/>
          </w:tcPr>
          <w:p w14:paraId="64DE3200" w14:textId="0CB979A5" w:rsidR="00E00865" w:rsidRPr="00A66EB7" w:rsidRDefault="00E00865" w:rsidP="00E00865">
            <w:pPr>
              <w:rPr>
                <w:rFonts w:ascii="Arial Narrow" w:hAnsi="Arial Narrow"/>
                <w:b/>
                <w:bCs/>
                <w:sz w:val="24"/>
                <w:szCs w:val="24"/>
              </w:rPr>
            </w:pPr>
            <w:r w:rsidRPr="00A66EB7">
              <w:rPr>
                <w:rFonts w:ascii="Arial Narrow" w:hAnsi="Arial Narrow"/>
                <w:b/>
                <w:bCs/>
                <w:sz w:val="24"/>
                <w:szCs w:val="24"/>
              </w:rPr>
              <w:t>Grand Total</w:t>
            </w:r>
          </w:p>
        </w:tc>
        <w:tc>
          <w:tcPr>
            <w:tcW w:w="2222" w:type="dxa"/>
          </w:tcPr>
          <w:p w14:paraId="0E8654BD" w14:textId="3AE0B986" w:rsidR="00E00865" w:rsidRPr="00A66EB7" w:rsidRDefault="00E00865" w:rsidP="00E00865">
            <w:pPr>
              <w:rPr>
                <w:rFonts w:ascii="Arial Narrow" w:hAnsi="Arial Narrow"/>
                <w:b/>
                <w:bCs/>
                <w:sz w:val="24"/>
                <w:szCs w:val="24"/>
              </w:rPr>
            </w:pPr>
          </w:p>
        </w:tc>
        <w:tc>
          <w:tcPr>
            <w:tcW w:w="1692" w:type="dxa"/>
          </w:tcPr>
          <w:p w14:paraId="0047E557" w14:textId="1951E912" w:rsidR="00E00865" w:rsidRPr="00A66EB7" w:rsidRDefault="00E00865" w:rsidP="00E00865">
            <w:pPr>
              <w:rPr>
                <w:rFonts w:ascii="Arial Narrow" w:hAnsi="Arial Narrow"/>
                <w:b/>
                <w:bCs/>
                <w:sz w:val="24"/>
                <w:szCs w:val="24"/>
              </w:rPr>
            </w:pPr>
          </w:p>
        </w:tc>
        <w:tc>
          <w:tcPr>
            <w:tcW w:w="1659" w:type="dxa"/>
          </w:tcPr>
          <w:p w14:paraId="27089DEC" w14:textId="0B911CEB" w:rsidR="00E00865" w:rsidRPr="00A66EB7" w:rsidRDefault="00700823" w:rsidP="00E00865">
            <w:pPr>
              <w:jc w:val="center"/>
              <w:rPr>
                <w:rFonts w:ascii="Arial Narrow" w:hAnsi="Arial Narrow"/>
                <w:i/>
                <w:iCs/>
                <w:color w:val="5B9BD5" w:themeColor="accent5"/>
                <w:sz w:val="24"/>
                <w:szCs w:val="24"/>
              </w:rPr>
            </w:pPr>
            <w:r w:rsidRPr="00700823">
              <w:rPr>
                <w:rFonts w:ascii="Arial Narrow" w:hAnsi="Arial Narrow"/>
                <w:i/>
                <w:iCs/>
                <w:sz w:val="24"/>
                <w:szCs w:val="24"/>
              </w:rPr>
              <w:t>390 gallons</w:t>
            </w:r>
          </w:p>
        </w:tc>
        <w:tc>
          <w:tcPr>
            <w:tcW w:w="1590" w:type="dxa"/>
          </w:tcPr>
          <w:p w14:paraId="14D6296F" w14:textId="66023DF0" w:rsidR="00E00865" w:rsidRPr="00A66EB7" w:rsidRDefault="00E00865" w:rsidP="00E00865">
            <w:pPr>
              <w:rPr>
                <w:rFonts w:ascii="Arial Narrow" w:hAnsi="Arial Narrow"/>
                <w:b/>
                <w:bCs/>
                <w:sz w:val="24"/>
                <w:szCs w:val="24"/>
              </w:rPr>
            </w:pPr>
            <w:r w:rsidRPr="00A66EB7">
              <w:rPr>
                <w:rFonts w:ascii="Arial Narrow" w:hAnsi="Arial Narrow"/>
                <w:b/>
                <w:bCs/>
                <w:sz w:val="24"/>
                <w:szCs w:val="24"/>
              </w:rPr>
              <w:t>390 gallons</w:t>
            </w:r>
          </w:p>
        </w:tc>
        <w:tc>
          <w:tcPr>
            <w:tcW w:w="1733" w:type="dxa"/>
          </w:tcPr>
          <w:p w14:paraId="3CEF4599" w14:textId="7CEAD4AA" w:rsidR="00E00865" w:rsidRPr="00A66EB7" w:rsidRDefault="00E00865" w:rsidP="00E00865">
            <w:pPr>
              <w:rPr>
                <w:rFonts w:ascii="Arial Narrow" w:hAnsi="Arial Narrow"/>
                <w:b/>
                <w:bCs/>
                <w:sz w:val="24"/>
                <w:szCs w:val="24"/>
              </w:rPr>
            </w:pPr>
          </w:p>
        </w:tc>
        <w:tc>
          <w:tcPr>
            <w:tcW w:w="1871" w:type="dxa"/>
          </w:tcPr>
          <w:p w14:paraId="51838480" w14:textId="5E7346C5" w:rsidR="00E00865" w:rsidRPr="00A66EB7" w:rsidRDefault="00E00865" w:rsidP="00E00865">
            <w:pPr>
              <w:rPr>
                <w:rFonts w:ascii="Arial Narrow" w:hAnsi="Arial Narrow"/>
                <w:b/>
                <w:bCs/>
                <w:sz w:val="24"/>
                <w:szCs w:val="24"/>
              </w:rPr>
            </w:pPr>
          </w:p>
        </w:tc>
        <w:tc>
          <w:tcPr>
            <w:tcW w:w="1871" w:type="dxa"/>
          </w:tcPr>
          <w:p w14:paraId="5F8E0A09" w14:textId="4A7EB421" w:rsidR="00E00865" w:rsidRPr="00A66EB7" w:rsidRDefault="00E00865" w:rsidP="00E00865">
            <w:pPr>
              <w:rPr>
                <w:rFonts w:ascii="Arial Narrow" w:hAnsi="Arial Narrow"/>
                <w:b/>
                <w:bCs/>
                <w:sz w:val="24"/>
                <w:szCs w:val="24"/>
              </w:rPr>
            </w:pPr>
          </w:p>
        </w:tc>
      </w:tr>
    </w:tbl>
    <w:p w14:paraId="3C827BDC" w14:textId="57D0881E" w:rsidR="00AA3A95" w:rsidRPr="00A66EB7" w:rsidRDefault="00AA3A95" w:rsidP="003108D6">
      <w:pPr>
        <w:spacing w:after="0"/>
        <w:rPr>
          <w:rFonts w:ascii="Arial Narrow" w:hAnsi="Arial Narrow"/>
          <w:b/>
          <w:bCs/>
          <w:sz w:val="24"/>
          <w:szCs w:val="24"/>
        </w:rPr>
      </w:pPr>
    </w:p>
    <w:p w14:paraId="0E34D125" w14:textId="77777777" w:rsidR="009E7B74" w:rsidRPr="00A66EB7" w:rsidRDefault="009E7B74" w:rsidP="009E7B74">
      <w:pPr>
        <w:spacing w:after="0"/>
        <w:rPr>
          <w:rFonts w:ascii="Arial Narrow" w:hAnsi="Arial Narrow"/>
          <w:b/>
          <w:bCs/>
          <w:sz w:val="24"/>
          <w:szCs w:val="24"/>
        </w:rPr>
      </w:pPr>
      <w:r w:rsidRPr="00A66EB7">
        <w:rPr>
          <w:rFonts w:ascii="Arial Narrow" w:hAnsi="Arial Narrow"/>
          <w:b/>
          <w:bCs/>
          <w:sz w:val="24"/>
          <w:szCs w:val="24"/>
        </w:rPr>
        <w:t>If wood is used for heating, please detail the burning protocol followed and the buildings being heated:</w:t>
      </w:r>
    </w:p>
    <w:tbl>
      <w:tblPr>
        <w:tblStyle w:val="TableGrid"/>
        <w:tblW w:w="0" w:type="auto"/>
        <w:tblLook w:val="04A0" w:firstRow="1" w:lastRow="0" w:firstColumn="1" w:lastColumn="0" w:noHBand="0" w:noVBand="1"/>
      </w:tblPr>
      <w:tblGrid>
        <w:gridCol w:w="14390"/>
      </w:tblGrid>
      <w:tr w:rsidR="009E7B74" w:rsidRPr="00A66EB7" w14:paraId="5F8BDB31" w14:textId="77777777" w:rsidTr="0091140E">
        <w:tc>
          <w:tcPr>
            <w:tcW w:w="14390" w:type="dxa"/>
          </w:tcPr>
          <w:p w14:paraId="1B4823D4" w14:textId="77777777" w:rsidR="009E7B74" w:rsidRPr="00A66EB7" w:rsidRDefault="009E7B74" w:rsidP="009E7B74">
            <w:pPr>
              <w:rPr>
                <w:rFonts w:ascii="Arial Narrow" w:hAnsi="Arial Narrow"/>
                <w:sz w:val="24"/>
                <w:szCs w:val="24"/>
              </w:rPr>
            </w:pPr>
          </w:p>
          <w:p w14:paraId="61BE9C2A" w14:textId="14F23B99" w:rsidR="009E7B74" w:rsidRPr="00A66EB7" w:rsidRDefault="00D714ED" w:rsidP="009E7B74">
            <w:pPr>
              <w:rPr>
                <w:rFonts w:ascii="Arial Narrow" w:hAnsi="Arial Narrow"/>
                <w:sz w:val="24"/>
                <w:szCs w:val="24"/>
              </w:rPr>
            </w:pPr>
            <w:r w:rsidRPr="00A66EB7">
              <w:rPr>
                <w:rFonts w:ascii="Arial Narrow" w:hAnsi="Arial Narrow"/>
                <w:sz w:val="24"/>
                <w:szCs w:val="24"/>
              </w:rPr>
              <w:t xml:space="preserve">Supplement wood heat is used for heating the </w:t>
            </w:r>
            <w:r w:rsidR="00E00865" w:rsidRPr="00A66EB7">
              <w:rPr>
                <w:rFonts w:ascii="Arial Narrow" w:hAnsi="Arial Narrow"/>
                <w:sz w:val="24"/>
                <w:szCs w:val="24"/>
              </w:rPr>
              <w:t>Farmhouse</w:t>
            </w:r>
            <w:r w:rsidRPr="00A66EB7">
              <w:rPr>
                <w:rFonts w:ascii="Arial Narrow" w:hAnsi="Arial Narrow"/>
                <w:sz w:val="24"/>
                <w:szCs w:val="24"/>
              </w:rPr>
              <w:t xml:space="preserve">. </w:t>
            </w:r>
          </w:p>
          <w:p w14:paraId="260F49F8" w14:textId="77777777" w:rsidR="00794852" w:rsidRPr="00A66EB7" w:rsidRDefault="00794852" w:rsidP="009E7B74">
            <w:pPr>
              <w:rPr>
                <w:rFonts w:ascii="Arial Narrow" w:hAnsi="Arial Narrow"/>
                <w:sz w:val="24"/>
                <w:szCs w:val="24"/>
              </w:rPr>
            </w:pPr>
          </w:p>
          <w:p w14:paraId="39933603" w14:textId="6879DC8F" w:rsidR="00794852" w:rsidRPr="00A66EB7" w:rsidRDefault="00794852" w:rsidP="009E7B74">
            <w:pPr>
              <w:rPr>
                <w:rFonts w:ascii="Arial Narrow" w:hAnsi="Arial Narrow"/>
                <w:sz w:val="24"/>
                <w:szCs w:val="24"/>
              </w:rPr>
            </w:pPr>
          </w:p>
        </w:tc>
      </w:tr>
    </w:tbl>
    <w:p w14:paraId="05E0226A" w14:textId="77777777" w:rsidR="009E7B74" w:rsidRPr="00A66EB7" w:rsidRDefault="009E7B74" w:rsidP="009E7B74">
      <w:pPr>
        <w:spacing w:after="0"/>
        <w:rPr>
          <w:rFonts w:ascii="Arial Narrow" w:hAnsi="Arial Narrow"/>
          <w:b/>
          <w:bCs/>
          <w:sz w:val="24"/>
          <w:szCs w:val="24"/>
        </w:rPr>
      </w:pPr>
    </w:p>
    <w:p w14:paraId="74D66915" w14:textId="78664132" w:rsidR="00AA3A95" w:rsidRPr="00A66EB7" w:rsidRDefault="00AA3A95" w:rsidP="009E7B74">
      <w:pPr>
        <w:spacing w:after="0"/>
        <w:rPr>
          <w:rFonts w:ascii="Arial Narrow" w:hAnsi="Arial Narrow"/>
          <w:b/>
          <w:bCs/>
          <w:sz w:val="24"/>
          <w:szCs w:val="24"/>
        </w:rPr>
      </w:pPr>
      <w:r w:rsidRPr="00A66EB7">
        <w:rPr>
          <w:rFonts w:ascii="Arial Narrow" w:hAnsi="Arial Narrow"/>
          <w:b/>
          <w:bCs/>
          <w:sz w:val="24"/>
          <w:szCs w:val="24"/>
        </w:rPr>
        <w:t xml:space="preserve"> </w:t>
      </w:r>
      <w:r w:rsidR="009E5462" w:rsidRPr="00A66EB7">
        <w:rPr>
          <w:rFonts w:ascii="Arial Narrow" w:hAnsi="Arial Narrow"/>
          <w:b/>
          <w:bCs/>
          <w:sz w:val="24"/>
          <w:szCs w:val="24"/>
        </w:rPr>
        <w:t>Please de</w:t>
      </w:r>
      <w:r w:rsidR="00203B05" w:rsidRPr="00A66EB7">
        <w:rPr>
          <w:rFonts w:ascii="Arial Narrow" w:hAnsi="Arial Narrow"/>
          <w:b/>
          <w:bCs/>
          <w:sz w:val="24"/>
          <w:szCs w:val="24"/>
        </w:rPr>
        <w:t>tail</w:t>
      </w:r>
      <w:r w:rsidR="009E5462" w:rsidRPr="00A66EB7">
        <w:rPr>
          <w:rFonts w:ascii="Arial Narrow" w:hAnsi="Arial Narrow"/>
          <w:b/>
          <w:bCs/>
          <w:sz w:val="24"/>
          <w:szCs w:val="24"/>
        </w:rPr>
        <w:t xml:space="preserve"> the plan to reduce fossil fuel and carbon burning technologies</w:t>
      </w:r>
      <w:r w:rsidR="00203B05" w:rsidRPr="00A66EB7">
        <w:rPr>
          <w:rFonts w:ascii="Arial Narrow" w:hAnsi="Arial Narrow"/>
          <w:b/>
          <w:bCs/>
          <w:sz w:val="24"/>
          <w:szCs w:val="24"/>
        </w:rPr>
        <w:t xml:space="preserve"> over time:</w:t>
      </w:r>
    </w:p>
    <w:tbl>
      <w:tblPr>
        <w:tblStyle w:val="TableGrid"/>
        <w:tblW w:w="0" w:type="auto"/>
        <w:tblLook w:val="04A0" w:firstRow="1" w:lastRow="0" w:firstColumn="1" w:lastColumn="0" w:noHBand="0" w:noVBand="1"/>
      </w:tblPr>
      <w:tblGrid>
        <w:gridCol w:w="14390"/>
      </w:tblGrid>
      <w:tr w:rsidR="00203B05" w:rsidRPr="00A66EB7" w14:paraId="330D2326" w14:textId="77777777" w:rsidTr="00203B05">
        <w:tc>
          <w:tcPr>
            <w:tcW w:w="14390" w:type="dxa"/>
          </w:tcPr>
          <w:p w14:paraId="0C36C39F" w14:textId="362761E5" w:rsidR="00F907C8" w:rsidRPr="00A66EB7" w:rsidRDefault="00F907C8" w:rsidP="009E7B74">
            <w:pPr>
              <w:rPr>
                <w:rFonts w:ascii="Arial Narrow" w:hAnsi="Arial Narrow"/>
                <w:sz w:val="24"/>
                <w:szCs w:val="24"/>
              </w:rPr>
            </w:pPr>
          </w:p>
          <w:p w14:paraId="6BC33F30" w14:textId="56D06C35" w:rsidR="00F263A5" w:rsidRPr="00A66EB7" w:rsidRDefault="00F263A5" w:rsidP="00F263A5">
            <w:pPr>
              <w:pStyle w:val="NormalWeb"/>
              <w:shd w:val="clear" w:color="auto" w:fill="FFFFFF"/>
              <w:spacing w:before="0" w:beforeAutospacing="0" w:after="300" w:afterAutospacing="0"/>
              <w:rPr>
                <w:rFonts w:ascii="Arial Narrow" w:hAnsi="Arial Narrow"/>
                <w:color w:val="121512"/>
              </w:rPr>
            </w:pPr>
            <w:r w:rsidRPr="00A66EB7">
              <w:rPr>
                <w:rFonts w:ascii="Arial Narrow" w:hAnsi="Arial Narrow"/>
                <w:color w:val="121512"/>
              </w:rPr>
              <w:t>One approach to</w:t>
            </w:r>
            <w:r w:rsidRPr="000C00AB">
              <w:rPr>
                <w:rFonts w:ascii="Arial Narrow" w:hAnsi="Arial Narrow"/>
              </w:rPr>
              <w:t xml:space="preserve"> </w:t>
            </w:r>
            <w:r w:rsidR="009E2273" w:rsidRPr="000C00AB">
              <w:rPr>
                <w:rFonts w:ascii="Arial Narrow" w:hAnsi="Arial Narrow"/>
              </w:rPr>
              <w:t>reducing</w:t>
            </w:r>
            <w:r w:rsidRPr="000C00AB">
              <w:rPr>
                <w:rFonts w:ascii="Arial Narrow" w:hAnsi="Arial Narrow"/>
              </w:rPr>
              <w:t xml:space="preserve"> fossil fuel and carbon-burning technologies over time could involve implementing a phased transition plan towards more sustainable and eco-friendly alternatives. Here are </w:t>
            </w:r>
            <w:r w:rsidR="009E2273" w:rsidRPr="000C00AB">
              <w:rPr>
                <w:rFonts w:ascii="Arial Narrow" w:hAnsi="Arial Narrow"/>
              </w:rPr>
              <w:t>the steps</w:t>
            </w:r>
            <w:r w:rsidRPr="000C00AB">
              <w:rPr>
                <w:rFonts w:ascii="Arial Narrow" w:hAnsi="Arial Narrow"/>
              </w:rPr>
              <w:t xml:space="preserve"> that </w:t>
            </w:r>
            <w:r w:rsidR="00E00865" w:rsidRPr="000C00AB">
              <w:rPr>
                <w:rFonts w:ascii="Arial Narrow" w:hAnsi="Arial Narrow"/>
              </w:rPr>
              <w:t xml:space="preserve">will </w:t>
            </w:r>
            <w:r w:rsidRPr="000C00AB">
              <w:rPr>
                <w:rFonts w:ascii="Arial Narrow" w:hAnsi="Arial Narrow"/>
              </w:rPr>
              <w:t xml:space="preserve">be </w:t>
            </w:r>
            <w:r w:rsidR="009E2273" w:rsidRPr="000C00AB">
              <w:rPr>
                <w:rFonts w:ascii="Arial Narrow" w:hAnsi="Arial Narrow"/>
              </w:rPr>
              <w:t>taken</w:t>
            </w:r>
            <w:r w:rsidR="00E00865" w:rsidRPr="000C00AB">
              <w:rPr>
                <w:rFonts w:ascii="Arial Narrow" w:hAnsi="Arial Narrow"/>
              </w:rPr>
              <w:t xml:space="preserve"> in our future farm </w:t>
            </w:r>
            <w:r w:rsidR="00791481" w:rsidRPr="000C00AB">
              <w:rPr>
                <w:rFonts w:ascii="Arial Narrow" w:hAnsi="Arial Narrow"/>
              </w:rPr>
              <w:t>plans</w:t>
            </w:r>
            <w:r w:rsidR="00791481" w:rsidRPr="00A66EB7">
              <w:rPr>
                <w:rFonts w:ascii="Arial Narrow" w:hAnsi="Arial Narrow"/>
                <w:color w:val="121512"/>
              </w:rPr>
              <w:t>:</w:t>
            </w:r>
          </w:p>
          <w:p w14:paraId="3C5C08E0" w14:textId="3456E25B" w:rsidR="00F263A5" w:rsidRPr="00A66EB7" w:rsidRDefault="00F263A5" w:rsidP="00F263A5">
            <w:pPr>
              <w:pStyle w:val="NormalWeb"/>
              <w:numPr>
                <w:ilvl w:val="0"/>
                <w:numId w:val="16"/>
              </w:numPr>
              <w:shd w:val="clear" w:color="auto" w:fill="FFFFFF"/>
              <w:spacing w:before="0" w:beforeAutospacing="0" w:after="0" w:afterAutospacing="0"/>
              <w:rPr>
                <w:rFonts w:ascii="Arial Narrow" w:hAnsi="Arial Narrow"/>
                <w:color w:val="121512"/>
              </w:rPr>
            </w:pPr>
            <w:r w:rsidRPr="00A66EB7">
              <w:rPr>
                <w:rFonts w:ascii="Arial Narrow" w:hAnsi="Arial Narrow"/>
                <w:color w:val="121512"/>
              </w:rPr>
              <w:t xml:space="preserve">Start by focusing on improving energy efficiency across all operations on the farm. This </w:t>
            </w:r>
            <w:r w:rsidR="00E00865" w:rsidRPr="00A66EB7">
              <w:rPr>
                <w:rFonts w:ascii="Arial Narrow" w:hAnsi="Arial Narrow"/>
                <w:color w:val="121512"/>
              </w:rPr>
              <w:t>will</w:t>
            </w:r>
            <w:r w:rsidRPr="00A66EB7">
              <w:rPr>
                <w:rFonts w:ascii="Arial Narrow" w:hAnsi="Arial Narrow"/>
                <w:color w:val="121512"/>
              </w:rPr>
              <w:t xml:space="preserve"> involve conducting energy audits to identify areas where energy is being wasted and then implementing measures to reduce consumption.</w:t>
            </w:r>
          </w:p>
          <w:p w14:paraId="31CD5DB5" w14:textId="4477BFAB" w:rsidR="00F263A5" w:rsidRPr="00A66EB7" w:rsidRDefault="00F263A5" w:rsidP="00F263A5">
            <w:pPr>
              <w:pStyle w:val="NormalWeb"/>
              <w:shd w:val="clear" w:color="auto" w:fill="FFFFFF"/>
              <w:spacing w:before="0" w:beforeAutospacing="0" w:after="0" w:afterAutospacing="0"/>
              <w:ind w:left="720"/>
              <w:rPr>
                <w:rFonts w:ascii="Arial Narrow" w:hAnsi="Arial Narrow"/>
                <w:color w:val="121512"/>
              </w:rPr>
            </w:pPr>
          </w:p>
          <w:p w14:paraId="2E90A48C" w14:textId="62B1E356" w:rsidR="00F263A5" w:rsidRPr="00A66EB7" w:rsidRDefault="00F263A5" w:rsidP="00F263A5">
            <w:pPr>
              <w:pStyle w:val="NormalWeb"/>
              <w:numPr>
                <w:ilvl w:val="0"/>
                <w:numId w:val="16"/>
              </w:numPr>
              <w:shd w:val="clear" w:color="auto" w:fill="FFFFFF"/>
              <w:spacing w:before="0" w:beforeAutospacing="0" w:after="0" w:afterAutospacing="0"/>
              <w:rPr>
                <w:rFonts w:ascii="Arial Narrow" w:hAnsi="Arial Narrow"/>
                <w:color w:val="121512"/>
              </w:rPr>
            </w:pPr>
            <w:r w:rsidRPr="00A66EB7">
              <w:rPr>
                <w:rFonts w:ascii="Arial Narrow" w:hAnsi="Arial Narrow"/>
                <w:color w:val="121512"/>
              </w:rPr>
              <w:t xml:space="preserve"> Explore the use of electric or hybrid machinery and equipment for agricultural activities to minimize the use of carbon-burning technologies like diesel-powered tractors. </w:t>
            </w:r>
            <w:r w:rsidRPr="00A66EB7">
              <w:rPr>
                <w:rFonts w:ascii="Arial Narrow" w:hAnsi="Arial Narrow"/>
              </w:rPr>
              <w:t xml:space="preserve">These are options to explore with future purchases. </w:t>
            </w:r>
          </w:p>
          <w:p w14:paraId="73A6F5E6" w14:textId="77777777" w:rsidR="00F263A5" w:rsidRPr="00A66EB7" w:rsidRDefault="00F263A5" w:rsidP="00F263A5">
            <w:pPr>
              <w:pStyle w:val="ListParagraph"/>
              <w:rPr>
                <w:rFonts w:ascii="Arial Narrow" w:hAnsi="Arial Narrow"/>
                <w:color w:val="121512"/>
                <w:sz w:val="24"/>
                <w:szCs w:val="24"/>
              </w:rPr>
            </w:pPr>
          </w:p>
          <w:p w14:paraId="45262B33" w14:textId="06E106BC" w:rsidR="00F263A5" w:rsidRPr="00A66EB7" w:rsidRDefault="00F263A5" w:rsidP="00F263A5">
            <w:pPr>
              <w:pStyle w:val="NormalWeb"/>
              <w:numPr>
                <w:ilvl w:val="0"/>
                <w:numId w:val="16"/>
              </w:numPr>
              <w:shd w:val="clear" w:color="auto" w:fill="FFFFFF"/>
              <w:spacing w:before="0" w:beforeAutospacing="0" w:after="0" w:afterAutospacing="0"/>
              <w:rPr>
                <w:rFonts w:ascii="Arial Narrow" w:hAnsi="Arial Narrow"/>
                <w:color w:val="121512"/>
              </w:rPr>
            </w:pPr>
            <w:r w:rsidRPr="00A66EB7">
              <w:rPr>
                <w:rFonts w:ascii="Arial Narrow" w:hAnsi="Arial Narrow"/>
                <w:color w:val="121512"/>
              </w:rPr>
              <w:t xml:space="preserve">Implement carbon offsetting initiatives such as planting trees, cover crops, </w:t>
            </w:r>
            <w:r w:rsidR="00E00865" w:rsidRPr="00A66EB7">
              <w:rPr>
                <w:rFonts w:ascii="Arial Narrow" w:hAnsi="Arial Narrow"/>
                <w:color w:val="121512"/>
              </w:rPr>
              <w:t>and</w:t>
            </w:r>
            <w:r w:rsidRPr="00A66EB7">
              <w:rPr>
                <w:rFonts w:ascii="Arial Narrow" w:hAnsi="Arial Narrow"/>
                <w:color w:val="121512"/>
              </w:rPr>
              <w:t xml:space="preserve"> participating in carbon credit programs to balance out any remaining carbon emissions from farm operations. </w:t>
            </w:r>
            <w:r w:rsidRPr="00A66EB7">
              <w:rPr>
                <w:rFonts w:ascii="Arial Narrow" w:hAnsi="Arial Narrow"/>
              </w:rPr>
              <w:t>Also, enroll in climate smart agriculture programs supported by the USDA and NRCS.</w:t>
            </w:r>
          </w:p>
          <w:p w14:paraId="30AAA3B4" w14:textId="77777777" w:rsidR="00791481" w:rsidRPr="00A66EB7" w:rsidRDefault="00791481" w:rsidP="00791481">
            <w:pPr>
              <w:pStyle w:val="ListParagraph"/>
              <w:rPr>
                <w:rFonts w:ascii="Arial Narrow" w:hAnsi="Arial Narrow"/>
                <w:color w:val="121512"/>
                <w:sz w:val="24"/>
                <w:szCs w:val="24"/>
              </w:rPr>
            </w:pPr>
          </w:p>
          <w:p w14:paraId="14B832C8" w14:textId="52158AD5" w:rsidR="00203B05" w:rsidRPr="00D0329A" w:rsidRDefault="00791481" w:rsidP="009E7B74">
            <w:pPr>
              <w:pStyle w:val="NormalWeb"/>
              <w:numPr>
                <w:ilvl w:val="0"/>
                <w:numId w:val="16"/>
              </w:numPr>
              <w:shd w:val="clear" w:color="auto" w:fill="FFFFFF"/>
              <w:spacing w:before="0" w:beforeAutospacing="0" w:after="0" w:afterAutospacing="0"/>
              <w:rPr>
                <w:rFonts w:ascii="Arial Narrow" w:hAnsi="Arial Narrow"/>
                <w:color w:val="121512"/>
              </w:rPr>
            </w:pPr>
            <w:r w:rsidRPr="00A66EB7">
              <w:rPr>
                <w:rFonts w:ascii="Arial Narrow" w:hAnsi="Arial Narrow"/>
                <w:color w:val="121512"/>
              </w:rPr>
              <w:t>Reduc</w:t>
            </w:r>
            <w:r w:rsidR="005B0934" w:rsidRPr="00A66EB7">
              <w:rPr>
                <w:rFonts w:ascii="Arial Narrow" w:hAnsi="Arial Narrow"/>
                <w:color w:val="121512"/>
              </w:rPr>
              <w:t>e the</w:t>
            </w:r>
            <w:r w:rsidRPr="00A66EB7">
              <w:rPr>
                <w:rFonts w:ascii="Arial Narrow" w:hAnsi="Arial Narrow"/>
                <w:color w:val="121512"/>
              </w:rPr>
              <w:t xml:space="preserve"> use of synthetic fertilizer.</w:t>
            </w:r>
          </w:p>
          <w:p w14:paraId="22E7D618" w14:textId="165107A9" w:rsidR="00203B05" w:rsidRPr="00A66EB7" w:rsidRDefault="00203B05" w:rsidP="009E7B74">
            <w:pPr>
              <w:rPr>
                <w:rFonts w:ascii="Arial Narrow" w:hAnsi="Arial Narrow"/>
                <w:sz w:val="24"/>
                <w:szCs w:val="24"/>
              </w:rPr>
            </w:pPr>
          </w:p>
        </w:tc>
      </w:tr>
    </w:tbl>
    <w:p w14:paraId="266C7261" w14:textId="4727F3E3" w:rsidR="00B92484" w:rsidRPr="00A66EB7" w:rsidRDefault="00B92484">
      <w:pPr>
        <w:rPr>
          <w:rFonts w:ascii="Arial Narrow" w:hAnsi="Arial Narrow"/>
          <w:sz w:val="24"/>
          <w:szCs w:val="24"/>
        </w:rPr>
        <w:sectPr w:rsidR="00B92484" w:rsidRPr="00A66EB7" w:rsidSect="006A067E">
          <w:pgSz w:w="15840" w:h="12240" w:orient="landscape"/>
          <w:pgMar w:top="720" w:right="720" w:bottom="720" w:left="720" w:header="720" w:footer="720" w:gutter="0"/>
          <w:cols w:space="720"/>
          <w:docGrid w:linePitch="360"/>
        </w:sectPr>
      </w:pPr>
    </w:p>
    <w:p w14:paraId="3EB40EFA" w14:textId="087E72C7" w:rsidR="00784750" w:rsidRPr="00A66EB7" w:rsidRDefault="004D0DFD" w:rsidP="009E7B74">
      <w:pPr>
        <w:spacing w:after="0"/>
        <w:rPr>
          <w:rFonts w:ascii="Arial Narrow" w:hAnsi="Arial Narrow"/>
          <w:b/>
          <w:bCs/>
          <w:sz w:val="24"/>
          <w:szCs w:val="24"/>
        </w:rPr>
      </w:pPr>
      <w:r w:rsidRPr="00A66EB7">
        <w:rPr>
          <w:rFonts w:ascii="Arial Narrow" w:hAnsi="Arial Narrow"/>
          <w:b/>
          <w:bCs/>
          <w:sz w:val="24"/>
          <w:szCs w:val="24"/>
        </w:rPr>
        <w:lastRenderedPageBreak/>
        <w:t>B</w:t>
      </w:r>
      <w:r w:rsidR="00AD5BA1" w:rsidRPr="00A66EB7">
        <w:rPr>
          <w:rFonts w:ascii="Arial Narrow" w:hAnsi="Arial Narrow"/>
          <w:b/>
          <w:bCs/>
          <w:sz w:val="24"/>
          <w:szCs w:val="24"/>
        </w:rPr>
        <w:t>iodiversity</w:t>
      </w:r>
    </w:p>
    <w:p w14:paraId="07C70146" w14:textId="6D2171B4" w:rsidR="000049E4" w:rsidRPr="00A66EB7" w:rsidRDefault="401FF1DD" w:rsidP="009E7B74">
      <w:pPr>
        <w:spacing w:after="0"/>
        <w:rPr>
          <w:rFonts w:ascii="Arial Narrow" w:hAnsi="Arial Narrow"/>
          <w:sz w:val="24"/>
          <w:szCs w:val="24"/>
        </w:rPr>
      </w:pPr>
      <w:r w:rsidRPr="00A66EB7">
        <w:rPr>
          <w:rFonts w:ascii="Arial Narrow" w:hAnsi="Arial Narrow"/>
          <w:sz w:val="24"/>
          <w:szCs w:val="24"/>
        </w:rPr>
        <w:t xml:space="preserve">Consideration should be given to the impact farming has and how the risk to biodiversity can be reduced. </w:t>
      </w:r>
      <w:r w:rsidR="21905C18" w:rsidRPr="00A66EB7">
        <w:rPr>
          <w:rFonts w:ascii="Arial Narrow" w:hAnsi="Arial Narrow"/>
          <w:sz w:val="24"/>
          <w:szCs w:val="24"/>
        </w:rPr>
        <w:t>Please use the</w:t>
      </w:r>
      <w:r w:rsidRPr="00A66EB7">
        <w:rPr>
          <w:rFonts w:ascii="Arial Narrow" w:hAnsi="Arial Narrow"/>
          <w:sz w:val="24"/>
          <w:szCs w:val="24"/>
        </w:rPr>
        <w:t xml:space="preserve"> table below </w:t>
      </w:r>
      <w:r w:rsidR="21905C18" w:rsidRPr="00A66EB7">
        <w:rPr>
          <w:rFonts w:ascii="Arial Narrow" w:hAnsi="Arial Narrow"/>
          <w:sz w:val="24"/>
          <w:szCs w:val="24"/>
        </w:rPr>
        <w:t xml:space="preserve">to </w:t>
      </w:r>
      <w:r w:rsidR="67EDAF18" w:rsidRPr="00A66EB7">
        <w:rPr>
          <w:rFonts w:ascii="Arial Narrow" w:hAnsi="Arial Narrow"/>
          <w:sz w:val="24"/>
          <w:szCs w:val="24"/>
        </w:rPr>
        <w:t>list all</w:t>
      </w:r>
      <w:r w:rsidRPr="00A66EB7">
        <w:rPr>
          <w:rFonts w:ascii="Arial Narrow" w:hAnsi="Arial Narrow"/>
          <w:sz w:val="24"/>
          <w:szCs w:val="24"/>
        </w:rPr>
        <w:t xml:space="preserve"> habitats the </w:t>
      </w:r>
      <w:r w:rsidR="21905C18" w:rsidRPr="00A66EB7">
        <w:rPr>
          <w:rFonts w:ascii="Arial Narrow" w:hAnsi="Arial Narrow"/>
          <w:sz w:val="24"/>
          <w:szCs w:val="24"/>
        </w:rPr>
        <w:t>holding</w:t>
      </w:r>
      <w:r w:rsidRPr="00A66EB7">
        <w:rPr>
          <w:rFonts w:ascii="Arial Narrow" w:hAnsi="Arial Narrow"/>
          <w:sz w:val="24"/>
          <w:szCs w:val="24"/>
        </w:rPr>
        <w:t xml:space="preserve"> currently has</w:t>
      </w:r>
      <w:r w:rsidR="5F87AE4F" w:rsidRPr="00A66EB7">
        <w:rPr>
          <w:rFonts w:ascii="Arial Narrow" w:hAnsi="Arial Narrow"/>
          <w:sz w:val="24"/>
          <w:szCs w:val="24"/>
        </w:rPr>
        <w:t xml:space="preserve">, </w:t>
      </w:r>
      <w:r w:rsidRPr="00A66EB7">
        <w:rPr>
          <w:rFonts w:ascii="Arial Narrow" w:hAnsi="Arial Narrow"/>
          <w:sz w:val="24"/>
          <w:szCs w:val="24"/>
        </w:rPr>
        <w:t>how these can be protected and if they can be expanded.</w:t>
      </w:r>
      <w:r w:rsidR="31F857D3" w:rsidRPr="00A66EB7">
        <w:rPr>
          <w:rFonts w:ascii="Arial Narrow" w:hAnsi="Arial Narrow"/>
          <w:sz w:val="24"/>
          <w:szCs w:val="24"/>
        </w:rPr>
        <w:t xml:space="preserve"> </w:t>
      </w:r>
      <w:r w:rsidR="5F87AE4F" w:rsidRPr="00A66EB7">
        <w:rPr>
          <w:rFonts w:ascii="Arial Narrow" w:hAnsi="Arial Narrow"/>
          <w:sz w:val="24"/>
          <w:szCs w:val="24"/>
        </w:rPr>
        <w:t>Sensitive flora and fauna should be indicated, and a plan for protection (including monitoring and frequency)</w:t>
      </w:r>
      <w:r w:rsidR="6634ACDA" w:rsidRPr="00A66EB7">
        <w:rPr>
          <w:rFonts w:ascii="Arial Narrow" w:hAnsi="Arial Narrow"/>
          <w:sz w:val="24"/>
          <w:szCs w:val="24"/>
        </w:rPr>
        <w:t xml:space="preserve"> must be</w:t>
      </w:r>
      <w:r w:rsidR="5F87AE4F" w:rsidRPr="00A66EB7">
        <w:rPr>
          <w:rFonts w:ascii="Arial Narrow" w:hAnsi="Arial Narrow"/>
          <w:sz w:val="24"/>
          <w:szCs w:val="24"/>
        </w:rPr>
        <w:t xml:space="preserve"> included. </w:t>
      </w:r>
      <w:r w:rsidR="31F857D3" w:rsidRPr="00A66EB7">
        <w:rPr>
          <w:rFonts w:ascii="Arial Narrow" w:hAnsi="Arial Narrow"/>
          <w:sz w:val="24"/>
          <w:szCs w:val="24"/>
        </w:rPr>
        <w:t>Please add more rows as needed.</w:t>
      </w:r>
    </w:p>
    <w:p w14:paraId="18956BFA" w14:textId="120901B2" w:rsidR="43A693E3" w:rsidRPr="00A66EB7" w:rsidRDefault="43A693E3" w:rsidP="43A693E3">
      <w:pPr>
        <w:spacing w:after="0"/>
        <w:rPr>
          <w:rFonts w:ascii="Arial Narrow" w:hAnsi="Arial Narrow"/>
          <w:sz w:val="24"/>
          <w:szCs w:val="24"/>
        </w:rPr>
      </w:pPr>
    </w:p>
    <w:p w14:paraId="3B8B47D2" w14:textId="1597D74E" w:rsidR="43A693E3" w:rsidRPr="00A66EB7" w:rsidRDefault="43A693E3" w:rsidP="43A693E3">
      <w:pPr>
        <w:spacing w:after="0"/>
        <w:rPr>
          <w:rFonts w:ascii="Arial Narrow" w:hAnsi="Arial Narrow"/>
          <w:sz w:val="24"/>
          <w:szCs w:val="24"/>
        </w:rPr>
      </w:pPr>
    </w:p>
    <w:tbl>
      <w:tblPr>
        <w:tblStyle w:val="TableGrid"/>
        <w:tblW w:w="0" w:type="auto"/>
        <w:tblInd w:w="-5" w:type="dxa"/>
        <w:tblLook w:val="04A0" w:firstRow="1" w:lastRow="0" w:firstColumn="1" w:lastColumn="0" w:noHBand="0" w:noVBand="1"/>
      </w:tblPr>
      <w:tblGrid>
        <w:gridCol w:w="2805"/>
        <w:gridCol w:w="1575"/>
        <w:gridCol w:w="1350"/>
        <w:gridCol w:w="2683"/>
        <w:gridCol w:w="2238"/>
        <w:gridCol w:w="1871"/>
        <w:gridCol w:w="1868"/>
      </w:tblGrid>
      <w:tr w:rsidR="43A693E3" w:rsidRPr="00A66EB7" w14:paraId="13B123B7" w14:textId="77777777" w:rsidTr="43A693E3">
        <w:trPr>
          <w:trHeight w:val="1358"/>
        </w:trPr>
        <w:tc>
          <w:tcPr>
            <w:tcW w:w="2805" w:type="dxa"/>
            <w:shd w:val="clear" w:color="auto" w:fill="E2EFD9" w:themeFill="accent6" w:themeFillTint="33"/>
          </w:tcPr>
          <w:p w14:paraId="2E51FC26" w14:textId="06F8A897" w:rsidR="4E9E52FB" w:rsidRPr="00A66EB7" w:rsidRDefault="79EB9713" w:rsidP="43A693E3">
            <w:pPr>
              <w:jc w:val="center"/>
              <w:rPr>
                <w:rFonts w:ascii="Arial Narrow" w:hAnsi="Arial Narrow"/>
                <w:b/>
                <w:bCs/>
                <w:sz w:val="24"/>
                <w:szCs w:val="24"/>
              </w:rPr>
            </w:pPr>
            <w:r w:rsidRPr="00A66EB7">
              <w:rPr>
                <w:rFonts w:ascii="Arial Narrow" w:hAnsi="Arial Narrow"/>
                <w:b/>
                <w:bCs/>
                <w:sz w:val="24"/>
                <w:szCs w:val="24"/>
              </w:rPr>
              <w:t>Cause of Risk</w:t>
            </w:r>
          </w:p>
        </w:tc>
        <w:tc>
          <w:tcPr>
            <w:tcW w:w="1575" w:type="dxa"/>
            <w:shd w:val="clear" w:color="auto" w:fill="E2EFD9" w:themeFill="accent6" w:themeFillTint="33"/>
          </w:tcPr>
          <w:p w14:paraId="73235C96" w14:textId="77777777" w:rsidR="4E9E52FB" w:rsidRPr="00A66EB7" w:rsidRDefault="4E9E52FB" w:rsidP="43A693E3">
            <w:pPr>
              <w:jc w:val="center"/>
              <w:rPr>
                <w:rFonts w:ascii="Arial Narrow" w:hAnsi="Arial Narrow"/>
                <w:b/>
                <w:bCs/>
                <w:sz w:val="24"/>
                <w:szCs w:val="24"/>
              </w:rPr>
            </w:pPr>
            <w:r w:rsidRPr="00A66EB7">
              <w:rPr>
                <w:rFonts w:ascii="Arial Narrow" w:hAnsi="Arial Narrow"/>
                <w:b/>
                <w:bCs/>
                <w:sz w:val="24"/>
                <w:szCs w:val="24"/>
              </w:rPr>
              <w:t>Field Reference/</w:t>
            </w:r>
          </w:p>
          <w:p w14:paraId="54960E25" w14:textId="77777777" w:rsidR="4E9E52FB" w:rsidRPr="00A66EB7" w:rsidRDefault="4E9E52FB" w:rsidP="43A693E3">
            <w:pPr>
              <w:jc w:val="center"/>
              <w:rPr>
                <w:rFonts w:ascii="Arial Narrow" w:hAnsi="Arial Narrow"/>
                <w:b/>
                <w:bCs/>
                <w:sz w:val="24"/>
                <w:szCs w:val="24"/>
              </w:rPr>
            </w:pPr>
            <w:r w:rsidRPr="00A66EB7">
              <w:rPr>
                <w:rFonts w:ascii="Arial Narrow" w:hAnsi="Arial Narrow"/>
                <w:b/>
                <w:bCs/>
                <w:sz w:val="24"/>
                <w:szCs w:val="24"/>
              </w:rPr>
              <w:t xml:space="preserve">Map key </w:t>
            </w:r>
          </w:p>
          <w:p w14:paraId="48D35C85" w14:textId="77777777" w:rsidR="43A693E3" w:rsidRPr="00A66EB7" w:rsidRDefault="43A693E3" w:rsidP="43A693E3">
            <w:pPr>
              <w:jc w:val="center"/>
              <w:rPr>
                <w:rFonts w:ascii="Arial Narrow" w:hAnsi="Arial Narrow"/>
                <w:b/>
                <w:bCs/>
                <w:sz w:val="24"/>
                <w:szCs w:val="24"/>
              </w:rPr>
            </w:pPr>
          </w:p>
          <w:p w14:paraId="0C4AB55D" w14:textId="77777777" w:rsidR="43A693E3" w:rsidRPr="00A66EB7" w:rsidRDefault="43A693E3" w:rsidP="43A693E3">
            <w:pPr>
              <w:jc w:val="center"/>
              <w:rPr>
                <w:rFonts w:ascii="Arial Narrow" w:hAnsi="Arial Narrow"/>
                <w:b/>
                <w:bCs/>
                <w:sz w:val="24"/>
                <w:szCs w:val="24"/>
              </w:rPr>
            </w:pPr>
          </w:p>
        </w:tc>
        <w:tc>
          <w:tcPr>
            <w:tcW w:w="1350" w:type="dxa"/>
            <w:shd w:val="clear" w:color="auto" w:fill="E2EFD9" w:themeFill="accent6" w:themeFillTint="33"/>
          </w:tcPr>
          <w:p w14:paraId="35776ADF" w14:textId="77777777" w:rsidR="4E9E52FB" w:rsidRPr="00A66EB7" w:rsidRDefault="4E9E52FB" w:rsidP="43A693E3">
            <w:pPr>
              <w:jc w:val="center"/>
              <w:rPr>
                <w:rFonts w:ascii="Arial Narrow" w:hAnsi="Arial Narrow"/>
                <w:b/>
                <w:bCs/>
                <w:color w:val="FF0000"/>
                <w:sz w:val="24"/>
                <w:szCs w:val="24"/>
              </w:rPr>
            </w:pPr>
            <w:r w:rsidRPr="00A66EB7">
              <w:rPr>
                <w:rFonts w:ascii="Arial Narrow" w:hAnsi="Arial Narrow"/>
                <w:b/>
                <w:bCs/>
                <w:sz w:val="24"/>
                <w:szCs w:val="24"/>
              </w:rPr>
              <w:t>Risk Level</w:t>
            </w:r>
            <w:r w:rsidRPr="00A66EB7">
              <w:rPr>
                <w:rFonts w:ascii="Arial Narrow" w:hAnsi="Arial Narrow"/>
                <w:color w:val="C00000"/>
                <w:sz w:val="24"/>
                <w:szCs w:val="24"/>
              </w:rPr>
              <w:t xml:space="preserve"> </w:t>
            </w:r>
            <w:r w:rsidRPr="00A66EB7">
              <w:rPr>
                <w:rFonts w:ascii="Arial Narrow" w:hAnsi="Arial Narrow"/>
                <w:b/>
                <w:bCs/>
                <w:color w:val="C00000"/>
                <w:sz w:val="24"/>
                <w:szCs w:val="24"/>
              </w:rPr>
              <w:t>High</w:t>
            </w:r>
            <w:r w:rsidRPr="00A66EB7">
              <w:rPr>
                <w:rFonts w:ascii="Arial Narrow" w:hAnsi="Arial Narrow"/>
                <w:b/>
                <w:bCs/>
                <w:color w:val="FF0000"/>
                <w:sz w:val="24"/>
                <w:szCs w:val="24"/>
              </w:rPr>
              <w:t>/</w:t>
            </w:r>
          </w:p>
          <w:p w14:paraId="78F1C571" w14:textId="77777777" w:rsidR="4E9E52FB" w:rsidRPr="00A66EB7" w:rsidRDefault="4E9E52FB" w:rsidP="43A693E3">
            <w:pPr>
              <w:jc w:val="center"/>
              <w:rPr>
                <w:rFonts w:ascii="Arial Narrow" w:hAnsi="Arial Narrow"/>
                <w:b/>
                <w:bCs/>
                <w:sz w:val="24"/>
                <w:szCs w:val="24"/>
              </w:rPr>
            </w:pPr>
            <w:r w:rsidRPr="00A66EB7">
              <w:rPr>
                <w:rFonts w:ascii="Arial Narrow" w:hAnsi="Arial Narrow"/>
                <w:b/>
                <w:bCs/>
                <w:color w:val="FF0000"/>
                <w:sz w:val="24"/>
                <w:szCs w:val="24"/>
              </w:rPr>
              <w:t>Med</w:t>
            </w:r>
            <w:r w:rsidRPr="00A66EB7">
              <w:rPr>
                <w:rFonts w:ascii="Arial Narrow" w:hAnsi="Arial Narrow"/>
                <w:b/>
                <w:bCs/>
                <w:sz w:val="24"/>
                <w:szCs w:val="24"/>
              </w:rPr>
              <w:t>/</w:t>
            </w:r>
          </w:p>
          <w:p w14:paraId="425ADB5C" w14:textId="77777777" w:rsidR="4E9E52FB" w:rsidRPr="00A66EB7" w:rsidRDefault="4E9E52FB" w:rsidP="43A693E3">
            <w:pPr>
              <w:jc w:val="center"/>
              <w:rPr>
                <w:rFonts w:ascii="Arial Narrow" w:hAnsi="Arial Narrow"/>
                <w:sz w:val="24"/>
                <w:szCs w:val="24"/>
              </w:rPr>
            </w:pPr>
            <w:r w:rsidRPr="00A66EB7">
              <w:rPr>
                <w:rFonts w:ascii="Arial Narrow" w:hAnsi="Arial Narrow"/>
                <w:b/>
                <w:bCs/>
                <w:color w:val="FFC000" w:themeColor="accent4"/>
                <w:sz w:val="24"/>
                <w:szCs w:val="24"/>
              </w:rPr>
              <w:t>Low</w:t>
            </w:r>
            <w:r w:rsidRPr="00A66EB7">
              <w:rPr>
                <w:rFonts w:ascii="Arial Narrow" w:hAnsi="Arial Narrow"/>
                <w:sz w:val="24"/>
                <w:szCs w:val="24"/>
              </w:rPr>
              <w:t xml:space="preserve"> </w:t>
            </w:r>
          </w:p>
        </w:tc>
        <w:tc>
          <w:tcPr>
            <w:tcW w:w="2683" w:type="dxa"/>
            <w:shd w:val="clear" w:color="auto" w:fill="E2EFD9" w:themeFill="accent6" w:themeFillTint="33"/>
          </w:tcPr>
          <w:p w14:paraId="5E703D6A" w14:textId="77777777" w:rsidR="4E9E52FB" w:rsidRPr="00A66EB7" w:rsidRDefault="4E9E52FB" w:rsidP="43A693E3">
            <w:pPr>
              <w:jc w:val="center"/>
              <w:rPr>
                <w:rFonts w:ascii="Arial Narrow" w:hAnsi="Arial Narrow"/>
                <w:b/>
                <w:bCs/>
                <w:sz w:val="24"/>
                <w:szCs w:val="24"/>
              </w:rPr>
            </w:pPr>
            <w:r w:rsidRPr="00A66EB7">
              <w:rPr>
                <w:rFonts w:ascii="Arial Narrow" w:hAnsi="Arial Narrow"/>
                <w:b/>
                <w:bCs/>
                <w:sz w:val="24"/>
                <w:szCs w:val="24"/>
              </w:rPr>
              <w:t>Objective</w:t>
            </w:r>
          </w:p>
        </w:tc>
        <w:tc>
          <w:tcPr>
            <w:tcW w:w="2238" w:type="dxa"/>
            <w:shd w:val="clear" w:color="auto" w:fill="E2EFD9" w:themeFill="accent6" w:themeFillTint="33"/>
          </w:tcPr>
          <w:p w14:paraId="07FFE279" w14:textId="77777777" w:rsidR="4E9E52FB" w:rsidRPr="00A66EB7" w:rsidRDefault="4E9E52FB" w:rsidP="43A693E3">
            <w:pPr>
              <w:jc w:val="center"/>
              <w:rPr>
                <w:rFonts w:ascii="Arial Narrow" w:hAnsi="Arial Narrow"/>
                <w:b/>
                <w:bCs/>
                <w:sz w:val="24"/>
                <w:szCs w:val="24"/>
              </w:rPr>
            </w:pPr>
            <w:r w:rsidRPr="00A66EB7">
              <w:rPr>
                <w:rFonts w:ascii="Arial Narrow" w:hAnsi="Arial Narrow"/>
                <w:b/>
                <w:bCs/>
                <w:sz w:val="24"/>
                <w:szCs w:val="24"/>
              </w:rPr>
              <w:t>How will objective be met?</w:t>
            </w:r>
          </w:p>
        </w:tc>
        <w:tc>
          <w:tcPr>
            <w:tcW w:w="1871" w:type="dxa"/>
            <w:shd w:val="clear" w:color="auto" w:fill="E2EFD9" w:themeFill="accent6" w:themeFillTint="33"/>
          </w:tcPr>
          <w:p w14:paraId="26DDEB17" w14:textId="77777777" w:rsidR="4E9E52FB" w:rsidRPr="00A66EB7" w:rsidRDefault="4E9E52FB" w:rsidP="43A693E3">
            <w:pPr>
              <w:jc w:val="center"/>
              <w:rPr>
                <w:rFonts w:ascii="Arial Narrow" w:hAnsi="Arial Narrow"/>
                <w:b/>
                <w:bCs/>
                <w:sz w:val="24"/>
                <w:szCs w:val="24"/>
              </w:rPr>
            </w:pPr>
            <w:r w:rsidRPr="00A66EB7">
              <w:rPr>
                <w:rFonts w:ascii="Arial Narrow" w:hAnsi="Arial Narrow"/>
                <w:b/>
                <w:bCs/>
                <w:sz w:val="24"/>
                <w:szCs w:val="24"/>
              </w:rPr>
              <w:t>How will progress be measured?</w:t>
            </w:r>
          </w:p>
        </w:tc>
        <w:tc>
          <w:tcPr>
            <w:tcW w:w="1868" w:type="dxa"/>
            <w:shd w:val="clear" w:color="auto" w:fill="E2EFD9" w:themeFill="accent6" w:themeFillTint="33"/>
          </w:tcPr>
          <w:p w14:paraId="0132D156" w14:textId="77777777" w:rsidR="4E9E52FB" w:rsidRPr="00A66EB7" w:rsidRDefault="4E9E52FB" w:rsidP="43A693E3">
            <w:pPr>
              <w:jc w:val="center"/>
              <w:rPr>
                <w:rFonts w:ascii="Arial Narrow" w:hAnsi="Arial Narrow"/>
                <w:b/>
                <w:bCs/>
                <w:sz w:val="24"/>
                <w:szCs w:val="24"/>
              </w:rPr>
            </w:pPr>
            <w:r w:rsidRPr="00A66EB7">
              <w:rPr>
                <w:rFonts w:ascii="Arial Narrow" w:hAnsi="Arial Narrow"/>
                <w:b/>
                <w:bCs/>
                <w:sz w:val="24"/>
                <w:szCs w:val="24"/>
              </w:rPr>
              <w:t>Timescale</w:t>
            </w:r>
          </w:p>
        </w:tc>
      </w:tr>
      <w:tr w:rsidR="43A693E3" w:rsidRPr="00A66EB7" w14:paraId="74F05967" w14:textId="77777777" w:rsidTr="43A693E3">
        <w:tc>
          <w:tcPr>
            <w:tcW w:w="2805" w:type="dxa"/>
          </w:tcPr>
          <w:p w14:paraId="58E6985C" w14:textId="7B17F9B0" w:rsidR="43A693E3" w:rsidRPr="00A66EB7" w:rsidRDefault="007E28F9" w:rsidP="43A693E3">
            <w:pPr>
              <w:rPr>
                <w:rFonts w:ascii="Arial Narrow" w:hAnsi="Arial Narrow"/>
                <w:sz w:val="24"/>
                <w:szCs w:val="24"/>
              </w:rPr>
            </w:pPr>
            <w:r w:rsidRPr="00A66EB7">
              <w:rPr>
                <w:rFonts w:ascii="Arial Narrow" w:hAnsi="Arial Narrow"/>
                <w:sz w:val="24"/>
                <w:szCs w:val="24"/>
              </w:rPr>
              <w:t>Impact on wildlife and native plants from rural development</w:t>
            </w:r>
          </w:p>
        </w:tc>
        <w:tc>
          <w:tcPr>
            <w:tcW w:w="1575" w:type="dxa"/>
          </w:tcPr>
          <w:p w14:paraId="0BDC1E7D" w14:textId="077C6F72" w:rsidR="43A693E3" w:rsidRPr="00A66EB7" w:rsidRDefault="007E28F9" w:rsidP="43A693E3">
            <w:pPr>
              <w:rPr>
                <w:rFonts w:ascii="Arial Narrow" w:hAnsi="Arial Narrow"/>
                <w:sz w:val="24"/>
                <w:szCs w:val="24"/>
              </w:rPr>
            </w:pPr>
            <w:r w:rsidRPr="00A66EB7">
              <w:rPr>
                <w:rFonts w:ascii="Arial Narrow" w:hAnsi="Arial Narrow"/>
                <w:sz w:val="24"/>
                <w:szCs w:val="24"/>
              </w:rPr>
              <w:t>Grazing fields</w:t>
            </w:r>
          </w:p>
        </w:tc>
        <w:tc>
          <w:tcPr>
            <w:tcW w:w="1350" w:type="dxa"/>
          </w:tcPr>
          <w:p w14:paraId="053E9C2E" w14:textId="4EEEE52B" w:rsidR="43A693E3" w:rsidRPr="00A66EB7" w:rsidRDefault="007E28F9" w:rsidP="43A693E3">
            <w:pPr>
              <w:rPr>
                <w:rFonts w:ascii="Arial Narrow" w:hAnsi="Arial Narrow"/>
                <w:sz w:val="24"/>
                <w:szCs w:val="24"/>
              </w:rPr>
            </w:pPr>
            <w:r w:rsidRPr="00A66EB7">
              <w:rPr>
                <w:rFonts w:ascii="Arial Narrow" w:hAnsi="Arial Narrow"/>
                <w:sz w:val="24"/>
                <w:szCs w:val="24"/>
              </w:rPr>
              <w:t>low</w:t>
            </w:r>
          </w:p>
        </w:tc>
        <w:tc>
          <w:tcPr>
            <w:tcW w:w="2683" w:type="dxa"/>
          </w:tcPr>
          <w:p w14:paraId="480CAF07" w14:textId="600218E5" w:rsidR="43A693E3" w:rsidRPr="00A66EB7" w:rsidRDefault="007E28F9" w:rsidP="43A693E3">
            <w:pPr>
              <w:rPr>
                <w:rFonts w:ascii="Arial Narrow" w:hAnsi="Arial Narrow"/>
                <w:sz w:val="24"/>
                <w:szCs w:val="24"/>
              </w:rPr>
            </w:pPr>
            <w:r w:rsidRPr="00A66EB7">
              <w:rPr>
                <w:rFonts w:ascii="Arial Narrow" w:hAnsi="Arial Narrow"/>
                <w:sz w:val="24"/>
                <w:szCs w:val="24"/>
              </w:rPr>
              <w:t>Maintain wildlife habitat for bird</w:t>
            </w:r>
            <w:r w:rsidR="00B040FA" w:rsidRPr="00A66EB7">
              <w:rPr>
                <w:rFonts w:ascii="Arial Narrow" w:hAnsi="Arial Narrow"/>
                <w:sz w:val="24"/>
                <w:szCs w:val="24"/>
              </w:rPr>
              <w:t>s</w:t>
            </w:r>
            <w:r w:rsidRPr="00A66EB7">
              <w:rPr>
                <w:rFonts w:ascii="Arial Narrow" w:hAnsi="Arial Narrow"/>
                <w:sz w:val="24"/>
                <w:szCs w:val="24"/>
              </w:rPr>
              <w:t xml:space="preserve"> and animal feeding and breeding </w:t>
            </w:r>
          </w:p>
        </w:tc>
        <w:tc>
          <w:tcPr>
            <w:tcW w:w="2238" w:type="dxa"/>
          </w:tcPr>
          <w:p w14:paraId="3388654E" w14:textId="537BFE38" w:rsidR="43A693E3" w:rsidRPr="00A66EB7" w:rsidRDefault="007E28F9" w:rsidP="43A693E3">
            <w:pPr>
              <w:rPr>
                <w:rFonts w:ascii="Arial Narrow" w:hAnsi="Arial Narrow"/>
                <w:sz w:val="24"/>
                <w:szCs w:val="24"/>
              </w:rPr>
            </w:pPr>
            <w:r w:rsidRPr="00A66EB7">
              <w:rPr>
                <w:rFonts w:ascii="Arial Narrow" w:hAnsi="Arial Narrow"/>
                <w:sz w:val="24"/>
                <w:szCs w:val="24"/>
              </w:rPr>
              <w:t>Keep existing woodland habitat</w:t>
            </w:r>
            <w:r w:rsidR="00B040FA" w:rsidRPr="00A66EB7">
              <w:rPr>
                <w:rFonts w:ascii="Arial Narrow" w:hAnsi="Arial Narrow"/>
                <w:sz w:val="24"/>
                <w:szCs w:val="24"/>
              </w:rPr>
              <w:t>s</w:t>
            </w:r>
            <w:r w:rsidRPr="00A66EB7">
              <w:rPr>
                <w:rFonts w:ascii="Arial Narrow" w:hAnsi="Arial Narrow"/>
                <w:sz w:val="24"/>
                <w:szCs w:val="24"/>
              </w:rPr>
              <w:t xml:space="preserve"> and natural area</w:t>
            </w:r>
            <w:r w:rsidR="00B040FA" w:rsidRPr="00A66EB7">
              <w:rPr>
                <w:rFonts w:ascii="Arial Narrow" w:hAnsi="Arial Narrow"/>
                <w:sz w:val="24"/>
                <w:szCs w:val="24"/>
              </w:rPr>
              <w:t>s</w:t>
            </w:r>
            <w:r w:rsidRPr="00A66EB7">
              <w:rPr>
                <w:rFonts w:ascii="Arial Narrow" w:hAnsi="Arial Narrow"/>
                <w:sz w:val="24"/>
                <w:szCs w:val="24"/>
              </w:rPr>
              <w:t xml:space="preserve"> free </w:t>
            </w:r>
            <w:r w:rsidR="00237985" w:rsidRPr="00A66EB7">
              <w:rPr>
                <w:rFonts w:ascii="Arial Narrow" w:hAnsi="Arial Narrow"/>
                <w:sz w:val="24"/>
                <w:szCs w:val="24"/>
              </w:rPr>
              <w:t xml:space="preserve">of </w:t>
            </w:r>
            <w:r w:rsidRPr="00A66EB7">
              <w:rPr>
                <w:rFonts w:ascii="Arial Narrow" w:hAnsi="Arial Narrow"/>
                <w:sz w:val="24"/>
                <w:szCs w:val="24"/>
              </w:rPr>
              <w:t>pastureland and crop production</w:t>
            </w:r>
          </w:p>
        </w:tc>
        <w:tc>
          <w:tcPr>
            <w:tcW w:w="1871" w:type="dxa"/>
          </w:tcPr>
          <w:p w14:paraId="21599EB4" w14:textId="3D3C160B" w:rsidR="43A693E3" w:rsidRPr="00A66EB7" w:rsidRDefault="00B040FA" w:rsidP="43A693E3">
            <w:pPr>
              <w:rPr>
                <w:rFonts w:ascii="Arial Narrow" w:hAnsi="Arial Narrow"/>
                <w:sz w:val="24"/>
                <w:szCs w:val="24"/>
              </w:rPr>
            </w:pPr>
            <w:r w:rsidRPr="00A66EB7">
              <w:rPr>
                <w:rFonts w:ascii="Arial Narrow" w:hAnsi="Arial Narrow"/>
                <w:sz w:val="24"/>
                <w:szCs w:val="24"/>
              </w:rPr>
              <w:t xml:space="preserve">Sighting and tracking </w:t>
            </w:r>
            <w:r w:rsidR="00E00865" w:rsidRPr="00A66EB7">
              <w:rPr>
                <w:rFonts w:ascii="Arial Narrow" w:hAnsi="Arial Narrow"/>
                <w:sz w:val="24"/>
                <w:szCs w:val="24"/>
              </w:rPr>
              <w:t>log with locations and pics</w:t>
            </w:r>
          </w:p>
        </w:tc>
        <w:tc>
          <w:tcPr>
            <w:tcW w:w="1868" w:type="dxa"/>
          </w:tcPr>
          <w:p w14:paraId="10C50186" w14:textId="42BA68E7" w:rsidR="43A693E3" w:rsidRPr="00A66EB7" w:rsidRDefault="00237985" w:rsidP="43A693E3">
            <w:pPr>
              <w:rPr>
                <w:rFonts w:ascii="Arial Narrow" w:hAnsi="Arial Narrow"/>
                <w:sz w:val="24"/>
                <w:szCs w:val="24"/>
              </w:rPr>
            </w:pPr>
            <w:r w:rsidRPr="00A66EB7">
              <w:rPr>
                <w:rFonts w:ascii="Arial Narrow" w:hAnsi="Arial Narrow"/>
                <w:sz w:val="24"/>
                <w:szCs w:val="24"/>
              </w:rPr>
              <w:t>Immediately</w:t>
            </w:r>
          </w:p>
        </w:tc>
      </w:tr>
      <w:tr w:rsidR="43A693E3" w:rsidRPr="00A66EB7" w14:paraId="02BBF42C" w14:textId="77777777" w:rsidTr="43A693E3">
        <w:tc>
          <w:tcPr>
            <w:tcW w:w="2805" w:type="dxa"/>
          </w:tcPr>
          <w:p w14:paraId="06E9871E" w14:textId="77777777" w:rsidR="43A693E3" w:rsidRPr="00A66EB7" w:rsidRDefault="43A693E3" w:rsidP="43A693E3">
            <w:pPr>
              <w:rPr>
                <w:rFonts w:ascii="Arial Narrow" w:hAnsi="Arial Narrow"/>
                <w:sz w:val="24"/>
                <w:szCs w:val="24"/>
              </w:rPr>
            </w:pPr>
          </w:p>
        </w:tc>
        <w:tc>
          <w:tcPr>
            <w:tcW w:w="1575" w:type="dxa"/>
          </w:tcPr>
          <w:p w14:paraId="5AC1AB43" w14:textId="77777777" w:rsidR="43A693E3" w:rsidRPr="00A66EB7" w:rsidRDefault="43A693E3" w:rsidP="43A693E3">
            <w:pPr>
              <w:rPr>
                <w:rFonts w:ascii="Arial Narrow" w:hAnsi="Arial Narrow"/>
                <w:sz w:val="24"/>
                <w:szCs w:val="24"/>
              </w:rPr>
            </w:pPr>
          </w:p>
        </w:tc>
        <w:tc>
          <w:tcPr>
            <w:tcW w:w="1350" w:type="dxa"/>
          </w:tcPr>
          <w:p w14:paraId="10F4C531" w14:textId="77777777" w:rsidR="43A693E3" w:rsidRPr="00A66EB7" w:rsidRDefault="43A693E3" w:rsidP="43A693E3">
            <w:pPr>
              <w:rPr>
                <w:rFonts w:ascii="Arial Narrow" w:hAnsi="Arial Narrow"/>
                <w:sz w:val="24"/>
                <w:szCs w:val="24"/>
              </w:rPr>
            </w:pPr>
          </w:p>
        </w:tc>
        <w:tc>
          <w:tcPr>
            <w:tcW w:w="2683" w:type="dxa"/>
          </w:tcPr>
          <w:p w14:paraId="73B13983" w14:textId="77777777" w:rsidR="43A693E3" w:rsidRPr="00A66EB7" w:rsidRDefault="43A693E3" w:rsidP="43A693E3">
            <w:pPr>
              <w:rPr>
                <w:rFonts w:ascii="Arial Narrow" w:hAnsi="Arial Narrow"/>
                <w:sz w:val="24"/>
                <w:szCs w:val="24"/>
              </w:rPr>
            </w:pPr>
          </w:p>
        </w:tc>
        <w:tc>
          <w:tcPr>
            <w:tcW w:w="2238" w:type="dxa"/>
          </w:tcPr>
          <w:p w14:paraId="0EE34788" w14:textId="77777777" w:rsidR="43A693E3" w:rsidRPr="00A66EB7" w:rsidRDefault="43A693E3" w:rsidP="43A693E3">
            <w:pPr>
              <w:rPr>
                <w:rFonts w:ascii="Arial Narrow" w:hAnsi="Arial Narrow"/>
                <w:sz w:val="24"/>
                <w:szCs w:val="24"/>
              </w:rPr>
            </w:pPr>
          </w:p>
        </w:tc>
        <w:tc>
          <w:tcPr>
            <w:tcW w:w="1871" w:type="dxa"/>
          </w:tcPr>
          <w:p w14:paraId="43B49E2D" w14:textId="77777777" w:rsidR="43A693E3" w:rsidRPr="00A66EB7" w:rsidRDefault="43A693E3" w:rsidP="43A693E3">
            <w:pPr>
              <w:rPr>
                <w:rFonts w:ascii="Arial Narrow" w:hAnsi="Arial Narrow"/>
                <w:sz w:val="24"/>
                <w:szCs w:val="24"/>
              </w:rPr>
            </w:pPr>
          </w:p>
        </w:tc>
        <w:tc>
          <w:tcPr>
            <w:tcW w:w="1868" w:type="dxa"/>
          </w:tcPr>
          <w:p w14:paraId="4DF317D7" w14:textId="77777777" w:rsidR="43A693E3" w:rsidRPr="00A66EB7" w:rsidRDefault="43A693E3" w:rsidP="43A693E3">
            <w:pPr>
              <w:rPr>
                <w:rFonts w:ascii="Arial Narrow" w:hAnsi="Arial Narrow"/>
                <w:sz w:val="24"/>
                <w:szCs w:val="24"/>
              </w:rPr>
            </w:pPr>
          </w:p>
        </w:tc>
      </w:tr>
    </w:tbl>
    <w:p w14:paraId="43F082ED" w14:textId="6145FBFB" w:rsidR="43A693E3" w:rsidRPr="00A66EB7" w:rsidRDefault="43A693E3" w:rsidP="43A693E3">
      <w:pPr>
        <w:spacing w:after="0"/>
        <w:rPr>
          <w:rFonts w:ascii="Arial Narrow" w:hAnsi="Arial Narrow"/>
          <w:b/>
          <w:bCs/>
          <w:sz w:val="24"/>
          <w:szCs w:val="24"/>
        </w:rPr>
      </w:pPr>
    </w:p>
    <w:p w14:paraId="5470B3FE" w14:textId="4BBB3F72" w:rsidR="43A693E3" w:rsidRPr="00A66EB7" w:rsidRDefault="43A693E3" w:rsidP="43A693E3">
      <w:pPr>
        <w:spacing w:after="0"/>
        <w:rPr>
          <w:rFonts w:ascii="Arial Narrow" w:hAnsi="Arial Narrow"/>
          <w:b/>
          <w:bCs/>
          <w:sz w:val="24"/>
          <w:szCs w:val="24"/>
        </w:rPr>
      </w:pPr>
    </w:p>
    <w:p w14:paraId="4F1A1EA3" w14:textId="217F3251" w:rsidR="4E9E52FB" w:rsidRPr="00A66EB7" w:rsidRDefault="4E9E52FB" w:rsidP="43A693E3">
      <w:pPr>
        <w:spacing w:after="0"/>
        <w:rPr>
          <w:rFonts w:ascii="Arial Narrow" w:hAnsi="Arial Narrow"/>
          <w:b/>
          <w:bCs/>
          <w:sz w:val="24"/>
          <w:szCs w:val="24"/>
        </w:rPr>
      </w:pPr>
      <w:r w:rsidRPr="00A66EB7">
        <w:rPr>
          <w:rFonts w:ascii="Arial Narrow" w:hAnsi="Arial Narrow"/>
          <w:b/>
          <w:bCs/>
          <w:sz w:val="24"/>
          <w:szCs w:val="24"/>
        </w:rPr>
        <w:t>Assessment Results</w:t>
      </w:r>
    </w:p>
    <w:tbl>
      <w:tblPr>
        <w:tblStyle w:val="TableGrid"/>
        <w:tblW w:w="0" w:type="auto"/>
        <w:tblLook w:val="06A0" w:firstRow="1" w:lastRow="0" w:firstColumn="1" w:lastColumn="0" w:noHBand="1" w:noVBand="1"/>
      </w:tblPr>
      <w:tblGrid>
        <w:gridCol w:w="2700"/>
        <w:gridCol w:w="2341"/>
        <w:gridCol w:w="1874"/>
        <w:gridCol w:w="1874"/>
        <w:gridCol w:w="1874"/>
        <w:gridCol w:w="1865"/>
        <w:gridCol w:w="1862"/>
      </w:tblGrid>
      <w:tr w:rsidR="008049E9" w:rsidRPr="00A66EB7" w14:paraId="62E84BE5" w14:textId="77777777" w:rsidTr="43A693E3">
        <w:trPr>
          <w:trHeight w:val="678"/>
        </w:trPr>
        <w:tc>
          <w:tcPr>
            <w:tcW w:w="2700" w:type="dxa"/>
            <w:shd w:val="clear" w:color="auto" w:fill="E2EFD9" w:themeFill="accent6" w:themeFillTint="33"/>
          </w:tcPr>
          <w:p w14:paraId="3B8EAA1C" w14:textId="257EC00F" w:rsidR="008049E9" w:rsidRPr="00A66EB7" w:rsidRDefault="008049E9" w:rsidP="008049E9">
            <w:pPr>
              <w:rPr>
                <w:rFonts w:ascii="Arial Narrow" w:hAnsi="Arial Narrow"/>
                <w:b/>
                <w:bCs/>
                <w:sz w:val="24"/>
                <w:szCs w:val="24"/>
              </w:rPr>
            </w:pPr>
            <w:r w:rsidRPr="00A66EB7">
              <w:rPr>
                <w:rFonts w:ascii="Arial Narrow" w:hAnsi="Arial Narrow"/>
                <w:b/>
                <w:bCs/>
                <w:sz w:val="24"/>
                <w:szCs w:val="24"/>
              </w:rPr>
              <w:t xml:space="preserve">Risk / Source </w:t>
            </w:r>
          </w:p>
        </w:tc>
        <w:tc>
          <w:tcPr>
            <w:tcW w:w="2341" w:type="dxa"/>
            <w:shd w:val="clear" w:color="auto" w:fill="E2EFD9" w:themeFill="accent6" w:themeFillTint="33"/>
          </w:tcPr>
          <w:p w14:paraId="46ABB2A7"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 xml:space="preserve">Assessment Results – Year 1 </w:t>
            </w:r>
          </w:p>
          <w:p w14:paraId="131A133E" w14:textId="43F17CB8" w:rsidR="008049E9" w:rsidRPr="00A66EB7" w:rsidRDefault="008049E9" w:rsidP="008049E9">
            <w:pPr>
              <w:rPr>
                <w:rFonts w:ascii="Arial Narrow" w:hAnsi="Arial Narrow"/>
                <w:sz w:val="24"/>
                <w:szCs w:val="24"/>
              </w:rPr>
            </w:pPr>
            <w:r w:rsidRPr="00A66EB7">
              <w:rPr>
                <w:rFonts w:ascii="Arial Narrow" w:hAnsi="Arial Narrow"/>
                <w:sz w:val="24"/>
                <w:szCs w:val="24"/>
              </w:rPr>
              <w:t>(202</w:t>
            </w:r>
            <w:r>
              <w:rPr>
                <w:rFonts w:ascii="Arial Narrow" w:hAnsi="Arial Narrow"/>
                <w:sz w:val="24"/>
                <w:szCs w:val="24"/>
              </w:rPr>
              <w:t>4</w:t>
            </w:r>
            <w:r w:rsidRPr="00A66EB7">
              <w:rPr>
                <w:rFonts w:ascii="Arial Narrow" w:hAnsi="Arial Narrow"/>
                <w:sz w:val="24"/>
                <w:szCs w:val="24"/>
              </w:rPr>
              <w:t>)</w:t>
            </w:r>
          </w:p>
        </w:tc>
        <w:tc>
          <w:tcPr>
            <w:tcW w:w="1874" w:type="dxa"/>
            <w:shd w:val="clear" w:color="auto" w:fill="E2EFD9" w:themeFill="accent6" w:themeFillTint="33"/>
          </w:tcPr>
          <w:p w14:paraId="201E2B10"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2</w:t>
            </w:r>
          </w:p>
          <w:p w14:paraId="4439AF9A" w14:textId="4066DAD5" w:rsidR="008049E9" w:rsidRPr="00A66EB7" w:rsidRDefault="008049E9" w:rsidP="008049E9">
            <w:pPr>
              <w:rPr>
                <w:rFonts w:ascii="Arial Narrow" w:hAnsi="Arial Narrow"/>
                <w:b/>
                <w:bCs/>
                <w:sz w:val="24"/>
                <w:szCs w:val="24"/>
              </w:rPr>
            </w:pPr>
            <w:r w:rsidRPr="00A66EB7">
              <w:rPr>
                <w:rFonts w:ascii="Arial Narrow" w:hAnsi="Arial Narrow"/>
                <w:sz w:val="24"/>
                <w:szCs w:val="24"/>
              </w:rPr>
              <w:t>(202</w:t>
            </w:r>
            <w:r>
              <w:rPr>
                <w:rFonts w:ascii="Arial Narrow" w:hAnsi="Arial Narrow"/>
                <w:sz w:val="24"/>
                <w:szCs w:val="24"/>
              </w:rPr>
              <w:t>5</w:t>
            </w:r>
            <w:r w:rsidRPr="00A66EB7">
              <w:rPr>
                <w:rFonts w:ascii="Arial Narrow" w:hAnsi="Arial Narrow"/>
                <w:sz w:val="24"/>
                <w:szCs w:val="24"/>
              </w:rPr>
              <w:t>)</w:t>
            </w:r>
          </w:p>
        </w:tc>
        <w:tc>
          <w:tcPr>
            <w:tcW w:w="1874" w:type="dxa"/>
            <w:shd w:val="clear" w:color="auto" w:fill="E2EFD9" w:themeFill="accent6" w:themeFillTint="33"/>
          </w:tcPr>
          <w:p w14:paraId="428C9092"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3</w:t>
            </w:r>
          </w:p>
          <w:p w14:paraId="74EE215A" w14:textId="25931286" w:rsidR="008049E9" w:rsidRPr="00A66EB7" w:rsidRDefault="008049E9" w:rsidP="008049E9">
            <w:pPr>
              <w:rPr>
                <w:rFonts w:ascii="Arial Narrow" w:hAnsi="Arial Narrow"/>
                <w:b/>
                <w:bCs/>
                <w:sz w:val="24"/>
                <w:szCs w:val="24"/>
              </w:rPr>
            </w:pPr>
            <w:r w:rsidRPr="00A66EB7">
              <w:rPr>
                <w:rFonts w:ascii="Arial Narrow" w:hAnsi="Arial Narrow"/>
                <w:sz w:val="24"/>
                <w:szCs w:val="24"/>
              </w:rPr>
              <w:t>(202</w:t>
            </w:r>
            <w:r>
              <w:rPr>
                <w:rFonts w:ascii="Arial Narrow" w:hAnsi="Arial Narrow"/>
                <w:sz w:val="24"/>
                <w:szCs w:val="24"/>
              </w:rPr>
              <w:t>6</w:t>
            </w:r>
            <w:r w:rsidRPr="00A66EB7">
              <w:rPr>
                <w:rFonts w:ascii="Arial Narrow" w:hAnsi="Arial Narrow"/>
                <w:sz w:val="24"/>
                <w:szCs w:val="24"/>
              </w:rPr>
              <w:t>)</w:t>
            </w:r>
          </w:p>
        </w:tc>
        <w:tc>
          <w:tcPr>
            <w:tcW w:w="1874" w:type="dxa"/>
            <w:shd w:val="clear" w:color="auto" w:fill="E2EFD9" w:themeFill="accent6" w:themeFillTint="33"/>
          </w:tcPr>
          <w:p w14:paraId="583D6561"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4</w:t>
            </w:r>
          </w:p>
          <w:p w14:paraId="1470247C" w14:textId="46672EAD" w:rsidR="008049E9" w:rsidRPr="00A66EB7" w:rsidRDefault="008049E9" w:rsidP="008049E9">
            <w:pPr>
              <w:rPr>
                <w:rFonts w:ascii="Arial Narrow" w:hAnsi="Arial Narrow"/>
                <w:sz w:val="24"/>
                <w:szCs w:val="24"/>
              </w:rPr>
            </w:pPr>
            <w:r w:rsidRPr="00A66EB7">
              <w:rPr>
                <w:rFonts w:ascii="Arial Narrow" w:hAnsi="Arial Narrow"/>
                <w:sz w:val="24"/>
                <w:szCs w:val="24"/>
              </w:rPr>
              <w:t>(202</w:t>
            </w:r>
            <w:r>
              <w:rPr>
                <w:rFonts w:ascii="Arial Narrow" w:hAnsi="Arial Narrow"/>
                <w:sz w:val="24"/>
                <w:szCs w:val="24"/>
              </w:rPr>
              <w:t>7</w:t>
            </w:r>
            <w:r w:rsidRPr="00A66EB7">
              <w:rPr>
                <w:rFonts w:ascii="Arial Narrow" w:hAnsi="Arial Narrow"/>
                <w:sz w:val="24"/>
                <w:szCs w:val="24"/>
              </w:rPr>
              <w:t>)</w:t>
            </w:r>
          </w:p>
        </w:tc>
        <w:tc>
          <w:tcPr>
            <w:tcW w:w="1865" w:type="dxa"/>
            <w:shd w:val="clear" w:color="auto" w:fill="E2EFD9" w:themeFill="accent6" w:themeFillTint="33"/>
          </w:tcPr>
          <w:p w14:paraId="0126EBC4"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5</w:t>
            </w:r>
          </w:p>
          <w:p w14:paraId="32EA7608" w14:textId="4D2F77F9" w:rsidR="008049E9" w:rsidRPr="00A66EB7" w:rsidRDefault="008049E9" w:rsidP="008049E9">
            <w:pPr>
              <w:rPr>
                <w:rFonts w:ascii="Arial Narrow" w:hAnsi="Arial Narrow"/>
                <w:sz w:val="24"/>
                <w:szCs w:val="24"/>
              </w:rPr>
            </w:pPr>
            <w:r w:rsidRPr="00A66EB7">
              <w:rPr>
                <w:rFonts w:ascii="Arial Narrow" w:hAnsi="Arial Narrow"/>
                <w:sz w:val="24"/>
                <w:szCs w:val="24"/>
              </w:rPr>
              <w:t>(202</w:t>
            </w:r>
            <w:r>
              <w:rPr>
                <w:rFonts w:ascii="Arial Narrow" w:hAnsi="Arial Narrow"/>
                <w:sz w:val="24"/>
                <w:szCs w:val="24"/>
              </w:rPr>
              <w:t>8</w:t>
            </w:r>
            <w:r w:rsidRPr="00A66EB7">
              <w:rPr>
                <w:rFonts w:ascii="Arial Narrow" w:hAnsi="Arial Narrow"/>
                <w:sz w:val="24"/>
                <w:szCs w:val="24"/>
              </w:rPr>
              <w:t>)</w:t>
            </w:r>
          </w:p>
        </w:tc>
        <w:tc>
          <w:tcPr>
            <w:tcW w:w="1862" w:type="dxa"/>
            <w:shd w:val="clear" w:color="auto" w:fill="E2EFD9" w:themeFill="accent6" w:themeFillTint="33"/>
          </w:tcPr>
          <w:p w14:paraId="5CEF0EC5"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6</w:t>
            </w:r>
          </w:p>
          <w:p w14:paraId="4BAFD12B" w14:textId="5A16813E" w:rsidR="008049E9" w:rsidRPr="00A66EB7" w:rsidRDefault="008049E9" w:rsidP="008049E9">
            <w:pPr>
              <w:rPr>
                <w:rFonts w:ascii="Arial Narrow" w:hAnsi="Arial Narrow"/>
                <w:b/>
                <w:bCs/>
                <w:sz w:val="24"/>
                <w:szCs w:val="24"/>
              </w:rPr>
            </w:pPr>
            <w:r w:rsidRPr="00A66EB7">
              <w:rPr>
                <w:rFonts w:ascii="Arial Narrow" w:hAnsi="Arial Narrow"/>
                <w:sz w:val="24"/>
                <w:szCs w:val="24"/>
              </w:rPr>
              <w:t>(202</w:t>
            </w:r>
            <w:r>
              <w:rPr>
                <w:rFonts w:ascii="Arial Narrow" w:hAnsi="Arial Narrow"/>
                <w:sz w:val="24"/>
                <w:szCs w:val="24"/>
              </w:rPr>
              <w:t>9</w:t>
            </w:r>
            <w:r w:rsidRPr="00A66EB7">
              <w:rPr>
                <w:rFonts w:ascii="Arial Narrow" w:hAnsi="Arial Narrow"/>
                <w:sz w:val="24"/>
                <w:szCs w:val="24"/>
              </w:rPr>
              <w:t>)</w:t>
            </w:r>
          </w:p>
        </w:tc>
      </w:tr>
      <w:tr w:rsidR="43A693E3" w:rsidRPr="00A66EB7" w14:paraId="1EB13725" w14:textId="77777777" w:rsidTr="43A693E3">
        <w:trPr>
          <w:trHeight w:val="570"/>
        </w:trPr>
        <w:tc>
          <w:tcPr>
            <w:tcW w:w="2700" w:type="dxa"/>
            <w:shd w:val="clear" w:color="auto" w:fill="auto"/>
          </w:tcPr>
          <w:p w14:paraId="0D84C9C1" w14:textId="094452BB" w:rsidR="1A34FFD5" w:rsidRPr="00D0329A" w:rsidRDefault="00D0329A" w:rsidP="43A693E3">
            <w:pPr>
              <w:rPr>
                <w:rFonts w:ascii="Arial Narrow" w:hAnsi="Arial Narrow"/>
                <w:i/>
                <w:iCs/>
                <w:sz w:val="24"/>
                <w:szCs w:val="24"/>
              </w:rPr>
            </w:pPr>
            <w:r>
              <w:rPr>
                <w:rFonts w:ascii="Arial Narrow" w:hAnsi="Arial Narrow"/>
                <w:i/>
                <w:iCs/>
                <w:sz w:val="24"/>
                <w:szCs w:val="24"/>
              </w:rPr>
              <w:t>Impact on wildlife and native plants from rural development</w:t>
            </w:r>
          </w:p>
        </w:tc>
        <w:tc>
          <w:tcPr>
            <w:tcW w:w="2341" w:type="dxa"/>
            <w:shd w:val="clear" w:color="auto" w:fill="auto"/>
          </w:tcPr>
          <w:p w14:paraId="03D952E0" w14:textId="3CB747DE" w:rsidR="74C72761" w:rsidRPr="00D0329A" w:rsidRDefault="4C66CD95" w:rsidP="43A693E3">
            <w:pPr>
              <w:spacing w:line="259" w:lineRule="auto"/>
              <w:rPr>
                <w:rFonts w:ascii="Arial Narrow" w:hAnsi="Arial Narrow"/>
                <w:i/>
                <w:iCs/>
                <w:sz w:val="24"/>
                <w:szCs w:val="24"/>
              </w:rPr>
            </w:pPr>
            <w:r w:rsidRPr="00D0329A">
              <w:rPr>
                <w:rFonts w:ascii="Arial Narrow" w:hAnsi="Arial Narrow"/>
                <w:i/>
                <w:iCs/>
                <w:sz w:val="24"/>
                <w:szCs w:val="24"/>
              </w:rPr>
              <w:t xml:space="preserve">See Species log </w:t>
            </w:r>
          </w:p>
        </w:tc>
        <w:tc>
          <w:tcPr>
            <w:tcW w:w="1874" w:type="dxa"/>
            <w:shd w:val="clear" w:color="auto" w:fill="auto"/>
          </w:tcPr>
          <w:p w14:paraId="2A2A6E9C" w14:textId="2DED76F0" w:rsidR="74C72761" w:rsidRPr="00A66EB7" w:rsidRDefault="4C66CD95" w:rsidP="43A693E3">
            <w:pPr>
              <w:spacing w:line="259" w:lineRule="auto"/>
              <w:rPr>
                <w:rFonts w:ascii="Arial Narrow" w:hAnsi="Arial Narrow"/>
                <w:i/>
                <w:iCs/>
                <w:color w:val="0070C0"/>
                <w:sz w:val="24"/>
                <w:szCs w:val="24"/>
              </w:rPr>
            </w:pPr>
            <w:r w:rsidRPr="00A66EB7">
              <w:rPr>
                <w:rFonts w:ascii="Arial Narrow" w:hAnsi="Arial Narrow"/>
                <w:i/>
                <w:iCs/>
                <w:color w:val="0070C0"/>
                <w:sz w:val="24"/>
                <w:szCs w:val="24"/>
              </w:rPr>
              <w:t xml:space="preserve"> </w:t>
            </w:r>
          </w:p>
        </w:tc>
        <w:tc>
          <w:tcPr>
            <w:tcW w:w="1874" w:type="dxa"/>
            <w:shd w:val="clear" w:color="auto" w:fill="auto"/>
          </w:tcPr>
          <w:p w14:paraId="64AE8532" w14:textId="77777777" w:rsidR="43A693E3" w:rsidRPr="00A66EB7" w:rsidRDefault="43A693E3" w:rsidP="43A693E3">
            <w:pPr>
              <w:rPr>
                <w:rFonts w:ascii="Arial Narrow" w:hAnsi="Arial Narrow"/>
                <w:i/>
                <w:iCs/>
                <w:color w:val="0070C0"/>
                <w:sz w:val="24"/>
                <w:szCs w:val="24"/>
              </w:rPr>
            </w:pPr>
          </w:p>
        </w:tc>
        <w:tc>
          <w:tcPr>
            <w:tcW w:w="1874" w:type="dxa"/>
            <w:shd w:val="clear" w:color="auto" w:fill="auto"/>
          </w:tcPr>
          <w:p w14:paraId="2A75EFDB" w14:textId="77777777" w:rsidR="43A693E3" w:rsidRPr="00A66EB7" w:rsidRDefault="43A693E3" w:rsidP="43A693E3">
            <w:pPr>
              <w:rPr>
                <w:rFonts w:ascii="Arial Narrow" w:hAnsi="Arial Narrow"/>
                <w:i/>
                <w:iCs/>
                <w:color w:val="0070C0"/>
                <w:sz w:val="24"/>
                <w:szCs w:val="24"/>
              </w:rPr>
            </w:pPr>
          </w:p>
        </w:tc>
        <w:tc>
          <w:tcPr>
            <w:tcW w:w="1865" w:type="dxa"/>
            <w:shd w:val="clear" w:color="auto" w:fill="auto"/>
          </w:tcPr>
          <w:p w14:paraId="4D74537F" w14:textId="77777777" w:rsidR="43A693E3" w:rsidRPr="00A66EB7" w:rsidRDefault="43A693E3" w:rsidP="43A693E3">
            <w:pPr>
              <w:rPr>
                <w:rFonts w:ascii="Arial Narrow" w:hAnsi="Arial Narrow"/>
                <w:color w:val="0070C0"/>
                <w:sz w:val="24"/>
                <w:szCs w:val="24"/>
              </w:rPr>
            </w:pPr>
          </w:p>
        </w:tc>
        <w:tc>
          <w:tcPr>
            <w:tcW w:w="1862" w:type="dxa"/>
            <w:shd w:val="clear" w:color="auto" w:fill="auto"/>
          </w:tcPr>
          <w:p w14:paraId="57E3061F" w14:textId="77777777" w:rsidR="43A693E3" w:rsidRPr="00A66EB7" w:rsidRDefault="43A693E3" w:rsidP="43A693E3">
            <w:pPr>
              <w:rPr>
                <w:rFonts w:ascii="Arial Narrow" w:hAnsi="Arial Narrow"/>
                <w:color w:val="0070C0"/>
                <w:sz w:val="24"/>
                <w:szCs w:val="24"/>
              </w:rPr>
            </w:pPr>
          </w:p>
        </w:tc>
      </w:tr>
      <w:tr w:rsidR="43A693E3" w:rsidRPr="00A66EB7" w14:paraId="52C2D5C7" w14:textId="77777777" w:rsidTr="43A693E3">
        <w:trPr>
          <w:trHeight w:val="292"/>
        </w:trPr>
        <w:tc>
          <w:tcPr>
            <w:tcW w:w="2700" w:type="dxa"/>
            <w:shd w:val="clear" w:color="auto" w:fill="auto"/>
          </w:tcPr>
          <w:p w14:paraId="2860A827" w14:textId="748849BB" w:rsidR="43A693E3" w:rsidRPr="00A66EB7" w:rsidRDefault="43A693E3" w:rsidP="43A693E3">
            <w:pPr>
              <w:rPr>
                <w:rFonts w:ascii="Arial Narrow" w:hAnsi="Arial Narrow"/>
                <w:i/>
                <w:iCs/>
                <w:color w:val="0070C0"/>
                <w:sz w:val="24"/>
                <w:szCs w:val="24"/>
              </w:rPr>
            </w:pPr>
          </w:p>
        </w:tc>
        <w:tc>
          <w:tcPr>
            <w:tcW w:w="2341" w:type="dxa"/>
            <w:shd w:val="clear" w:color="auto" w:fill="auto"/>
          </w:tcPr>
          <w:p w14:paraId="50AE8C73" w14:textId="77777777" w:rsidR="43A693E3" w:rsidRPr="00A66EB7" w:rsidRDefault="43A693E3" w:rsidP="43A693E3">
            <w:pPr>
              <w:rPr>
                <w:rFonts w:ascii="Arial Narrow" w:hAnsi="Arial Narrow"/>
                <w:i/>
                <w:iCs/>
                <w:color w:val="0070C0"/>
                <w:sz w:val="24"/>
                <w:szCs w:val="24"/>
              </w:rPr>
            </w:pPr>
          </w:p>
        </w:tc>
        <w:tc>
          <w:tcPr>
            <w:tcW w:w="1874" w:type="dxa"/>
            <w:shd w:val="clear" w:color="auto" w:fill="auto"/>
          </w:tcPr>
          <w:p w14:paraId="5694DB10" w14:textId="77777777" w:rsidR="43A693E3" w:rsidRPr="00A66EB7" w:rsidRDefault="43A693E3" w:rsidP="43A693E3">
            <w:pPr>
              <w:rPr>
                <w:rFonts w:ascii="Arial Narrow" w:hAnsi="Arial Narrow"/>
                <w:i/>
                <w:iCs/>
                <w:color w:val="0070C0"/>
                <w:sz w:val="24"/>
                <w:szCs w:val="24"/>
              </w:rPr>
            </w:pPr>
          </w:p>
        </w:tc>
        <w:tc>
          <w:tcPr>
            <w:tcW w:w="1874" w:type="dxa"/>
            <w:shd w:val="clear" w:color="auto" w:fill="auto"/>
          </w:tcPr>
          <w:p w14:paraId="7C6FCDF1" w14:textId="77777777" w:rsidR="43A693E3" w:rsidRPr="00A66EB7" w:rsidRDefault="43A693E3" w:rsidP="43A693E3">
            <w:pPr>
              <w:rPr>
                <w:rFonts w:ascii="Arial Narrow" w:hAnsi="Arial Narrow"/>
                <w:i/>
                <w:iCs/>
                <w:color w:val="0070C0"/>
                <w:sz w:val="24"/>
                <w:szCs w:val="24"/>
              </w:rPr>
            </w:pPr>
          </w:p>
        </w:tc>
        <w:tc>
          <w:tcPr>
            <w:tcW w:w="1874" w:type="dxa"/>
            <w:shd w:val="clear" w:color="auto" w:fill="auto"/>
          </w:tcPr>
          <w:p w14:paraId="40AF7B28" w14:textId="77777777" w:rsidR="43A693E3" w:rsidRPr="00A66EB7" w:rsidRDefault="43A693E3" w:rsidP="43A693E3">
            <w:pPr>
              <w:rPr>
                <w:rFonts w:ascii="Arial Narrow" w:hAnsi="Arial Narrow"/>
                <w:i/>
                <w:iCs/>
                <w:color w:val="0070C0"/>
                <w:sz w:val="24"/>
                <w:szCs w:val="24"/>
              </w:rPr>
            </w:pPr>
          </w:p>
        </w:tc>
        <w:tc>
          <w:tcPr>
            <w:tcW w:w="1865" w:type="dxa"/>
            <w:shd w:val="clear" w:color="auto" w:fill="auto"/>
          </w:tcPr>
          <w:p w14:paraId="61C88973" w14:textId="77777777" w:rsidR="43A693E3" w:rsidRPr="00A66EB7" w:rsidRDefault="43A693E3" w:rsidP="43A693E3">
            <w:pPr>
              <w:rPr>
                <w:rFonts w:ascii="Arial Narrow" w:hAnsi="Arial Narrow"/>
                <w:color w:val="0070C0"/>
                <w:sz w:val="24"/>
                <w:szCs w:val="24"/>
              </w:rPr>
            </w:pPr>
          </w:p>
        </w:tc>
        <w:tc>
          <w:tcPr>
            <w:tcW w:w="1862" w:type="dxa"/>
            <w:shd w:val="clear" w:color="auto" w:fill="auto"/>
          </w:tcPr>
          <w:p w14:paraId="3B9E3292" w14:textId="77777777" w:rsidR="43A693E3" w:rsidRPr="00A66EB7" w:rsidRDefault="43A693E3" w:rsidP="43A693E3">
            <w:pPr>
              <w:rPr>
                <w:rFonts w:ascii="Arial Narrow" w:hAnsi="Arial Narrow"/>
                <w:color w:val="0070C0"/>
                <w:sz w:val="24"/>
                <w:szCs w:val="24"/>
              </w:rPr>
            </w:pPr>
          </w:p>
        </w:tc>
      </w:tr>
      <w:tr w:rsidR="43A693E3" w:rsidRPr="00A66EB7" w14:paraId="60AEF7AA" w14:textId="77777777" w:rsidTr="43A693E3">
        <w:trPr>
          <w:trHeight w:val="292"/>
        </w:trPr>
        <w:tc>
          <w:tcPr>
            <w:tcW w:w="2700" w:type="dxa"/>
            <w:shd w:val="clear" w:color="auto" w:fill="auto"/>
          </w:tcPr>
          <w:p w14:paraId="096C73A3" w14:textId="77777777" w:rsidR="43A693E3" w:rsidRPr="00A66EB7" w:rsidRDefault="43A693E3" w:rsidP="43A693E3">
            <w:pPr>
              <w:rPr>
                <w:rFonts w:ascii="Arial Narrow" w:hAnsi="Arial Narrow"/>
                <w:i/>
                <w:iCs/>
                <w:color w:val="0070C0"/>
                <w:sz w:val="24"/>
                <w:szCs w:val="24"/>
              </w:rPr>
            </w:pPr>
          </w:p>
        </w:tc>
        <w:tc>
          <w:tcPr>
            <w:tcW w:w="2341" w:type="dxa"/>
            <w:shd w:val="clear" w:color="auto" w:fill="auto"/>
          </w:tcPr>
          <w:p w14:paraId="6117DD69" w14:textId="77777777" w:rsidR="43A693E3" w:rsidRPr="00A66EB7" w:rsidRDefault="43A693E3" w:rsidP="43A693E3">
            <w:pPr>
              <w:rPr>
                <w:rFonts w:ascii="Arial Narrow" w:hAnsi="Arial Narrow"/>
                <w:i/>
                <w:iCs/>
                <w:color w:val="0070C0"/>
                <w:sz w:val="24"/>
                <w:szCs w:val="24"/>
              </w:rPr>
            </w:pPr>
          </w:p>
        </w:tc>
        <w:tc>
          <w:tcPr>
            <w:tcW w:w="1874" w:type="dxa"/>
            <w:shd w:val="clear" w:color="auto" w:fill="auto"/>
          </w:tcPr>
          <w:p w14:paraId="4AAAE2D8" w14:textId="77777777" w:rsidR="43A693E3" w:rsidRPr="00A66EB7" w:rsidRDefault="43A693E3" w:rsidP="43A693E3">
            <w:pPr>
              <w:rPr>
                <w:rFonts w:ascii="Arial Narrow" w:hAnsi="Arial Narrow"/>
                <w:i/>
                <w:iCs/>
                <w:color w:val="0070C0"/>
                <w:sz w:val="24"/>
                <w:szCs w:val="24"/>
              </w:rPr>
            </w:pPr>
          </w:p>
        </w:tc>
        <w:tc>
          <w:tcPr>
            <w:tcW w:w="1874" w:type="dxa"/>
            <w:shd w:val="clear" w:color="auto" w:fill="auto"/>
          </w:tcPr>
          <w:p w14:paraId="47B231C7" w14:textId="77777777" w:rsidR="43A693E3" w:rsidRPr="00A66EB7" w:rsidRDefault="43A693E3" w:rsidP="43A693E3">
            <w:pPr>
              <w:rPr>
                <w:rFonts w:ascii="Arial Narrow" w:hAnsi="Arial Narrow"/>
                <w:i/>
                <w:iCs/>
                <w:color w:val="0070C0"/>
                <w:sz w:val="24"/>
                <w:szCs w:val="24"/>
              </w:rPr>
            </w:pPr>
          </w:p>
        </w:tc>
        <w:tc>
          <w:tcPr>
            <w:tcW w:w="1874" w:type="dxa"/>
            <w:shd w:val="clear" w:color="auto" w:fill="auto"/>
          </w:tcPr>
          <w:p w14:paraId="5EFFA063" w14:textId="77777777" w:rsidR="43A693E3" w:rsidRPr="00A66EB7" w:rsidRDefault="43A693E3" w:rsidP="43A693E3">
            <w:pPr>
              <w:rPr>
                <w:rFonts w:ascii="Arial Narrow" w:hAnsi="Arial Narrow"/>
                <w:i/>
                <w:iCs/>
                <w:color w:val="0070C0"/>
                <w:sz w:val="24"/>
                <w:szCs w:val="24"/>
              </w:rPr>
            </w:pPr>
          </w:p>
        </w:tc>
        <w:tc>
          <w:tcPr>
            <w:tcW w:w="1865" w:type="dxa"/>
            <w:shd w:val="clear" w:color="auto" w:fill="auto"/>
          </w:tcPr>
          <w:p w14:paraId="1B829A41" w14:textId="77777777" w:rsidR="43A693E3" w:rsidRPr="00A66EB7" w:rsidRDefault="43A693E3" w:rsidP="43A693E3">
            <w:pPr>
              <w:rPr>
                <w:rFonts w:ascii="Arial Narrow" w:hAnsi="Arial Narrow"/>
                <w:color w:val="0070C0"/>
                <w:sz w:val="24"/>
                <w:szCs w:val="24"/>
              </w:rPr>
            </w:pPr>
          </w:p>
        </w:tc>
        <w:tc>
          <w:tcPr>
            <w:tcW w:w="1862" w:type="dxa"/>
            <w:shd w:val="clear" w:color="auto" w:fill="auto"/>
          </w:tcPr>
          <w:p w14:paraId="424D669D" w14:textId="77777777" w:rsidR="43A693E3" w:rsidRPr="00A66EB7" w:rsidRDefault="43A693E3" w:rsidP="43A693E3">
            <w:pPr>
              <w:rPr>
                <w:rFonts w:ascii="Arial Narrow" w:hAnsi="Arial Narrow"/>
                <w:color w:val="0070C0"/>
                <w:sz w:val="24"/>
                <w:szCs w:val="24"/>
              </w:rPr>
            </w:pPr>
          </w:p>
        </w:tc>
      </w:tr>
      <w:tr w:rsidR="43A693E3" w:rsidRPr="00A66EB7" w14:paraId="764AD802" w14:textId="77777777" w:rsidTr="43A693E3">
        <w:trPr>
          <w:trHeight w:val="292"/>
        </w:trPr>
        <w:tc>
          <w:tcPr>
            <w:tcW w:w="2700" w:type="dxa"/>
            <w:shd w:val="clear" w:color="auto" w:fill="auto"/>
          </w:tcPr>
          <w:p w14:paraId="75184CF6" w14:textId="77777777" w:rsidR="43A693E3" w:rsidRPr="00A66EB7" w:rsidRDefault="43A693E3" w:rsidP="43A693E3">
            <w:pPr>
              <w:rPr>
                <w:rFonts w:ascii="Arial Narrow" w:hAnsi="Arial Narrow"/>
                <w:i/>
                <w:iCs/>
                <w:color w:val="0070C0"/>
                <w:sz w:val="24"/>
                <w:szCs w:val="24"/>
              </w:rPr>
            </w:pPr>
          </w:p>
        </w:tc>
        <w:tc>
          <w:tcPr>
            <w:tcW w:w="2341" w:type="dxa"/>
            <w:shd w:val="clear" w:color="auto" w:fill="auto"/>
          </w:tcPr>
          <w:p w14:paraId="3D8FB3A2" w14:textId="77777777" w:rsidR="43A693E3" w:rsidRPr="00A66EB7" w:rsidRDefault="43A693E3" w:rsidP="43A693E3">
            <w:pPr>
              <w:rPr>
                <w:rFonts w:ascii="Arial Narrow" w:hAnsi="Arial Narrow"/>
                <w:i/>
                <w:iCs/>
                <w:color w:val="0070C0"/>
                <w:sz w:val="24"/>
                <w:szCs w:val="24"/>
              </w:rPr>
            </w:pPr>
          </w:p>
        </w:tc>
        <w:tc>
          <w:tcPr>
            <w:tcW w:w="1874" w:type="dxa"/>
            <w:shd w:val="clear" w:color="auto" w:fill="auto"/>
          </w:tcPr>
          <w:p w14:paraId="7C52E075" w14:textId="77777777" w:rsidR="43A693E3" w:rsidRPr="00A66EB7" w:rsidRDefault="43A693E3" w:rsidP="43A693E3">
            <w:pPr>
              <w:rPr>
                <w:rFonts w:ascii="Arial Narrow" w:hAnsi="Arial Narrow"/>
                <w:i/>
                <w:iCs/>
                <w:color w:val="0070C0"/>
                <w:sz w:val="24"/>
                <w:szCs w:val="24"/>
              </w:rPr>
            </w:pPr>
          </w:p>
        </w:tc>
        <w:tc>
          <w:tcPr>
            <w:tcW w:w="1874" w:type="dxa"/>
            <w:shd w:val="clear" w:color="auto" w:fill="auto"/>
          </w:tcPr>
          <w:p w14:paraId="099557A3" w14:textId="77777777" w:rsidR="43A693E3" w:rsidRPr="00A66EB7" w:rsidRDefault="43A693E3" w:rsidP="43A693E3">
            <w:pPr>
              <w:rPr>
                <w:rFonts w:ascii="Arial Narrow" w:hAnsi="Arial Narrow"/>
                <w:i/>
                <w:iCs/>
                <w:color w:val="0070C0"/>
                <w:sz w:val="24"/>
                <w:szCs w:val="24"/>
              </w:rPr>
            </w:pPr>
          </w:p>
        </w:tc>
        <w:tc>
          <w:tcPr>
            <w:tcW w:w="1874" w:type="dxa"/>
            <w:shd w:val="clear" w:color="auto" w:fill="auto"/>
          </w:tcPr>
          <w:p w14:paraId="6BCC9BE3" w14:textId="77777777" w:rsidR="43A693E3" w:rsidRPr="00A66EB7" w:rsidRDefault="43A693E3" w:rsidP="43A693E3">
            <w:pPr>
              <w:rPr>
                <w:rFonts w:ascii="Arial Narrow" w:hAnsi="Arial Narrow"/>
                <w:i/>
                <w:iCs/>
                <w:color w:val="0070C0"/>
                <w:sz w:val="24"/>
                <w:szCs w:val="24"/>
              </w:rPr>
            </w:pPr>
          </w:p>
        </w:tc>
        <w:tc>
          <w:tcPr>
            <w:tcW w:w="1865" w:type="dxa"/>
            <w:shd w:val="clear" w:color="auto" w:fill="auto"/>
          </w:tcPr>
          <w:p w14:paraId="04629E7F" w14:textId="77777777" w:rsidR="43A693E3" w:rsidRPr="00A66EB7" w:rsidRDefault="43A693E3" w:rsidP="43A693E3">
            <w:pPr>
              <w:rPr>
                <w:rFonts w:ascii="Arial Narrow" w:hAnsi="Arial Narrow"/>
                <w:color w:val="0070C0"/>
                <w:sz w:val="24"/>
                <w:szCs w:val="24"/>
              </w:rPr>
            </w:pPr>
          </w:p>
        </w:tc>
        <w:tc>
          <w:tcPr>
            <w:tcW w:w="1862" w:type="dxa"/>
            <w:shd w:val="clear" w:color="auto" w:fill="auto"/>
          </w:tcPr>
          <w:p w14:paraId="2977ED9E" w14:textId="77777777" w:rsidR="43A693E3" w:rsidRPr="00A66EB7" w:rsidRDefault="43A693E3" w:rsidP="43A693E3">
            <w:pPr>
              <w:rPr>
                <w:rFonts w:ascii="Arial Narrow" w:hAnsi="Arial Narrow"/>
                <w:color w:val="0070C0"/>
                <w:sz w:val="24"/>
                <w:szCs w:val="24"/>
              </w:rPr>
            </w:pPr>
          </w:p>
        </w:tc>
      </w:tr>
    </w:tbl>
    <w:p w14:paraId="5526D692" w14:textId="6925F237" w:rsidR="43A693E3" w:rsidRPr="00A66EB7" w:rsidRDefault="43A693E3" w:rsidP="43A693E3">
      <w:pPr>
        <w:spacing w:after="0"/>
        <w:rPr>
          <w:rFonts w:ascii="Arial Narrow" w:hAnsi="Arial Narrow"/>
          <w:sz w:val="24"/>
          <w:szCs w:val="24"/>
        </w:rPr>
      </w:pPr>
    </w:p>
    <w:p w14:paraId="0DBC1C37" w14:textId="62580129" w:rsidR="002B4F5E" w:rsidRPr="00A66EB7" w:rsidRDefault="4BF054D6" w:rsidP="4BF054D6">
      <w:pPr>
        <w:spacing w:after="0"/>
        <w:rPr>
          <w:rFonts w:ascii="Arial Narrow" w:hAnsi="Arial Narrow"/>
          <w:sz w:val="24"/>
          <w:szCs w:val="24"/>
        </w:rPr>
      </w:pPr>
      <w:r w:rsidRPr="00A66EB7">
        <w:rPr>
          <w:rFonts w:ascii="Arial Narrow" w:hAnsi="Arial Narrow"/>
          <w:sz w:val="24"/>
          <w:szCs w:val="24"/>
        </w:rPr>
        <w:t xml:space="preserve">As part of the regenerative plan for biodiversity it is important to make a note of </w:t>
      </w:r>
      <w:r w:rsidR="00AF4497" w:rsidRPr="00A66EB7">
        <w:rPr>
          <w:rFonts w:ascii="Arial Narrow" w:hAnsi="Arial Narrow"/>
          <w:sz w:val="24"/>
          <w:szCs w:val="24"/>
        </w:rPr>
        <w:t xml:space="preserve">species of </w:t>
      </w:r>
      <w:r w:rsidRPr="00A66EB7">
        <w:rPr>
          <w:rFonts w:ascii="Arial Narrow" w:hAnsi="Arial Narrow"/>
          <w:sz w:val="24"/>
          <w:szCs w:val="24"/>
        </w:rPr>
        <w:t>flora and fauna. This can then be used as a measure over time to show improvements.</w:t>
      </w:r>
    </w:p>
    <w:p w14:paraId="7468FDF7" w14:textId="77777777" w:rsidR="00BB6E74" w:rsidRPr="00A66EB7" w:rsidRDefault="00BB6E74" w:rsidP="4BF054D6">
      <w:pPr>
        <w:spacing w:after="0"/>
        <w:rPr>
          <w:rFonts w:ascii="Arial Narrow" w:hAnsi="Arial Narrow"/>
          <w:sz w:val="24"/>
          <w:szCs w:val="24"/>
        </w:rPr>
      </w:pPr>
    </w:p>
    <w:p w14:paraId="748FFE43" w14:textId="65315FED" w:rsidR="002B4F5E" w:rsidRPr="00A66EB7" w:rsidRDefault="6A1ABE61" w:rsidP="009E7B74">
      <w:pPr>
        <w:spacing w:after="0"/>
        <w:rPr>
          <w:rFonts w:ascii="Arial Narrow" w:hAnsi="Arial Narrow"/>
          <w:b/>
          <w:bCs/>
          <w:sz w:val="24"/>
          <w:szCs w:val="24"/>
        </w:rPr>
      </w:pPr>
      <w:r w:rsidRPr="00A66EB7">
        <w:rPr>
          <w:rFonts w:ascii="Arial Narrow" w:hAnsi="Arial Narrow"/>
          <w:b/>
          <w:bCs/>
          <w:sz w:val="24"/>
          <w:szCs w:val="24"/>
        </w:rPr>
        <w:t>Flora and Fauna Species Log</w:t>
      </w:r>
    </w:p>
    <w:p w14:paraId="0B1510FA" w14:textId="77777777" w:rsidR="00BB6E74" w:rsidRPr="00A66EB7" w:rsidRDefault="00BB6E74" w:rsidP="009E7B74">
      <w:pPr>
        <w:spacing w:after="0"/>
        <w:rPr>
          <w:rFonts w:ascii="Arial Narrow" w:hAnsi="Arial Narrow"/>
          <w:b/>
          <w:bCs/>
          <w:sz w:val="24"/>
          <w:szCs w:val="24"/>
        </w:rPr>
      </w:pPr>
    </w:p>
    <w:p w14:paraId="531A5244" w14:textId="1B177E74" w:rsidR="002B4F5E" w:rsidRPr="00A66EB7" w:rsidRDefault="002B4F5E" w:rsidP="009E7B74">
      <w:pPr>
        <w:spacing w:after="0"/>
        <w:rPr>
          <w:rFonts w:ascii="Arial Narrow" w:hAnsi="Arial Narrow"/>
          <w:sz w:val="24"/>
          <w:szCs w:val="24"/>
        </w:rPr>
      </w:pPr>
      <w:r w:rsidRPr="00A66EB7">
        <w:rPr>
          <w:rFonts w:ascii="Arial Narrow" w:hAnsi="Arial Narrow"/>
          <w:sz w:val="24"/>
          <w:szCs w:val="24"/>
        </w:rPr>
        <w:lastRenderedPageBreak/>
        <w:t xml:space="preserve">The number of species seen on the farm should be counted. </w:t>
      </w:r>
      <w:r w:rsidR="004875CB" w:rsidRPr="00A66EB7">
        <w:rPr>
          <w:rFonts w:ascii="Arial Narrow" w:hAnsi="Arial Narrow"/>
          <w:sz w:val="24"/>
          <w:szCs w:val="24"/>
        </w:rPr>
        <w:t>Please add rows as needed.</w:t>
      </w:r>
    </w:p>
    <w:tbl>
      <w:tblPr>
        <w:tblStyle w:val="TableGrid"/>
        <w:tblW w:w="5000" w:type="pct"/>
        <w:tblLook w:val="04A0" w:firstRow="1" w:lastRow="0" w:firstColumn="1" w:lastColumn="0" w:noHBand="0" w:noVBand="1"/>
      </w:tblPr>
      <w:tblGrid>
        <w:gridCol w:w="1561"/>
        <w:gridCol w:w="1322"/>
        <w:gridCol w:w="1388"/>
        <w:gridCol w:w="2044"/>
        <w:gridCol w:w="1528"/>
        <w:gridCol w:w="1661"/>
        <w:gridCol w:w="1718"/>
        <w:gridCol w:w="1646"/>
        <w:gridCol w:w="1522"/>
      </w:tblGrid>
      <w:tr w:rsidR="008049E9" w:rsidRPr="00A66EB7" w14:paraId="69BEDCF0" w14:textId="77777777" w:rsidTr="00B804DC">
        <w:tc>
          <w:tcPr>
            <w:tcW w:w="542" w:type="pct"/>
            <w:shd w:val="clear" w:color="auto" w:fill="E2EFD9" w:themeFill="accent6" w:themeFillTint="33"/>
          </w:tcPr>
          <w:p w14:paraId="33D2D358" w14:textId="77777777" w:rsidR="008049E9" w:rsidRPr="00A66EB7" w:rsidRDefault="008049E9" w:rsidP="008049E9">
            <w:pPr>
              <w:jc w:val="center"/>
              <w:rPr>
                <w:rFonts w:ascii="Arial Narrow" w:hAnsi="Arial Narrow"/>
                <w:b/>
                <w:bCs/>
                <w:sz w:val="24"/>
                <w:szCs w:val="24"/>
              </w:rPr>
            </w:pPr>
            <w:r w:rsidRPr="00A66EB7">
              <w:rPr>
                <w:rFonts w:ascii="Arial Narrow" w:hAnsi="Arial Narrow"/>
                <w:b/>
                <w:bCs/>
                <w:sz w:val="24"/>
                <w:szCs w:val="24"/>
              </w:rPr>
              <w:t>Species</w:t>
            </w:r>
          </w:p>
        </w:tc>
        <w:tc>
          <w:tcPr>
            <w:tcW w:w="459" w:type="pct"/>
            <w:shd w:val="clear" w:color="auto" w:fill="E2EFD9" w:themeFill="accent6" w:themeFillTint="33"/>
          </w:tcPr>
          <w:p w14:paraId="3A02AC3D" w14:textId="77777777" w:rsidR="008049E9" w:rsidRPr="00A66EB7" w:rsidRDefault="008049E9" w:rsidP="008049E9">
            <w:pPr>
              <w:jc w:val="center"/>
              <w:rPr>
                <w:rFonts w:ascii="Arial Narrow" w:hAnsi="Arial Narrow"/>
                <w:b/>
                <w:bCs/>
                <w:sz w:val="24"/>
                <w:szCs w:val="24"/>
              </w:rPr>
            </w:pPr>
            <w:r w:rsidRPr="00A66EB7">
              <w:rPr>
                <w:rFonts w:ascii="Arial Narrow" w:hAnsi="Arial Narrow"/>
                <w:b/>
                <w:bCs/>
                <w:sz w:val="24"/>
                <w:szCs w:val="24"/>
              </w:rPr>
              <w:t>Type</w:t>
            </w:r>
          </w:p>
        </w:tc>
        <w:tc>
          <w:tcPr>
            <w:tcW w:w="482" w:type="pct"/>
            <w:shd w:val="clear" w:color="auto" w:fill="E2EFD9" w:themeFill="accent6" w:themeFillTint="33"/>
          </w:tcPr>
          <w:p w14:paraId="13966EC3" w14:textId="77777777" w:rsidR="008049E9" w:rsidRPr="00A66EB7" w:rsidRDefault="008049E9" w:rsidP="008049E9">
            <w:pPr>
              <w:jc w:val="center"/>
              <w:rPr>
                <w:rFonts w:ascii="Arial Narrow" w:hAnsi="Arial Narrow"/>
                <w:b/>
                <w:bCs/>
                <w:sz w:val="24"/>
                <w:szCs w:val="24"/>
              </w:rPr>
            </w:pPr>
            <w:r w:rsidRPr="00A66EB7">
              <w:rPr>
                <w:rFonts w:ascii="Arial Narrow" w:hAnsi="Arial Narrow"/>
                <w:b/>
                <w:bCs/>
                <w:sz w:val="24"/>
                <w:szCs w:val="24"/>
              </w:rPr>
              <w:t>Counting Date</w:t>
            </w:r>
          </w:p>
        </w:tc>
        <w:tc>
          <w:tcPr>
            <w:tcW w:w="710" w:type="pct"/>
            <w:shd w:val="clear" w:color="auto" w:fill="E2EFD9" w:themeFill="accent6" w:themeFillTint="33"/>
          </w:tcPr>
          <w:p w14:paraId="0D23F713" w14:textId="77777777" w:rsidR="008049E9" w:rsidRPr="00A66EB7" w:rsidRDefault="008049E9" w:rsidP="008049E9">
            <w:pPr>
              <w:jc w:val="center"/>
              <w:rPr>
                <w:rFonts w:ascii="Arial Narrow" w:hAnsi="Arial Narrow"/>
                <w:b/>
                <w:bCs/>
                <w:sz w:val="24"/>
                <w:szCs w:val="24"/>
              </w:rPr>
            </w:pPr>
            <w:r w:rsidRPr="00A66EB7">
              <w:rPr>
                <w:rFonts w:ascii="Arial Narrow" w:hAnsi="Arial Narrow"/>
                <w:b/>
                <w:bCs/>
                <w:sz w:val="24"/>
                <w:szCs w:val="24"/>
              </w:rPr>
              <w:t>Method</w:t>
            </w:r>
          </w:p>
        </w:tc>
        <w:tc>
          <w:tcPr>
            <w:tcW w:w="531" w:type="pct"/>
            <w:shd w:val="clear" w:color="auto" w:fill="E2EFD9" w:themeFill="accent6" w:themeFillTint="33"/>
          </w:tcPr>
          <w:p w14:paraId="5BAFA0C9"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 xml:space="preserve">Assessment Results – Year 1 </w:t>
            </w:r>
          </w:p>
          <w:p w14:paraId="37CA4B46" w14:textId="7BB82EE2" w:rsidR="008049E9" w:rsidRPr="00A66EB7" w:rsidRDefault="008049E9" w:rsidP="008049E9">
            <w:pPr>
              <w:jc w:val="center"/>
              <w:rPr>
                <w:rFonts w:ascii="Arial Narrow" w:hAnsi="Arial Narrow"/>
                <w:b/>
                <w:bCs/>
                <w:sz w:val="24"/>
                <w:szCs w:val="24"/>
              </w:rPr>
            </w:pPr>
            <w:r w:rsidRPr="00A66EB7">
              <w:rPr>
                <w:rFonts w:ascii="Arial Narrow" w:hAnsi="Arial Narrow"/>
                <w:sz w:val="24"/>
                <w:szCs w:val="24"/>
              </w:rPr>
              <w:t>(202</w:t>
            </w:r>
            <w:r>
              <w:rPr>
                <w:rFonts w:ascii="Arial Narrow" w:hAnsi="Arial Narrow"/>
                <w:sz w:val="24"/>
                <w:szCs w:val="24"/>
              </w:rPr>
              <w:t>4</w:t>
            </w:r>
            <w:r w:rsidRPr="00A66EB7">
              <w:rPr>
                <w:rFonts w:ascii="Arial Narrow" w:hAnsi="Arial Narrow"/>
                <w:sz w:val="24"/>
                <w:szCs w:val="24"/>
              </w:rPr>
              <w:t>)</w:t>
            </w:r>
          </w:p>
        </w:tc>
        <w:tc>
          <w:tcPr>
            <w:tcW w:w="577" w:type="pct"/>
            <w:shd w:val="clear" w:color="auto" w:fill="E2EFD9" w:themeFill="accent6" w:themeFillTint="33"/>
          </w:tcPr>
          <w:p w14:paraId="60BC1976"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2</w:t>
            </w:r>
          </w:p>
          <w:p w14:paraId="66B69F2F" w14:textId="2B29B383" w:rsidR="008049E9" w:rsidRPr="00A66EB7" w:rsidRDefault="008049E9" w:rsidP="008049E9">
            <w:pPr>
              <w:jc w:val="center"/>
              <w:rPr>
                <w:rFonts w:ascii="Arial Narrow" w:hAnsi="Arial Narrow"/>
                <w:sz w:val="24"/>
                <w:szCs w:val="24"/>
              </w:rPr>
            </w:pPr>
            <w:r w:rsidRPr="00A66EB7">
              <w:rPr>
                <w:rFonts w:ascii="Arial Narrow" w:hAnsi="Arial Narrow"/>
                <w:sz w:val="24"/>
                <w:szCs w:val="24"/>
              </w:rPr>
              <w:t>(202</w:t>
            </w:r>
            <w:r>
              <w:rPr>
                <w:rFonts w:ascii="Arial Narrow" w:hAnsi="Arial Narrow"/>
                <w:sz w:val="24"/>
                <w:szCs w:val="24"/>
              </w:rPr>
              <w:t>5</w:t>
            </w:r>
            <w:r w:rsidRPr="00A66EB7">
              <w:rPr>
                <w:rFonts w:ascii="Arial Narrow" w:hAnsi="Arial Narrow"/>
                <w:sz w:val="24"/>
                <w:szCs w:val="24"/>
              </w:rPr>
              <w:t>)</w:t>
            </w:r>
          </w:p>
        </w:tc>
        <w:tc>
          <w:tcPr>
            <w:tcW w:w="597" w:type="pct"/>
            <w:shd w:val="clear" w:color="auto" w:fill="E2EFD9" w:themeFill="accent6" w:themeFillTint="33"/>
          </w:tcPr>
          <w:p w14:paraId="00055F2D"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3</w:t>
            </w:r>
          </w:p>
          <w:p w14:paraId="0705B75A" w14:textId="6920E323" w:rsidR="008049E9" w:rsidRPr="00A66EB7" w:rsidRDefault="008049E9" w:rsidP="008049E9">
            <w:pPr>
              <w:jc w:val="center"/>
              <w:rPr>
                <w:rFonts w:ascii="Arial Narrow" w:hAnsi="Arial Narrow"/>
                <w:sz w:val="24"/>
                <w:szCs w:val="24"/>
              </w:rPr>
            </w:pPr>
            <w:r w:rsidRPr="00A66EB7">
              <w:rPr>
                <w:rFonts w:ascii="Arial Narrow" w:hAnsi="Arial Narrow"/>
                <w:sz w:val="24"/>
                <w:szCs w:val="24"/>
              </w:rPr>
              <w:t>(202</w:t>
            </w:r>
            <w:r>
              <w:rPr>
                <w:rFonts w:ascii="Arial Narrow" w:hAnsi="Arial Narrow"/>
                <w:sz w:val="24"/>
                <w:szCs w:val="24"/>
              </w:rPr>
              <w:t>6</w:t>
            </w:r>
            <w:r w:rsidRPr="00A66EB7">
              <w:rPr>
                <w:rFonts w:ascii="Arial Narrow" w:hAnsi="Arial Narrow"/>
                <w:sz w:val="24"/>
                <w:szCs w:val="24"/>
              </w:rPr>
              <w:t>)</w:t>
            </w:r>
          </w:p>
        </w:tc>
        <w:tc>
          <w:tcPr>
            <w:tcW w:w="572" w:type="pct"/>
            <w:shd w:val="clear" w:color="auto" w:fill="E2EFD9" w:themeFill="accent6" w:themeFillTint="33"/>
          </w:tcPr>
          <w:p w14:paraId="54F7FD35"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4</w:t>
            </w:r>
          </w:p>
          <w:p w14:paraId="0157B30B" w14:textId="48B9B3F1" w:rsidR="008049E9" w:rsidRPr="00A66EB7" w:rsidRDefault="008049E9" w:rsidP="008049E9">
            <w:pPr>
              <w:jc w:val="center"/>
              <w:rPr>
                <w:rFonts w:ascii="Arial Narrow" w:hAnsi="Arial Narrow"/>
                <w:b/>
                <w:bCs/>
                <w:sz w:val="24"/>
                <w:szCs w:val="24"/>
              </w:rPr>
            </w:pPr>
            <w:r w:rsidRPr="00A66EB7">
              <w:rPr>
                <w:rFonts w:ascii="Arial Narrow" w:hAnsi="Arial Narrow"/>
                <w:sz w:val="24"/>
                <w:szCs w:val="24"/>
              </w:rPr>
              <w:t>(202</w:t>
            </w:r>
            <w:r>
              <w:rPr>
                <w:rFonts w:ascii="Arial Narrow" w:hAnsi="Arial Narrow"/>
                <w:sz w:val="24"/>
                <w:szCs w:val="24"/>
              </w:rPr>
              <w:t>7</w:t>
            </w:r>
            <w:r w:rsidRPr="00A66EB7">
              <w:rPr>
                <w:rFonts w:ascii="Arial Narrow" w:hAnsi="Arial Narrow"/>
                <w:sz w:val="24"/>
                <w:szCs w:val="24"/>
              </w:rPr>
              <w:t>)</w:t>
            </w:r>
          </w:p>
        </w:tc>
        <w:tc>
          <w:tcPr>
            <w:tcW w:w="529" w:type="pct"/>
            <w:shd w:val="clear" w:color="auto" w:fill="E2EFD9" w:themeFill="accent6" w:themeFillTint="33"/>
          </w:tcPr>
          <w:p w14:paraId="02F3D7F1" w14:textId="77777777" w:rsidR="008049E9" w:rsidRPr="00A66EB7" w:rsidRDefault="008049E9" w:rsidP="008049E9">
            <w:pPr>
              <w:rPr>
                <w:rFonts w:ascii="Arial Narrow" w:hAnsi="Arial Narrow"/>
                <w:b/>
                <w:bCs/>
                <w:sz w:val="24"/>
                <w:szCs w:val="24"/>
              </w:rPr>
            </w:pPr>
            <w:r w:rsidRPr="00A66EB7">
              <w:rPr>
                <w:rFonts w:ascii="Arial Narrow" w:hAnsi="Arial Narrow"/>
                <w:b/>
                <w:bCs/>
                <w:sz w:val="24"/>
                <w:szCs w:val="24"/>
              </w:rPr>
              <w:t>Assessment Results – Year 5</w:t>
            </w:r>
          </w:p>
          <w:p w14:paraId="1C7C5B14" w14:textId="5FAFDFA9" w:rsidR="008049E9" w:rsidRPr="00A66EB7" w:rsidRDefault="008049E9" w:rsidP="008049E9">
            <w:pPr>
              <w:jc w:val="center"/>
              <w:rPr>
                <w:rFonts w:ascii="Arial Narrow" w:hAnsi="Arial Narrow"/>
                <w:b/>
                <w:bCs/>
                <w:sz w:val="24"/>
                <w:szCs w:val="24"/>
              </w:rPr>
            </w:pPr>
            <w:r w:rsidRPr="00A66EB7">
              <w:rPr>
                <w:rFonts w:ascii="Arial Narrow" w:hAnsi="Arial Narrow"/>
                <w:sz w:val="24"/>
                <w:szCs w:val="24"/>
              </w:rPr>
              <w:t>(202</w:t>
            </w:r>
            <w:r>
              <w:rPr>
                <w:rFonts w:ascii="Arial Narrow" w:hAnsi="Arial Narrow"/>
                <w:sz w:val="24"/>
                <w:szCs w:val="24"/>
              </w:rPr>
              <w:t>8</w:t>
            </w:r>
            <w:r w:rsidRPr="00A66EB7">
              <w:rPr>
                <w:rFonts w:ascii="Arial Narrow" w:hAnsi="Arial Narrow"/>
                <w:sz w:val="24"/>
                <w:szCs w:val="24"/>
              </w:rPr>
              <w:t>)</w:t>
            </w:r>
          </w:p>
        </w:tc>
      </w:tr>
      <w:tr w:rsidR="004875CB" w:rsidRPr="00A66EB7" w14:paraId="5E044FE9" w14:textId="77777777" w:rsidTr="00B804DC">
        <w:tc>
          <w:tcPr>
            <w:tcW w:w="542" w:type="pct"/>
          </w:tcPr>
          <w:p w14:paraId="560059BC" w14:textId="66E65A65" w:rsidR="002B4F5E" w:rsidRPr="00700823" w:rsidRDefault="005A538C" w:rsidP="009E7B74">
            <w:pPr>
              <w:rPr>
                <w:rFonts w:ascii="Arial Narrow" w:hAnsi="Arial Narrow"/>
                <w:i/>
                <w:iCs/>
                <w:sz w:val="24"/>
                <w:szCs w:val="24"/>
              </w:rPr>
            </w:pPr>
            <w:r w:rsidRPr="00700823">
              <w:rPr>
                <w:rFonts w:ascii="Arial Narrow" w:hAnsi="Arial Narrow"/>
                <w:i/>
                <w:iCs/>
                <w:sz w:val="24"/>
                <w:szCs w:val="24"/>
              </w:rPr>
              <w:t>Rabbit</w:t>
            </w:r>
          </w:p>
        </w:tc>
        <w:tc>
          <w:tcPr>
            <w:tcW w:w="459" w:type="pct"/>
          </w:tcPr>
          <w:p w14:paraId="667F5BA9" w14:textId="676C9B97" w:rsidR="002B4F5E" w:rsidRPr="00700823" w:rsidRDefault="00237985" w:rsidP="009E7B74">
            <w:pPr>
              <w:rPr>
                <w:rFonts w:ascii="Arial Narrow" w:hAnsi="Arial Narrow"/>
                <w:i/>
                <w:iCs/>
                <w:sz w:val="24"/>
                <w:szCs w:val="24"/>
              </w:rPr>
            </w:pPr>
            <w:r w:rsidRPr="00700823">
              <w:rPr>
                <w:rFonts w:ascii="Arial Narrow" w:hAnsi="Arial Narrow"/>
                <w:i/>
                <w:iCs/>
                <w:sz w:val="24"/>
                <w:szCs w:val="24"/>
              </w:rPr>
              <w:t>Eastern Cottontail Rabbit</w:t>
            </w:r>
          </w:p>
        </w:tc>
        <w:tc>
          <w:tcPr>
            <w:tcW w:w="482" w:type="pct"/>
          </w:tcPr>
          <w:p w14:paraId="3EEC3E7B" w14:textId="3666E123" w:rsidR="002B4F5E" w:rsidRPr="00700823" w:rsidRDefault="00237985" w:rsidP="009E7B74">
            <w:pPr>
              <w:rPr>
                <w:rFonts w:ascii="Arial Narrow" w:hAnsi="Arial Narrow"/>
                <w:i/>
                <w:iCs/>
                <w:sz w:val="24"/>
                <w:szCs w:val="24"/>
              </w:rPr>
            </w:pPr>
            <w:r w:rsidRPr="00700823">
              <w:rPr>
                <w:rFonts w:ascii="Arial Narrow" w:hAnsi="Arial Narrow"/>
                <w:i/>
                <w:iCs/>
                <w:sz w:val="24"/>
                <w:szCs w:val="24"/>
              </w:rPr>
              <w:t>May 30</w:t>
            </w:r>
          </w:p>
        </w:tc>
        <w:tc>
          <w:tcPr>
            <w:tcW w:w="710" w:type="pct"/>
          </w:tcPr>
          <w:p w14:paraId="0825D798" w14:textId="0910D3D6" w:rsidR="002B4F5E" w:rsidRPr="00700823" w:rsidRDefault="00237985" w:rsidP="009E7B74">
            <w:pPr>
              <w:rPr>
                <w:rFonts w:ascii="Arial Narrow" w:hAnsi="Arial Narrow"/>
                <w:i/>
                <w:iCs/>
                <w:sz w:val="24"/>
                <w:szCs w:val="24"/>
              </w:rPr>
            </w:pPr>
            <w:r w:rsidRPr="00700823">
              <w:rPr>
                <w:rFonts w:ascii="Arial Narrow" w:hAnsi="Arial Narrow"/>
                <w:i/>
                <w:iCs/>
                <w:sz w:val="24"/>
                <w:szCs w:val="24"/>
              </w:rPr>
              <w:t>Site</w:t>
            </w:r>
            <w:r w:rsidR="00700823">
              <w:rPr>
                <w:rFonts w:ascii="Arial Narrow" w:hAnsi="Arial Narrow"/>
                <w:i/>
                <w:iCs/>
                <w:sz w:val="24"/>
                <w:szCs w:val="24"/>
              </w:rPr>
              <w:t>d</w:t>
            </w:r>
            <w:r w:rsidRPr="00700823">
              <w:rPr>
                <w:rFonts w:ascii="Arial Narrow" w:hAnsi="Arial Narrow"/>
                <w:i/>
                <w:iCs/>
                <w:sz w:val="24"/>
                <w:szCs w:val="24"/>
              </w:rPr>
              <w:t xml:space="preserve"> while cutting hay fields </w:t>
            </w:r>
          </w:p>
        </w:tc>
        <w:tc>
          <w:tcPr>
            <w:tcW w:w="531" w:type="pct"/>
          </w:tcPr>
          <w:p w14:paraId="2ECC8CB4" w14:textId="7C9DBAD0" w:rsidR="002B4F5E" w:rsidRPr="00700823" w:rsidRDefault="005A538C" w:rsidP="009E7B74">
            <w:pPr>
              <w:rPr>
                <w:rFonts w:ascii="Arial Narrow" w:hAnsi="Arial Narrow"/>
                <w:i/>
                <w:iCs/>
                <w:sz w:val="24"/>
                <w:szCs w:val="24"/>
              </w:rPr>
            </w:pPr>
            <w:r w:rsidRPr="00700823">
              <w:rPr>
                <w:rFonts w:ascii="Arial Narrow" w:hAnsi="Arial Narrow"/>
                <w:i/>
                <w:iCs/>
                <w:sz w:val="24"/>
                <w:szCs w:val="24"/>
              </w:rPr>
              <w:t>26</w:t>
            </w:r>
          </w:p>
        </w:tc>
        <w:tc>
          <w:tcPr>
            <w:tcW w:w="577" w:type="pct"/>
          </w:tcPr>
          <w:p w14:paraId="783EAEDA" w14:textId="77777777" w:rsidR="002B4F5E" w:rsidRPr="00700823" w:rsidRDefault="002B4F5E" w:rsidP="009E7B74">
            <w:pPr>
              <w:rPr>
                <w:rFonts w:ascii="Arial Narrow" w:hAnsi="Arial Narrow"/>
                <w:sz w:val="24"/>
                <w:szCs w:val="24"/>
              </w:rPr>
            </w:pPr>
          </w:p>
        </w:tc>
        <w:tc>
          <w:tcPr>
            <w:tcW w:w="597" w:type="pct"/>
          </w:tcPr>
          <w:p w14:paraId="17C6DCC1" w14:textId="79244F8E" w:rsidR="002B4F5E" w:rsidRPr="00700823" w:rsidRDefault="002B4F5E" w:rsidP="009E7B74">
            <w:pPr>
              <w:rPr>
                <w:rFonts w:ascii="Arial Narrow" w:hAnsi="Arial Narrow"/>
                <w:sz w:val="24"/>
                <w:szCs w:val="24"/>
              </w:rPr>
            </w:pPr>
          </w:p>
        </w:tc>
        <w:tc>
          <w:tcPr>
            <w:tcW w:w="572" w:type="pct"/>
          </w:tcPr>
          <w:p w14:paraId="430F9FD2" w14:textId="77777777" w:rsidR="002B4F5E" w:rsidRPr="00A66EB7" w:rsidRDefault="002B4F5E" w:rsidP="009E7B74">
            <w:pPr>
              <w:rPr>
                <w:rFonts w:ascii="Arial Narrow" w:hAnsi="Arial Narrow"/>
                <w:sz w:val="24"/>
                <w:szCs w:val="24"/>
              </w:rPr>
            </w:pPr>
          </w:p>
        </w:tc>
        <w:tc>
          <w:tcPr>
            <w:tcW w:w="529" w:type="pct"/>
          </w:tcPr>
          <w:p w14:paraId="49730E9C" w14:textId="77777777" w:rsidR="002B4F5E" w:rsidRPr="00A66EB7" w:rsidRDefault="002B4F5E" w:rsidP="009E7B74">
            <w:pPr>
              <w:rPr>
                <w:rFonts w:ascii="Arial Narrow" w:hAnsi="Arial Narrow"/>
                <w:sz w:val="24"/>
                <w:szCs w:val="24"/>
              </w:rPr>
            </w:pPr>
          </w:p>
        </w:tc>
      </w:tr>
      <w:tr w:rsidR="004875CB" w:rsidRPr="00A66EB7" w14:paraId="7AEC52AC" w14:textId="77777777" w:rsidTr="00B804DC">
        <w:tc>
          <w:tcPr>
            <w:tcW w:w="542" w:type="pct"/>
          </w:tcPr>
          <w:p w14:paraId="667A844B" w14:textId="14DDAE07" w:rsidR="002B4F5E" w:rsidRPr="00B804DC" w:rsidRDefault="005A538C" w:rsidP="009E7B74">
            <w:pPr>
              <w:rPr>
                <w:rFonts w:ascii="Arial Narrow" w:hAnsi="Arial Narrow"/>
                <w:i/>
                <w:iCs/>
                <w:sz w:val="24"/>
                <w:szCs w:val="24"/>
              </w:rPr>
            </w:pPr>
            <w:r w:rsidRPr="00B804DC">
              <w:rPr>
                <w:rFonts w:ascii="Arial Narrow" w:hAnsi="Arial Narrow"/>
                <w:i/>
                <w:iCs/>
                <w:sz w:val="24"/>
                <w:szCs w:val="24"/>
              </w:rPr>
              <w:t>Birds</w:t>
            </w:r>
          </w:p>
        </w:tc>
        <w:tc>
          <w:tcPr>
            <w:tcW w:w="459" w:type="pct"/>
          </w:tcPr>
          <w:p w14:paraId="05322B9C" w14:textId="52DA8ECA" w:rsidR="002B4F5E" w:rsidRPr="00B804DC" w:rsidRDefault="005A538C" w:rsidP="009E7B74">
            <w:pPr>
              <w:rPr>
                <w:rFonts w:ascii="Arial Narrow" w:hAnsi="Arial Narrow"/>
                <w:i/>
                <w:iCs/>
                <w:sz w:val="24"/>
                <w:szCs w:val="24"/>
              </w:rPr>
            </w:pPr>
            <w:r w:rsidRPr="00B804DC">
              <w:rPr>
                <w:rFonts w:ascii="Arial Narrow" w:hAnsi="Arial Narrow"/>
                <w:i/>
                <w:iCs/>
                <w:sz w:val="24"/>
                <w:szCs w:val="24"/>
              </w:rPr>
              <w:t>Barn Shallows</w:t>
            </w:r>
          </w:p>
        </w:tc>
        <w:tc>
          <w:tcPr>
            <w:tcW w:w="482" w:type="pct"/>
          </w:tcPr>
          <w:p w14:paraId="70BFA489" w14:textId="0DC3BFF2" w:rsidR="002B4F5E" w:rsidRPr="00B804DC" w:rsidRDefault="005A538C" w:rsidP="009E7B74">
            <w:pPr>
              <w:rPr>
                <w:rFonts w:ascii="Arial Narrow" w:hAnsi="Arial Narrow"/>
                <w:i/>
                <w:iCs/>
                <w:sz w:val="24"/>
                <w:szCs w:val="24"/>
              </w:rPr>
            </w:pPr>
            <w:r w:rsidRPr="00B804DC">
              <w:rPr>
                <w:rFonts w:ascii="Arial Narrow" w:hAnsi="Arial Narrow"/>
                <w:i/>
                <w:iCs/>
                <w:sz w:val="24"/>
                <w:szCs w:val="24"/>
              </w:rPr>
              <w:t>May 29</w:t>
            </w:r>
          </w:p>
        </w:tc>
        <w:tc>
          <w:tcPr>
            <w:tcW w:w="710" w:type="pct"/>
          </w:tcPr>
          <w:p w14:paraId="031803B3" w14:textId="44A25209" w:rsidR="002B4F5E" w:rsidRPr="00B804DC" w:rsidRDefault="005A538C" w:rsidP="009E7B74">
            <w:pPr>
              <w:rPr>
                <w:rFonts w:ascii="Arial Narrow" w:hAnsi="Arial Narrow"/>
                <w:i/>
                <w:iCs/>
                <w:sz w:val="24"/>
                <w:szCs w:val="24"/>
              </w:rPr>
            </w:pPr>
            <w:r w:rsidRPr="00B804DC">
              <w:rPr>
                <w:rFonts w:ascii="Arial Narrow" w:hAnsi="Arial Narrow"/>
                <w:i/>
                <w:iCs/>
                <w:sz w:val="24"/>
                <w:szCs w:val="24"/>
              </w:rPr>
              <w:t>Counted on fence line while mowing</w:t>
            </w:r>
          </w:p>
        </w:tc>
        <w:tc>
          <w:tcPr>
            <w:tcW w:w="531" w:type="pct"/>
          </w:tcPr>
          <w:p w14:paraId="4B529B1B" w14:textId="223204AE" w:rsidR="002B4F5E" w:rsidRPr="00B804DC" w:rsidRDefault="005A538C" w:rsidP="009E7B74">
            <w:pPr>
              <w:rPr>
                <w:rFonts w:ascii="Arial Narrow" w:hAnsi="Arial Narrow"/>
                <w:i/>
                <w:iCs/>
                <w:sz w:val="24"/>
                <w:szCs w:val="24"/>
              </w:rPr>
            </w:pPr>
            <w:r w:rsidRPr="00B804DC">
              <w:rPr>
                <w:rFonts w:ascii="Arial Narrow" w:hAnsi="Arial Narrow"/>
                <w:i/>
                <w:iCs/>
                <w:sz w:val="24"/>
                <w:szCs w:val="24"/>
              </w:rPr>
              <w:t>8</w:t>
            </w:r>
          </w:p>
        </w:tc>
        <w:tc>
          <w:tcPr>
            <w:tcW w:w="577" w:type="pct"/>
          </w:tcPr>
          <w:p w14:paraId="3B1533AD" w14:textId="77777777" w:rsidR="002B4F5E" w:rsidRPr="00B804DC" w:rsidRDefault="002B4F5E" w:rsidP="009E7B74">
            <w:pPr>
              <w:rPr>
                <w:rFonts w:ascii="Arial Narrow" w:hAnsi="Arial Narrow"/>
                <w:sz w:val="24"/>
                <w:szCs w:val="24"/>
              </w:rPr>
            </w:pPr>
          </w:p>
        </w:tc>
        <w:tc>
          <w:tcPr>
            <w:tcW w:w="597" w:type="pct"/>
          </w:tcPr>
          <w:p w14:paraId="376C4EA9" w14:textId="010CE06B" w:rsidR="002B4F5E" w:rsidRPr="00700823" w:rsidRDefault="002B4F5E" w:rsidP="009E7B74">
            <w:pPr>
              <w:rPr>
                <w:rFonts w:ascii="Arial Narrow" w:hAnsi="Arial Narrow"/>
                <w:sz w:val="24"/>
                <w:szCs w:val="24"/>
              </w:rPr>
            </w:pPr>
          </w:p>
        </w:tc>
        <w:tc>
          <w:tcPr>
            <w:tcW w:w="572" w:type="pct"/>
          </w:tcPr>
          <w:p w14:paraId="511288ED" w14:textId="77777777" w:rsidR="002B4F5E" w:rsidRPr="00A66EB7" w:rsidRDefault="002B4F5E" w:rsidP="009E7B74">
            <w:pPr>
              <w:rPr>
                <w:rFonts w:ascii="Arial Narrow" w:hAnsi="Arial Narrow"/>
                <w:sz w:val="24"/>
                <w:szCs w:val="24"/>
              </w:rPr>
            </w:pPr>
          </w:p>
        </w:tc>
        <w:tc>
          <w:tcPr>
            <w:tcW w:w="529" w:type="pct"/>
          </w:tcPr>
          <w:p w14:paraId="4F1BDCA4" w14:textId="77777777" w:rsidR="002B4F5E" w:rsidRPr="00A66EB7" w:rsidRDefault="002B4F5E" w:rsidP="009E7B74">
            <w:pPr>
              <w:rPr>
                <w:rFonts w:ascii="Arial Narrow" w:hAnsi="Arial Narrow"/>
                <w:sz w:val="24"/>
                <w:szCs w:val="24"/>
              </w:rPr>
            </w:pPr>
          </w:p>
        </w:tc>
      </w:tr>
      <w:tr w:rsidR="004875CB" w:rsidRPr="00A66EB7" w14:paraId="35558114" w14:textId="77777777" w:rsidTr="00B804DC">
        <w:tc>
          <w:tcPr>
            <w:tcW w:w="542" w:type="pct"/>
          </w:tcPr>
          <w:p w14:paraId="572C7B2E" w14:textId="2C0944B3" w:rsidR="002B4F5E" w:rsidRPr="00B804DC" w:rsidRDefault="002629B0" w:rsidP="009E7B74">
            <w:pPr>
              <w:rPr>
                <w:rFonts w:ascii="Arial Narrow" w:hAnsi="Arial Narrow"/>
                <w:i/>
                <w:iCs/>
                <w:sz w:val="24"/>
                <w:szCs w:val="24"/>
              </w:rPr>
            </w:pPr>
            <w:r w:rsidRPr="00B804DC">
              <w:rPr>
                <w:rFonts w:ascii="Arial Narrow" w:hAnsi="Arial Narrow"/>
                <w:i/>
                <w:iCs/>
                <w:sz w:val="24"/>
                <w:szCs w:val="24"/>
              </w:rPr>
              <w:t>Cervidae</w:t>
            </w:r>
          </w:p>
        </w:tc>
        <w:tc>
          <w:tcPr>
            <w:tcW w:w="459" w:type="pct"/>
          </w:tcPr>
          <w:p w14:paraId="607E86B9" w14:textId="36C34838" w:rsidR="002B4F5E" w:rsidRPr="00B804DC" w:rsidRDefault="002629B0" w:rsidP="009E7B74">
            <w:pPr>
              <w:rPr>
                <w:rFonts w:ascii="Arial Narrow" w:hAnsi="Arial Narrow"/>
                <w:i/>
                <w:iCs/>
                <w:sz w:val="24"/>
                <w:szCs w:val="24"/>
              </w:rPr>
            </w:pPr>
            <w:r w:rsidRPr="00B804DC">
              <w:rPr>
                <w:rFonts w:ascii="Arial Narrow" w:hAnsi="Arial Narrow"/>
                <w:i/>
                <w:iCs/>
                <w:sz w:val="24"/>
                <w:szCs w:val="24"/>
              </w:rPr>
              <w:t>Deer</w:t>
            </w:r>
          </w:p>
        </w:tc>
        <w:tc>
          <w:tcPr>
            <w:tcW w:w="482" w:type="pct"/>
          </w:tcPr>
          <w:p w14:paraId="71036070" w14:textId="18E9898C" w:rsidR="002B4F5E" w:rsidRPr="00B804DC" w:rsidRDefault="00A6700B" w:rsidP="009E7B74">
            <w:pPr>
              <w:rPr>
                <w:rFonts w:ascii="Arial Narrow" w:hAnsi="Arial Narrow"/>
                <w:i/>
                <w:iCs/>
                <w:sz w:val="24"/>
                <w:szCs w:val="24"/>
              </w:rPr>
            </w:pPr>
            <w:r w:rsidRPr="00B804DC">
              <w:rPr>
                <w:rFonts w:ascii="Arial Narrow" w:hAnsi="Arial Narrow"/>
                <w:i/>
                <w:iCs/>
                <w:sz w:val="24"/>
                <w:szCs w:val="24"/>
              </w:rPr>
              <w:t>May 29</w:t>
            </w:r>
          </w:p>
        </w:tc>
        <w:tc>
          <w:tcPr>
            <w:tcW w:w="710" w:type="pct"/>
          </w:tcPr>
          <w:p w14:paraId="2997A4D8" w14:textId="2FED511E" w:rsidR="002B4F5E" w:rsidRPr="00B804DC" w:rsidRDefault="002629B0" w:rsidP="009E7B74">
            <w:pPr>
              <w:rPr>
                <w:rFonts w:ascii="Arial Narrow" w:hAnsi="Arial Narrow"/>
                <w:i/>
                <w:iCs/>
                <w:sz w:val="24"/>
                <w:szCs w:val="24"/>
              </w:rPr>
            </w:pPr>
            <w:r w:rsidRPr="00B804DC">
              <w:rPr>
                <w:rFonts w:ascii="Arial Narrow" w:hAnsi="Arial Narrow"/>
                <w:i/>
                <w:iCs/>
                <w:sz w:val="24"/>
                <w:szCs w:val="24"/>
              </w:rPr>
              <w:t>Near pond area or in fields</w:t>
            </w:r>
          </w:p>
        </w:tc>
        <w:tc>
          <w:tcPr>
            <w:tcW w:w="531" w:type="pct"/>
          </w:tcPr>
          <w:p w14:paraId="399BCB8F" w14:textId="2779B48C" w:rsidR="002B4F5E" w:rsidRPr="00B804DC" w:rsidRDefault="002629B0" w:rsidP="009E7B74">
            <w:pPr>
              <w:rPr>
                <w:rFonts w:ascii="Arial Narrow" w:hAnsi="Arial Narrow"/>
                <w:i/>
                <w:iCs/>
                <w:sz w:val="24"/>
                <w:szCs w:val="24"/>
              </w:rPr>
            </w:pPr>
            <w:r w:rsidRPr="00B804DC">
              <w:rPr>
                <w:rFonts w:ascii="Arial Narrow" w:hAnsi="Arial Narrow"/>
                <w:i/>
                <w:iCs/>
                <w:sz w:val="24"/>
                <w:szCs w:val="24"/>
              </w:rPr>
              <w:t>2 to 3 at a time</w:t>
            </w:r>
          </w:p>
        </w:tc>
        <w:tc>
          <w:tcPr>
            <w:tcW w:w="577" w:type="pct"/>
          </w:tcPr>
          <w:p w14:paraId="28DD05AB" w14:textId="77777777" w:rsidR="002B4F5E" w:rsidRPr="00B804DC" w:rsidRDefault="002B4F5E" w:rsidP="009E7B74">
            <w:pPr>
              <w:rPr>
                <w:rFonts w:ascii="Arial Narrow" w:hAnsi="Arial Narrow"/>
                <w:sz w:val="24"/>
                <w:szCs w:val="24"/>
              </w:rPr>
            </w:pPr>
          </w:p>
        </w:tc>
        <w:tc>
          <w:tcPr>
            <w:tcW w:w="597" w:type="pct"/>
          </w:tcPr>
          <w:p w14:paraId="422F26FF" w14:textId="77777777" w:rsidR="002B4F5E" w:rsidRPr="00A66EB7" w:rsidRDefault="002B4F5E" w:rsidP="009E7B74">
            <w:pPr>
              <w:rPr>
                <w:rFonts w:ascii="Arial Narrow" w:hAnsi="Arial Narrow"/>
                <w:sz w:val="24"/>
                <w:szCs w:val="24"/>
              </w:rPr>
            </w:pPr>
          </w:p>
        </w:tc>
        <w:tc>
          <w:tcPr>
            <w:tcW w:w="572" w:type="pct"/>
          </w:tcPr>
          <w:p w14:paraId="25F7CF1E" w14:textId="77777777" w:rsidR="002B4F5E" w:rsidRPr="00A66EB7" w:rsidRDefault="002B4F5E" w:rsidP="009E7B74">
            <w:pPr>
              <w:rPr>
                <w:rFonts w:ascii="Arial Narrow" w:hAnsi="Arial Narrow"/>
                <w:sz w:val="24"/>
                <w:szCs w:val="24"/>
              </w:rPr>
            </w:pPr>
          </w:p>
        </w:tc>
        <w:tc>
          <w:tcPr>
            <w:tcW w:w="529" w:type="pct"/>
          </w:tcPr>
          <w:p w14:paraId="2ED17A81" w14:textId="77777777" w:rsidR="002B4F5E" w:rsidRPr="00A66EB7" w:rsidRDefault="002B4F5E" w:rsidP="009E7B74">
            <w:pPr>
              <w:rPr>
                <w:rFonts w:ascii="Arial Narrow" w:hAnsi="Arial Narrow"/>
                <w:sz w:val="24"/>
                <w:szCs w:val="24"/>
              </w:rPr>
            </w:pPr>
          </w:p>
        </w:tc>
      </w:tr>
      <w:tr w:rsidR="004875CB" w:rsidRPr="00A66EB7" w14:paraId="40C0ADB2" w14:textId="77777777" w:rsidTr="00B804DC">
        <w:tc>
          <w:tcPr>
            <w:tcW w:w="542" w:type="pct"/>
          </w:tcPr>
          <w:p w14:paraId="2C45AA6B" w14:textId="3A9E5F01" w:rsidR="002B4F5E" w:rsidRPr="00B804DC" w:rsidRDefault="002629B0" w:rsidP="009E7B74">
            <w:pPr>
              <w:rPr>
                <w:rFonts w:ascii="Arial Narrow" w:hAnsi="Arial Narrow"/>
                <w:i/>
                <w:iCs/>
                <w:sz w:val="24"/>
                <w:szCs w:val="24"/>
              </w:rPr>
            </w:pPr>
            <w:r w:rsidRPr="00B804DC">
              <w:rPr>
                <w:rFonts w:ascii="Arial Narrow" w:hAnsi="Arial Narrow"/>
                <w:i/>
                <w:iCs/>
                <w:sz w:val="24"/>
                <w:szCs w:val="24"/>
              </w:rPr>
              <w:t>Birds</w:t>
            </w:r>
          </w:p>
        </w:tc>
        <w:tc>
          <w:tcPr>
            <w:tcW w:w="459" w:type="pct"/>
          </w:tcPr>
          <w:p w14:paraId="07A78FA9" w14:textId="146366C5" w:rsidR="002B4F5E" w:rsidRPr="00B804DC" w:rsidRDefault="002629B0" w:rsidP="009E7B74">
            <w:pPr>
              <w:rPr>
                <w:rFonts w:ascii="Arial Narrow" w:hAnsi="Arial Narrow"/>
                <w:i/>
                <w:iCs/>
                <w:sz w:val="24"/>
                <w:szCs w:val="24"/>
              </w:rPr>
            </w:pPr>
            <w:r w:rsidRPr="00B804DC">
              <w:rPr>
                <w:rFonts w:ascii="Arial Narrow" w:hAnsi="Arial Narrow"/>
                <w:i/>
                <w:iCs/>
                <w:sz w:val="24"/>
                <w:szCs w:val="24"/>
              </w:rPr>
              <w:t>Turkey</w:t>
            </w:r>
          </w:p>
        </w:tc>
        <w:tc>
          <w:tcPr>
            <w:tcW w:w="482" w:type="pct"/>
          </w:tcPr>
          <w:p w14:paraId="423EF021" w14:textId="39A291E6" w:rsidR="002B4F5E" w:rsidRPr="00B804DC" w:rsidRDefault="00A6700B" w:rsidP="009E7B74">
            <w:pPr>
              <w:rPr>
                <w:rFonts w:ascii="Arial Narrow" w:hAnsi="Arial Narrow"/>
                <w:i/>
                <w:iCs/>
                <w:sz w:val="24"/>
                <w:szCs w:val="24"/>
              </w:rPr>
            </w:pPr>
            <w:r w:rsidRPr="00B804DC">
              <w:rPr>
                <w:rFonts w:ascii="Arial Narrow" w:hAnsi="Arial Narrow"/>
                <w:i/>
                <w:iCs/>
                <w:sz w:val="24"/>
                <w:szCs w:val="24"/>
              </w:rPr>
              <w:t>May 29</w:t>
            </w:r>
          </w:p>
        </w:tc>
        <w:tc>
          <w:tcPr>
            <w:tcW w:w="710" w:type="pct"/>
          </w:tcPr>
          <w:p w14:paraId="038F0280" w14:textId="6057AA24" w:rsidR="002B4F5E" w:rsidRPr="00B804DC" w:rsidRDefault="002629B0" w:rsidP="009E7B74">
            <w:pPr>
              <w:rPr>
                <w:rFonts w:ascii="Arial Narrow" w:hAnsi="Arial Narrow"/>
                <w:i/>
                <w:iCs/>
                <w:sz w:val="24"/>
                <w:szCs w:val="24"/>
              </w:rPr>
            </w:pPr>
            <w:r w:rsidRPr="00B804DC">
              <w:rPr>
                <w:rFonts w:ascii="Arial Narrow" w:hAnsi="Arial Narrow"/>
                <w:i/>
                <w:iCs/>
                <w:sz w:val="24"/>
                <w:szCs w:val="24"/>
              </w:rPr>
              <w:t>Stay near pond area</w:t>
            </w:r>
          </w:p>
        </w:tc>
        <w:tc>
          <w:tcPr>
            <w:tcW w:w="531" w:type="pct"/>
          </w:tcPr>
          <w:p w14:paraId="205F9A2E" w14:textId="7D515987" w:rsidR="002B4F5E" w:rsidRPr="00A66EB7" w:rsidRDefault="00B804DC" w:rsidP="009E7B74">
            <w:pPr>
              <w:rPr>
                <w:rFonts w:ascii="Arial Narrow" w:hAnsi="Arial Narrow"/>
                <w:i/>
                <w:iCs/>
                <w:color w:val="4472C4" w:themeColor="accent1"/>
                <w:sz w:val="24"/>
                <w:szCs w:val="24"/>
              </w:rPr>
            </w:pPr>
            <w:r w:rsidRPr="00B804DC">
              <w:rPr>
                <w:rFonts w:ascii="Arial Narrow" w:hAnsi="Arial Narrow"/>
                <w:i/>
                <w:iCs/>
                <w:sz w:val="24"/>
                <w:szCs w:val="24"/>
              </w:rPr>
              <w:t>6</w:t>
            </w:r>
          </w:p>
        </w:tc>
        <w:tc>
          <w:tcPr>
            <w:tcW w:w="577" w:type="pct"/>
          </w:tcPr>
          <w:p w14:paraId="0EAA9A99" w14:textId="77777777" w:rsidR="002B4F5E" w:rsidRPr="00A66EB7" w:rsidRDefault="002B4F5E" w:rsidP="009E7B74">
            <w:pPr>
              <w:rPr>
                <w:rFonts w:ascii="Arial Narrow" w:hAnsi="Arial Narrow"/>
                <w:sz w:val="24"/>
                <w:szCs w:val="24"/>
              </w:rPr>
            </w:pPr>
          </w:p>
        </w:tc>
        <w:tc>
          <w:tcPr>
            <w:tcW w:w="597" w:type="pct"/>
          </w:tcPr>
          <w:p w14:paraId="41F9A8CA" w14:textId="77777777" w:rsidR="002B4F5E" w:rsidRPr="00A66EB7" w:rsidRDefault="002B4F5E" w:rsidP="009E7B74">
            <w:pPr>
              <w:rPr>
                <w:rFonts w:ascii="Arial Narrow" w:hAnsi="Arial Narrow"/>
                <w:sz w:val="24"/>
                <w:szCs w:val="24"/>
              </w:rPr>
            </w:pPr>
          </w:p>
        </w:tc>
        <w:tc>
          <w:tcPr>
            <w:tcW w:w="572" w:type="pct"/>
          </w:tcPr>
          <w:p w14:paraId="21CD129E" w14:textId="77777777" w:rsidR="002B4F5E" w:rsidRPr="00A66EB7" w:rsidRDefault="002B4F5E" w:rsidP="009E7B74">
            <w:pPr>
              <w:rPr>
                <w:rFonts w:ascii="Arial Narrow" w:hAnsi="Arial Narrow"/>
                <w:sz w:val="24"/>
                <w:szCs w:val="24"/>
              </w:rPr>
            </w:pPr>
          </w:p>
        </w:tc>
        <w:tc>
          <w:tcPr>
            <w:tcW w:w="529" w:type="pct"/>
          </w:tcPr>
          <w:p w14:paraId="53500AF1" w14:textId="77777777" w:rsidR="002B4F5E" w:rsidRPr="00A66EB7" w:rsidRDefault="002B4F5E" w:rsidP="009E7B74">
            <w:pPr>
              <w:rPr>
                <w:rFonts w:ascii="Arial Narrow" w:hAnsi="Arial Narrow"/>
                <w:sz w:val="24"/>
                <w:szCs w:val="24"/>
              </w:rPr>
            </w:pPr>
          </w:p>
        </w:tc>
      </w:tr>
      <w:tr w:rsidR="004875CB" w:rsidRPr="00A66EB7" w14:paraId="3898E357" w14:textId="77777777" w:rsidTr="00B804DC">
        <w:tc>
          <w:tcPr>
            <w:tcW w:w="542" w:type="pct"/>
          </w:tcPr>
          <w:p w14:paraId="3AD45FF4" w14:textId="388349A3" w:rsidR="002B4F5E" w:rsidRPr="00B804DC" w:rsidRDefault="002629B0" w:rsidP="009E7B74">
            <w:pPr>
              <w:rPr>
                <w:rFonts w:ascii="Arial Narrow" w:hAnsi="Arial Narrow"/>
                <w:i/>
                <w:iCs/>
                <w:sz w:val="24"/>
                <w:szCs w:val="24"/>
              </w:rPr>
            </w:pPr>
            <w:r w:rsidRPr="00B804DC">
              <w:rPr>
                <w:rFonts w:ascii="Arial Narrow" w:hAnsi="Arial Narrow"/>
                <w:i/>
                <w:iCs/>
                <w:sz w:val="24"/>
                <w:szCs w:val="24"/>
              </w:rPr>
              <w:t>Fish</w:t>
            </w:r>
          </w:p>
        </w:tc>
        <w:tc>
          <w:tcPr>
            <w:tcW w:w="459" w:type="pct"/>
          </w:tcPr>
          <w:p w14:paraId="0071E8C3" w14:textId="3E1F1D0F" w:rsidR="002B4F5E" w:rsidRPr="00B804DC" w:rsidRDefault="002629B0" w:rsidP="009E7B74">
            <w:pPr>
              <w:rPr>
                <w:rFonts w:ascii="Arial Narrow" w:hAnsi="Arial Narrow"/>
                <w:i/>
                <w:iCs/>
                <w:sz w:val="24"/>
                <w:szCs w:val="24"/>
              </w:rPr>
            </w:pPr>
            <w:r w:rsidRPr="00B804DC">
              <w:rPr>
                <w:rFonts w:ascii="Arial Narrow" w:hAnsi="Arial Narrow"/>
                <w:i/>
                <w:iCs/>
                <w:sz w:val="24"/>
                <w:szCs w:val="24"/>
              </w:rPr>
              <w:t>Blue gill</w:t>
            </w:r>
          </w:p>
        </w:tc>
        <w:tc>
          <w:tcPr>
            <w:tcW w:w="482" w:type="pct"/>
          </w:tcPr>
          <w:p w14:paraId="2CFB4181" w14:textId="248E209D" w:rsidR="002B4F5E" w:rsidRPr="00B804DC" w:rsidRDefault="00A6700B" w:rsidP="009E7B74">
            <w:pPr>
              <w:rPr>
                <w:rFonts w:ascii="Arial Narrow" w:hAnsi="Arial Narrow"/>
                <w:i/>
                <w:iCs/>
                <w:sz w:val="24"/>
                <w:szCs w:val="24"/>
              </w:rPr>
            </w:pPr>
            <w:r w:rsidRPr="00B804DC">
              <w:rPr>
                <w:rFonts w:ascii="Arial Narrow" w:hAnsi="Arial Narrow"/>
                <w:i/>
                <w:iCs/>
                <w:sz w:val="24"/>
                <w:szCs w:val="24"/>
              </w:rPr>
              <w:t>May 29</w:t>
            </w:r>
          </w:p>
        </w:tc>
        <w:tc>
          <w:tcPr>
            <w:tcW w:w="710" w:type="pct"/>
          </w:tcPr>
          <w:p w14:paraId="3E0CC256" w14:textId="2DAFC155" w:rsidR="002B4F5E" w:rsidRPr="00B804DC" w:rsidRDefault="00B804DC" w:rsidP="009E7B74">
            <w:pPr>
              <w:rPr>
                <w:rFonts w:ascii="Arial Narrow" w:hAnsi="Arial Narrow"/>
                <w:i/>
                <w:iCs/>
                <w:sz w:val="24"/>
                <w:szCs w:val="24"/>
              </w:rPr>
            </w:pPr>
            <w:r>
              <w:rPr>
                <w:rFonts w:ascii="Arial Narrow" w:hAnsi="Arial Narrow"/>
                <w:i/>
                <w:iCs/>
                <w:sz w:val="24"/>
                <w:szCs w:val="24"/>
              </w:rPr>
              <w:t>Visual/catching</w:t>
            </w:r>
          </w:p>
        </w:tc>
        <w:tc>
          <w:tcPr>
            <w:tcW w:w="531" w:type="pct"/>
          </w:tcPr>
          <w:p w14:paraId="0A8845BC" w14:textId="421B443E" w:rsidR="002B4F5E" w:rsidRPr="00A66EB7" w:rsidRDefault="00B804DC" w:rsidP="009E7B74">
            <w:pPr>
              <w:rPr>
                <w:rFonts w:ascii="Arial Narrow" w:hAnsi="Arial Narrow"/>
                <w:i/>
                <w:iCs/>
                <w:color w:val="4472C4" w:themeColor="accent1"/>
                <w:sz w:val="24"/>
                <w:szCs w:val="24"/>
              </w:rPr>
            </w:pPr>
            <w:r w:rsidRPr="00B804DC">
              <w:rPr>
                <w:rFonts w:ascii="Arial Narrow" w:hAnsi="Arial Narrow"/>
                <w:i/>
                <w:iCs/>
                <w:sz w:val="24"/>
                <w:szCs w:val="24"/>
              </w:rPr>
              <w:t>TBD</w:t>
            </w:r>
          </w:p>
        </w:tc>
        <w:tc>
          <w:tcPr>
            <w:tcW w:w="577" w:type="pct"/>
          </w:tcPr>
          <w:p w14:paraId="28E7E90F" w14:textId="77777777" w:rsidR="002B4F5E" w:rsidRPr="00A66EB7" w:rsidRDefault="002B4F5E" w:rsidP="009E7B74">
            <w:pPr>
              <w:rPr>
                <w:rFonts w:ascii="Arial Narrow" w:hAnsi="Arial Narrow"/>
                <w:sz w:val="24"/>
                <w:szCs w:val="24"/>
              </w:rPr>
            </w:pPr>
          </w:p>
        </w:tc>
        <w:tc>
          <w:tcPr>
            <w:tcW w:w="597" w:type="pct"/>
          </w:tcPr>
          <w:p w14:paraId="63E49AEC" w14:textId="77777777" w:rsidR="002B4F5E" w:rsidRPr="00A66EB7" w:rsidRDefault="002B4F5E" w:rsidP="009E7B74">
            <w:pPr>
              <w:rPr>
                <w:rFonts w:ascii="Arial Narrow" w:hAnsi="Arial Narrow"/>
                <w:sz w:val="24"/>
                <w:szCs w:val="24"/>
              </w:rPr>
            </w:pPr>
          </w:p>
        </w:tc>
        <w:tc>
          <w:tcPr>
            <w:tcW w:w="572" w:type="pct"/>
          </w:tcPr>
          <w:p w14:paraId="54182B98" w14:textId="77777777" w:rsidR="002B4F5E" w:rsidRPr="00A66EB7" w:rsidRDefault="002B4F5E" w:rsidP="009E7B74">
            <w:pPr>
              <w:rPr>
                <w:rFonts w:ascii="Arial Narrow" w:hAnsi="Arial Narrow"/>
                <w:sz w:val="24"/>
                <w:szCs w:val="24"/>
              </w:rPr>
            </w:pPr>
          </w:p>
        </w:tc>
        <w:tc>
          <w:tcPr>
            <w:tcW w:w="529" w:type="pct"/>
          </w:tcPr>
          <w:p w14:paraId="3E4D5A95" w14:textId="77777777" w:rsidR="002B4F5E" w:rsidRPr="00A66EB7" w:rsidRDefault="002B4F5E" w:rsidP="009E7B74">
            <w:pPr>
              <w:rPr>
                <w:rFonts w:ascii="Arial Narrow" w:hAnsi="Arial Narrow"/>
                <w:sz w:val="24"/>
                <w:szCs w:val="24"/>
              </w:rPr>
            </w:pPr>
          </w:p>
        </w:tc>
      </w:tr>
      <w:tr w:rsidR="00AF4497" w:rsidRPr="00A66EB7" w14:paraId="3DA7C0E4" w14:textId="77777777" w:rsidTr="00B804DC">
        <w:tc>
          <w:tcPr>
            <w:tcW w:w="542" w:type="pct"/>
          </w:tcPr>
          <w:p w14:paraId="36976FAD" w14:textId="71C94010" w:rsidR="00AF4497" w:rsidRPr="00B804DC" w:rsidRDefault="002629B0" w:rsidP="009E7B74">
            <w:pPr>
              <w:rPr>
                <w:rFonts w:ascii="Arial Narrow" w:hAnsi="Arial Narrow"/>
                <w:i/>
                <w:iCs/>
                <w:sz w:val="24"/>
                <w:szCs w:val="24"/>
              </w:rPr>
            </w:pPr>
            <w:r w:rsidRPr="00B804DC">
              <w:rPr>
                <w:rFonts w:ascii="Arial Narrow" w:hAnsi="Arial Narrow"/>
                <w:i/>
                <w:iCs/>
                <w:sz w:val="24"/>
                <w:szCs w:val="24"/>
              </w:rPr>
              <w:t>Fish</w:t>
            </w:r>
          </w:p>
        </w:tc>
        <w:tc>
          <w:tcPr>
            <w:tcW w:w="459" w:type="pct"/>
          </w:tcPr>
          <w:p w14:paraId="6AA422C0" w14:textId="16C27E80" w:rsidR="00AF4497" w:rsidRPr="00B804DC" w:rsidRDefault="002629B0" w:rsidP="009E7B74">
            <w:pPr>
              <w:rPr>
                <w:rFonts w:ascii="Arial Narrow" w:hAnsi="Arial Narrow"/>
                <w:i/>
                <w:iCs/>
                <w:sz w:val="24"/>
                <w:szCs w:val="24"/>
              </w:rPr>
            </w:pPr>
            <w:r w:rsidRPr="00B804DC">
              <w:rPr>
                <w:rFonts w:ascii="Arial Narrow" w:hAnsi="Arial Narrow"/>
                <w:i/>
                <w:iCs/>
                <w:sz w:val="24"/>
                <w:szCs w:val="24"/>
              </w:rPr>
              <w:t>Largemouth bass</w:t>
            </w:r>
          </w:p>
        </w:tc>
        <w:tc>
          <w:tcPr>
            <w:tcW w:w="482" w:type="pct"/>
          </w:tcPr>
          <w:p w14:paraId="35D616F6" w14:textId="4C4114A9" w:rsidR="00AF4497" w:rsidRPr="00B804DC" w:rsidRDefault="00B804DC" w:rsidP="009E7B74">
            <w:pPr>
              <w:rPr>
                <w:rFonts w:ascii="Arial Narrow" w:hAnsi="Arial Narrow"/>
                <w:i/>
                <w:iCs/>
                <w:sz w:val="24"/>
                <w:szCs w:val="24"/>
              </w:rPr>
            </w:pPr>
            <w:r w:rsidRPr="00B804DC">
              <w:rPr>
                <w:rFonts w:ascii="Arial Narrow" w:hAnsi="Arial Narrow"/>
                <w:i/>
                <w:iCs/>
                <w:sz w:val="24"/>
                <w:szCs w:val="24"/>
              </w:rPr>
              <w:t>May 29</w:t>
            </w:r>
          </w:p>
        </w:tc>
        <w:tc>
          <w:tcPr>
            <w:tcW w:w="710" w:type="pct"/>
          </w:tcPr>
          <w:p w14:paraId="713BB4D4" w14:textId="70AEE6D0" w:rsidR="00AF4497" w:rsidRPr="00B804DC" w:rsidRDefault="00B804DC" w:rsidP="009E7B74">
            <w:pPr>
              <w:rPr>
                <w:rFonts w:ascii="Arial Narrow" w:hAnsi="Arial Narrow"/>
                <w:i/>
                <w:iCs/>
                <w:sz w:val="24"/>
                <w:szCs w:val="24"/>
              </w:rPr>
            </w:pPr>
            <w:r>
              <w:rPr>
                <w:rFonts w:ascii="Arial Narrow" w:hAnsi="Arial Narrow"/>
                <w:i/>
                <w:iCs/>
                <w:sz w:val="24"/>
                <w:szCs w:val="24"/>
              </w:rPr>
              <w:t>Visual/catching</w:t>
            </w:r>
          </w:p>
        </w:tc>
        <w:tc>
          <w:tcPr>
            <w:tcW w:w="531" w:type="pct"/>
          </w:tcPr>
          <w:p w14:paraId="1A952493" w14:textId="22C7121E" w:rsidR="00AF4497" w:rsidRPr="00A66EB7" w:rsidRDefault="00B804DC" w:rsidP="009E7B74">
            <w:pPr>
              <w:rPr>
                <w:rFonts w:ascii="Arial Narrow" w:hAnsi="Arial Narrow"/>
                <w:i/>
                <w:iCs/>
                <w:color w:val="4472C4" w:themeColor="accent1"/>
                <w:sz w:val="24"/>
                <w:szCs w:val="24"/>
              </w:rPr>
            </w:pPr>
            <w:r w:rsidRPr="00B804DC">
              <w:rPr>
                <w:rFonts w:ascii="Arial Narrow" w:hAnsi="Arial Narrow"/>
                <w:i/>
                <w:iCs/>
                <w:sz w:val="24"/>
                <w:szCs w:val="24"/>
              </w:rPr>
              <w:t>TBD</w:t>
            </w:r>
          </w:p>
        </w:tc>
        <w:tc>
          <w:tcPr>
            <w:tcW w:w="577" w:type="pct"/>
          </w:tcPr>
          <w:p w14:paraId="66A8E31B" w14:textId="77777777" w:rsidR="00AF4497" w:rsidRPr="00A66EB7" w:rsidRDefault="00AF4497" w:rsidP="009E7B74">
            <w:pPr>
              <w:rPr>
                <w:rFonts w:ascii="Arial Narrow" w:hAnsi="Arial Narrow"/>
                <w:sz w:val="24"/>
                <w:szCs w:val="24"/>
              </w:rPr>
            </w:pPr>
          </w:p>
        </w:tc>
        <w:tc>
          <w:tcPr>
            <w:tcW w:w="597" w:type="pct"/>
          </w:tcPr>
          <w:p w14:paraId="781D7C7D" w14:textId="77777777" w:rsidR="00AF4497" w:rsidRPr="00A66EB7" w:rsidRDefault="00AF4497" w:rsidP="009E7B74">
            <w:pPr>
              <w:rPr>
                <w:rFonts w:ascii="Arial Narrow" w:hAnsi="Arial Narrow"/>
                <w:sz w:val="24"/>
                <w:szCs w:val="24"/>
              </w:rPr>
            </w:pPr>
          </w:p>
        </w:tc>
        <w:tc>
          <w:tcPr>
            <w:tcW w:w="572" w:type="pct"/>
          </w:tcPr>
          <w:p w14:paraId="1E3DC704" w14:textId="77777777" w:rsidR="00AF4497" w:rsidRPr="00A66EB7" w:rsidRDefault="00AF4497" w:rsidP="009E7B74">
            <w:pPr>
              <w:rPr>
                <w:rFonts w:ascii="Arial Narrow" w:hAnsi="Arial Narrow"/>
                <w:sz w:val="24"/>
                <w:szCs w:val="24"/>
              </w:rPr>
            </w:pPr>
          </w:p>
        </w:tc>
        <w:tc>
          <w:tcPr>
            <w:tcW w:w="529" w:type="pct"/>
          </w:tcPr>
          <w:p w14:paraId="4308A4D1" w14:textId="77777777" w:rsidR="00AF4497" w:rsidRPr="00A66EB7" w:rsidRDefault="00AF4497" w:rsidP="009E7B74">
            <w:pPr>
              <w:rPr>
                <w:rFonts w:ascii="Arial Narrow" w:hAnsi="Arial Narrow"/>
                <w:sz w:val="24"/>
                <w:szCs w:val="24"/>
              </w:rPr>
            </w:pPr>
          </w:p>
        </w:tc>
      </w:tr>
      <w:tr w:rsidR="00AF4497" w:rsidRPr="00A66EB7" w14:paraId="0424DC6E" w14:textId="77777777" w:rsidTr="00B804DC">
        <w:tc>
          <w:tcPr>
            <w:tcW w:w="542" w:type="pct"/>
          </w:tcPr>
          <w:p w14:paraId="1281AF92" w14:textId="7AAD04FD" w:rsidR="00AF4497" w:rsidRPr="00B804DC" w:rsidRDefault="002629B0" w:rsidP="009E7B74">
            <w:pPr>
              <w:rPr>
                <w:rFonts w:ascii="Arial Narrow" w:hAnsi="Arial Narrow"/>
                <w:i/>
                <w:iCs/>
                <w:sz w:val="24"/>
                <w:szCs w:val="24"/>
              </w:rPr>
            </w:pPr>
            <w:r w:rsidRPr="00B804DC">
              <w:rPr>
                <w:rFonts w:ascii="Arial Narrow" w:hAnsi="Arial Narrow"/>
                <w:i/>
                <w:iCs/>
                <w:sz w:val="24"/>
                <w:szCs w:val="24"/>
              </w:rPr>
              <w:t>Fish</w:t>
            </w:r>
          </w:p>
        </w:tc>
        <w:tc>
          <w:tcPr>
            <w:tcW w:w="459" w:type="pct"/>
          </w:tcPr>
          <w:p w14:paraId="14392EF0" w14:textId="228774E1" w:rsidR="00AF4497" w:rsidRPr="00B804DC" w:rsidRDefault="002629B0" w:rsidP="009E7B74">
            <w:pPr>
              <w:rPr>
                <w:rFonts w:ascii="Arial Narrow" w:hAnsi="Arial Narrow"/>
                <w:i/>
                <w:iCs/>
                <w:sz w:val="24"/>
                <w:szCs w:val="24"/>
              </w:rPr>
            </w:pPr>
            <w:r w:rsidRPr="00B804DC">
              <w:rPr>
                <w:rFonts w:ascii="Arial Narrow" w:hAnsi="Arial Narrow"/>
                <w:i/>
                <w:iCs/>
                <w:sz w:val="24"/>
                <w:szCs w:val="24"/>
              </w:rPr>
              <w:t>Sunfish</w:t>
            </w:r>
          </w:p>
        </w:tc>
        <w:tc>
          <w:tcPr>
            <w:tcW w:w="482" w:type="pct"/>
          </w:tcPr>
          <w:p w14:paraId="70CA57D2" w14:textId="77C26551" w:rsidR="00AF4497" w:rsidRPr="00B804DC" w:rsidRDefault="00B804DC" w:rsidP="009E7B74">
            <w:pPr>
              <w:rPr>
                <w:rFonts w:ascii="Arial Narrow" w:hAnsi="Arial Narrow"/>
                <w:i/>
                <w:iCs/>
                <w:sz w:val="24"/>
                <w:szCs w:val="24"/>
              </w:rPr>
            </w:pPr>
            <w:r w:rsidRPr="00B804DC">
              <w:rPr>
                <w:rFonts w:ascii="Arial Narrow" w:hAnsi="Arial Narrow"/>
                <w:i/>
                <w:iCs/>
                <w:sz w:val="24"/>
                <w:szCs w:val="24"/>
              </w:rPr>
              <w:t>May 29</w:t>
            </w:r>
          </w:p>
        </w:tc>
        <w:tc>
          <w:tcPr>
            <w:tcW w:w="710" w:type="pct"/>
          </w:tcPr>
          <w:p w14:paraId="1D97FAB1" w14:textId="00D9A23E" w:rsidR="00AF4497" w:rsidRPr="00B804DC" w:rsidRDefault="00B804DC" w:rsidP="009E7B74">
            <w:pPr>
              <w:rPr>
                <w:rFonts w:ascii="Arial Narrow" w:hAnsi="Arial Narrow"/>
                <w:i/>
                <w:iCs/>
                <w:sz w:val="24"/>
                <w:szCs w:val="24"/>
              </w:rPr>
            </w:pPr>
            <w:r>
              <w:rPr>
                <w:rFonts w:ascii="Arial Narrow" w:hAnsi="Arial Narrow"/>
                <w:i/>
                <w:iCs/>
                <w:sz w:val="24"/>
                <w:szCs w:val="24"/>
              </w:rPr>
              <w:t>Visual/catching</w:t>
            </w:r>
          </w:p>
        </w:tc>
        <w:tc>
          <w:tcPr>
            <w:tcW w:w="531" w:type="pct"/>
          </w:tcPr>
          <w:p w14:paraId="6A792540" w14:textId="2B15C5C8" w:rsidR="00AF4497" w:rsidRPr="00A66EB7" w:rsidRDefault="00B804DC" w:rsidP="009E7B74">
            <w:pPr>
              <w:rPr>
                <w:rFonts w:ascii="Arial Narrow" w:hAnsi="Arial Narrow"/>
                <w:i/>
                <w:iCs/>
                <w:color w:val="4472C4" w:themeColor="accent1"/>
                <w:sz w:val="24"/>
                <w:szCs w:val="24"/>
              </w:rPr>
            </w:pPr>
            <w:r w:rsidRPr="00B804DC">
              <w:rPr>
                <w:rFonts w:ascii="Arial Narrow" w:hAnsi="Arial Narrow"/>
                <w:i/>
                <w:iCs/>
                <w:sz w:val="24"/>
                <w:szCs w:val="24"/>
              </w:rPr>
              <w:t>TBD</w:t>
            </w:r>
          </w:p>
        </w:tc>
        <w:tc>
          <w:tcPr>
            <w:tcW w:w="577" w:type="pct"/>
          </w:tcPr>
          <w:p w14:paraId="4496F6FE" w14:textId="77777777" w:rsidR="00AF4497" w:rsidRPr="00A66EB7" w:rsidRDefault="00AF4497" w:rsidP="009E7B74">
            <w:pPr>
              <w:rPr>
                <w:rFonts w:ascii="Arial Narrow" w:hAnsi="Arial Narrow"/>
                <w:sz w:val="24"/>
                <w:szCs w:val="24"/>
              </w:rPr>
            </w:pPr>
          </w:p>
        </w:tc>
        <w:tc>
          <w:tcPr>
            <w:tcW w:w="597" w:type="pct"/>
          </w:tcPr>
          <w:p w14:paraId="6E8E59F1" w14:textId="77777777" w:rsidR="00AF4497" w:rsidRPr="00A66EB7" w:rsidRDefault="00AF4497" w:rsidP="009E7B74">
            <w:pPr>
              <w:rPr>
                <w:rFonts w:ascii="Arial Narrow" w:hAnsi="Arial Narrow"/>
                <w:sz w:val="24"/>
                <w:szCs w:val="24"/>
              </w:rPr>
            </w:pPr>
          </w:p>
        </w:tc>
        <w:tc>
          <w:tcPr>
            <w:tcW w:w="572" w:type="pct"/>
          </w:tcPr>
          <w:p w14:paraId="661D736D" w14:textId="77777777" w:rsidR="00AF4497" w:rsidRPr="00A66EB7" w:rsidRDefault="00AF4497" w:rsidP="009E7B74">
            <w:pPr>
              <w:rPr>
                <w:rFonts w:ascii="Arial Narrow" w:hAnsi="Arial Narrow"/>
                <w:sz w:val="24"/>
                <w:szCs w:val="24"/>
              </w:rPr>
            </w:pPr>
          </w:p>
        </w:tc>
        <w:tc>
          <w:tcPr>
            <w:tcW w:w="529" w:type="pct"/>
          </w:tcPr>
          <w:p w14:paraId="12E206A0" w14:textId="77777777" w:rsidR="00AF4497" w:rsidRPr="00A66EB7" w:rsidRDefault="00AF4497" w:rsidP="009E7B74">
            <w:pPr>
              <w:rPr>
                <w:rFonts w:ascii="Arial Narrow" w:hAnsi="Arial Narrow"/>
                <w:sz w:val="24"/>
                <w:szCs w:val="24"/>
              </w:rPr>
            </w:pPr>
          </w:p>
        </w:tc>
      </w:tr>
      <w:tr w:rsidR="00AF4497" w:rsidRPr="00A66EB7" w14:paraId="4F3304D8" w14:textId="77777777" w:rsidTr="00B804DC">
        <w:tc>
          <w:tcPr>
            <w:tcW w:w="542" w:type="pct"/>
          </w:tcPr>
          <w:p w14:paraId="68F9E93F" w14:textId="04F98391" w:rsidR="00AF4497" w:rsidRPr="00B804DC" w:rsidRDefault="005B2342" w:rsidP="009E7B74">
            <w:pPr>
              <w:rPr>
                <w:rFonts w:ascii="Arial Narrow" w:hAnsi="Arial Narrow"/>
                <w:i/>
                <w:iCs/>
                <w:sz w:val="24"/>
                <w:szCs w:val="24"/>
              </w:rPr>
            </w:pPr>
            <w:r w:rsidRPr="00B804DC">
              <w:rPr>
                <w:rFonts w:ascii="Arial Narrow" w:hAnsi="Arial Narrow"/>
                <w:i/>
                <w:iCs/>
                <w:sz w:val="24"/>
                <w:szCs w:val="24"/>
              </w:rPr>
              <w:t>Birds</w:t>
            </w:r>
          </w:p>
        </w:tc>
        <w:tc>
          <w:tcPr>
            <w:tcW w:w="459" w:type="pct"/>
          </w:tcPr>
          <w:p w14:paraId="56761796" w14:textId="78354539" w:rsidR="00AF4497" w:rsidRPr="00B804DC" w:rsidRDefault="005B2342" w:rsidP="009E7B74">
            <w:pPr>
              <w:rPr>
                <w:rFonts w:ascii="Arial Narrow" w:hAnsi="Arial Narrow"/>
                <w:i/>
                <w:iCs/>
                <w:sz w:val="24"/>
                <w:szCs w:val="24"/>
              </w:rPr>
            </w:pPr>
            <w:r w:rsidRPr="00B804DC">
              <w:rPr>
                <w:rFonts w:ascii="Arial Narrow" w:hAnsi="Arial Narrow"/>
                <w:i/>
                <w:iCs/>
                <w:sz w:val="24"/>
                <w:szCs w:val="24"/>
              </w:rPr>
              <w:t>Blue Herron</w:t>
            </w:r>
          </w:p>
        </w:tc>
        <w:tc>
          <w:tcPr>
            <w:tcW w:w="482" w:type="pct"/>
          </w:tcPr>
          <w:p w14:paraId="0B73BF72" w14:textId="77B5D107" w:rsidR="00AF4497" w:rsidRPr="00B804DC" w:rsidRDefault="00B804DC" w:rsidP="009E7B74">
            <w:pPr>
              <w:rPr>
                <w:rFonts w:ascii="Arial Narrow" w:hAnsi="Arial Narrow"/>
                <w:i/>
                <w:iCs/>
                <w:sz w:val="24"/>
                <w:szCs w:val="24"/>
              </w:rPr>
            </w:pPr>
            <w:r w:rsidRPr="00B804DC">
              <w:rPr>
                <w:rFonts w:ascii="Arial Narrow" w:hAnsi="Arial Narrow"/>
                <w:i/>
                <w:iCs/>
                <w:sz w:val="24"/>
                <w:szCs w:val="24"/>
              </w:rPr>
              <w:t>May 29</w:t>
            </w:r>
          </w:p>
        </w:tc>
        <w:tc>
          <w:tcPr>
            <w:tcW w:w="710" w:type="pct"/>
          </w:tcPr>
          <w:p w14:paraId="728425BE" w14:textId="7C6F7938" w:rsidR="00AF4497" w:rsidRPr="00B804DC" w:rsidRDefault="00B804DC" w:rsidP="009E7B74">
            <w:pPr>
              <w:rPr>
                <w:rFonts w:ascii="Arial Narrow" w:hAnsi="Arial Narrow"/>
                <w:i/>
                <w:iCs/>
                <w:sz w:val="24"/>
                <w:szCs w:val="24"/>
              </w:rPr>
            </w:pPr>
            <w:r w:rsidRPr="00B804DC">
              <w:rPr>
                <w:rFonts w:ascii="Arial Narrow" w:hAnsi="Arial Narrow"/>
                <w:i/>
                <w:iCs/>
                <w:sz w:val="24"/>
                <w:szCs w:val="24"/>
              </w:rPr>
              <w:t>Counted while at pond</w:t>
            </w:r>
          </w:p>
        </w:tc>
        <w:tc>
          <w:tcPr>
            <w:tcW w:w="531" w:type="pct"/>
          </w:tcPr>
          <w:p w14:paraId="52A8E61B" w14:textId="4A0EC644" w:rsidR="00AF4497" w:rsidRPr="00B804DC" w:rsidRDefault="00B804DC" w:rsidP="009E7B74">
            <w:pPr>
              <w:rPr>
                <w:rFonts w:ascii="Arial Narrow" w:hAnsi="Arial Narrow"/>
                <w:i/>
                <w:iCs/>
                <w:sz w:val="24"/>
                <w:szCs w:val="24"/>
              </w:rPr>
            </w:pPr>
            <w:r w:rsidRPr="00B804DC">
              <w:rPr>
                <w:rFonts w:ascii="Arial Narrow" w:hAnsi="Arial Narrow"/>
                <w:i/>
                <w:iCs/>
                <w:sz w:val="24"/>
                <w:szCs w:val="24"/>
              </w:rPr>
              <w:t>1</w:t>
            </w:r>
          </w:p>
        </w:tc>
        <w:tc>
          <w:tcPr>
            <w:tcW w:w="577" w:type="pct"/>
          </w:tcPr>
          <w:p w14:paraId="34906BDB" w14:textId="77777777" w:rsidR="00AF4497" w:rsidRPr="00A66EB7" w:rsidRDefault="00AF4497" w:rsidP="009E7B74">
            <w:pPr>
              <w:rPr>
                <w:rFonts w:ascii="Arial Narrow" w:hAnsi="Arial Narrow"/>
                <w:sz w:val="24"/>
                <w:szCs w:val="24"/>
              </w:rPr>
            </w:pPr>
          </w:p>
        </w:tc>
        <w:tc>
          <w:tcPr>
            <w:tcW w:w="597" w:type="pct"/>
          </w:tcPr>
          <w:p w14:paraId="2386866E" w14:textId="77777777" w:rsidR="00AF4497" w:rsidRPr="00A66EB7" w:rsidRDefault="00AF4497" w:rsidP="009E7B74">
            <w:pPr>
              <w:rPr>
                <w:rFonts w:ascii="Arial Narrow" w:hAnsi="Arial Narrow"/>
                <w:sz w:val="24"/>
                <w:szCs w:val="24"/>
              </w:rPr>
            </w:pPr>
          </w:p>
        </w:tc>
        <w:tc>
          <w:tcPr>
            <w:tcW w:w="572" w:type="pct"/>
          </w:tcPr>
          <w:p w14:paraId="7ADFE394" w14:textId="77777777" w:rsidR="00AF4497" w:rsidRPr="00A66EB7" w:rsidRDefault="00AF4497" w:rsidP="009E7B74">
            <w:pPr>
              <w:rPr>
                <w:rFonts w:ascii="Arial Narrow" w:hAnsi="Arial Narrow"/>
                <w:sz w:val="24"/>
                <w:szCs w:val="24"/>
              </w:rPr>
            </w:pPr>
          </w:p>
        </w:tc>
        <w:tc>
          <w:tcPr>
            <w:tcW w:w="529" w:type="pct"/>
          </w:tcPr>
          <w:p w14:paraId="7A2A98C0" w14:textId="77777777" w:rsidR="00AF4497" w:rsidRPr="00A66EB7" w:rsidRDefault="00AF4497" w:rsidP="009E7B74">
            <w:pPr>
              <w:rPr>
                <w:rFonts w:ascii="Arial Narrow" w:hAnsi="Arial Narrow"/>
                <w:sz w:val="24"/>
                <w:szCs w:val="24"/>
              </w:rPr>
            </w:pPr>
          </w:p>
        </w:tc>
      </w:tr>
      <w:tr w:rsidR="00AF4497" w:rsidRPr="00A66EB7" w14:paraId="7C01083A" w14:textId="77777777" w:rsidTr="00B804DC">
        <w:tc>
          <w:tcPr>
            <w:tcW w:w="542" w:type="pct"/>
          </w:tcPr>
          <w:p w14:paraId="44EB32CD" w14:textId="77777777" w:rsidR="00AF4497" w:rsidRPr="00B804DC" w:rsidRDefault="00AF4497" w:rsidP="009E7B74">
            <w:pPr>
              <w:rPr>
                <w:rFonts w:ascii="Arial Narrow" w:hAnsi="Arial Narrow"/>
                <w:i/>
                <w:iCs/>
                <w:sz w:val="24"/>
                <w:szCs w:val="24"/>
              </w:rPr>
            </w:pPr>
          </w:p>
        </w:tc>
        <w:tc>
          <w:tcPr>
            <w:tcW w:w="459" w:type="pct"/>
          </w:tcPr>
          <w:p w14:paraId="0E08C169" w14:textId="77777777" w:rsidR="00AF4497" w:rsidRPr="00B804DC" w:rsidRDefault="00AF4497" w:rsidP="009E7B74">
            <w:pPr>
              <w:rPr>
                <w:rFonts w:ascii="Arial Narrow" w:hAnsi="Arial Narrow"/>
                <w:i/>
                <w:iCs/>
                <w:sz w:val="24"/>
                <w:szCs w:val="24"/>
              </w:rPr>
            </w:pPr>
          </w:p>
        </w:tc>
        <w:tc>
          <w:tcPr>
            <w:tcW w:w="482" w:type="pct"/>
          </w:tcPr>
          <w:p w14:paraId="00F091F2" w14:textId="77777777" w:rsidR="00AF4497" w:rsidRPr="00B804DC" w:rsidRDefault="00AF4497" w:rsidP="009E7B74">
            <w:pPr>
              <w:rPr>
                <w:rFonts w:ascii="Arial Narrow" w:hAnsi="Arial Narrow"/>
                <w:i/>
                <w:iCs/>
                <w:sz w:val="24"/>
                <w:szCs w:val="24"/>
              </w:rPr>
            </w:pPr>
          </w:p>
        </w:tc>
        <w:tc>
          <w:tcPr>
            <w:tcW w:w="710" w:type="pct"/>
          </w:tcPr>
          <w:p w14:paraId="281B9841" w14:textId="77777777" w:rsidR="00AF4497" w:rsidRPr="00B804DC" w:rsidRDefault="00AF4497" w:rsidP="009E7B74">
            <w:pPr>
              <w:rPr>
                <w:rFonts w:ascii="Arial Narrow" w:hAnsi="Arial Narrow"/>
                <w:i/>
                <w:iCs/>
                <w:sz w:val="24"/>
                <w:szCs w:val="24"/>
              </w:rPr>
            </w:pPr>
          </w:p>
        </w:tc>
        <w:tc>
          <w:tcPr>
            <w:tcW w:w="531" w:type="pct"/>
          </w:tcPr>
          <w:p w14:paraId="45ACB6F4" w14:textId="77777777" w:rsidR="00AF4497" w:rsidRPr="00A66EB7" w:rsidRDefault="00AF4497" w:rsidP="009E7B74">
            <w:pPr>
              <w:rPr>
                <w:rFonts w:ascii="Arial Narrow" w:hAnsi="Arial Narrow"/>
                <w:i/>
                <w:iCs/>
                <w:color w:val="4472C4" w:themeColor="accent1"/>
                <w:sz w:val="24"/>
                <w:szCs w:val="24"/>
              </w:rPr>
            </w:pPr>
          </w:p>
        </w:tc>
        <w:tc>
          <w:tcPr>
            <w:tcW w:w="577" w:type="pct"/>
          </w:tcPr>
          <w:p w14:paraId="0DF37C9B" w14:textId="77777777" w:rsidR="00AF4497" w:rsidRPr="00A66EB7" w:rsidRDefault="00AF4497" w:rsidP="009E7B74">
            <w:pPr>
              <w:rPr>
                <w:rFonts w:ascii="Arial Narrow" w:hAnsi="Arial Narrow"/>
                <w:sz w:val="24"/>
                <w:szCs w:val="24"/>
              </w:rPr>
            </w:pPr>
          </w:p>
        </w:tc>
        <w:tc>
          <w:tcPr>
            <w:tcW w:w="597" w:type="pct"/>
          </w:tcPr>
          <w:p w14:paraId="51000CE4" w14:textId="77777777" w:rsidR="00AF4497" w:rsidRPr="00A66EB7" w:rsidRDefault="00AF4497" w:rsidP="009E7B74">
            <w:pPr>
              <w:rPr>
                <w:rFonts w:ascii="Arial Narrow" w:hAnsi="Arial Narrow"/>
                <w:sz w:val="24"/>
                <w:szCs w:val="24"/>
              </w:rPr>
            </w:pPr>
          </w:p>
        </w:tc>
        <w:tc>
          <w:tcPr>
            <w:tcW w:w="572" w:type="pct"/>
          </w:tcPr>
          <w:p w14:paraId="09FB64B8" w14:textId="77777777" w:rsidR="00AF4497" w:rsidRPr="00A66EB7" w:rsidRDefault="00AF4497" w:rsidP="009E7B74">
            <w:pPr>
              <w:rPr>
                <w:rFonts w:ascii="Arial Narrow" w:hAnsi="Arial Narrow"/>
                <w:sz w:val="24"/>
                <w:szCs w:val="24"/>
              </w:rPr>
            </w:pPr>
          </w:p>
        </w:tc>
        <w:tc>
          <w:tcPr>
            <w:tcW w:w="529" w:type="pct"/>
          </w:tcPr>
          <w:p w14:paraId="0C538AD0" w14:textId="77777777" w:rsidR="00AF4497" w:rsidRPr="00A66EB7" w:rsidRDefault="00AF4497" w:rsidP="009E7B74">
            <w:pPr>
              <w:rPr>
                <w:rFonts w:ascii="Arial Narrow" w:hAnsi="Arial Narrow"/>
                <w:sz w:val="24"/>
                <w:szCs w:val="24"/>
              </w:rPr>
            </w:pPr>
          </w:p>
        </w:tc>
      </w:tr>
      <w:tr w:rsidR="00AF4497" w:rsidRPr="00A66EB7" w14:paraId="4665B8DC" w14:textId="77777777" w:rsidTr="00B804DC">
        <w:tc>
          <w:tcPr>
            <w:tcW w:w="542" w:type="pct"/>
          </w:tcPr>
          <w:p w14:paraId="06D715BC" w14:textId="77777777" w:rsidR="00AF4497" w:rsidRPr="00A66EB7" w:rsidRDefault="00AF4497" w:rsidP="009E7B74">
            <w:pPr>
              <w:rPr>
                <w:rFonts w:ascii="Arial Narrow" w:hAnsi="Arial Narrow"/>
                <w:i/>
                <w:iCs/>
                <w:color w:val="4472C4" w:themeColor="accent1"/>
                <w:sz w:val="24"/>
                <w:szCs w:val="24"/>
              </w:rPr>
            </w:pPr>
          </w:p>
        </w:tc>
        <w:tc>
          <w:tcPr>
            <w:tcW w:w="459" w:type="pct"/>
          </w:tcPr>
          <w:p w14:paraId="046983C6" w14:textId="77777777" w:rsidR="00AF4497" w:rsidRPr="00A66EB7" w:rsidRDefault="00AF4497" w:rsidP="009E7B74">
            <w:pPr>
              <w:rPr>
                <w:rFonts w:ascii="Arial Narrow" w:hAnsi="Arial Narrow"/>
                <w:i/>
                <w:iCs/>
                <w:color w:val="4472C4" w:themeColor="accent1"/>
                <w:sz w:val="24"/>
                <w:szCs w:val="24"/>
              </w:rPr>
            </w:pPr>
          </w:p>
        </w:tc>
        <w:tc>
          <w:tcPr>
            <w:tcW w:w="482" w:type="pct"/>
          </w:tcPr>
          <w:p w14:paraId="5EF0F86D" w14:textId="77777777" w:rsidR="00AF4497" w:rsidRPr="00A66EB7" w:rsidRDefault="00AF4497" w:rsidP="009E7B74">
            <w:pPr>
              <w:rPr>
                <w:rFonts w:ascii="Arial Narrow" w:hAnsi="Arial Narrow"/>
                <w:i/>
                <w:iCs/>
                <w:color w:val="4472C4" w:themeColor="accent1"/>
                <w:sz w:val="24"/>
                <w:szCs w:val="24"/>
              </w:rPr>
            </w:pPr>
          </w:p>
        </w:tc>
        <w:tc>
          <w:tcPr>
            <w:tcW w:w="710" w:type="pct"/>
          </w:tcPr>
          <w:p w14:paraId="5D7761F6" w14:textId="77777777" w:rsidR="00AF4497" w:rsidRPr="00A66EB7" w:rsidRDefault="00AF4497" w:rsidP="009E7B74">
            <w:pPr>
              <w:rPr>
                <w:rFonts w:ascii="Arial Narrow" w:hAnsi="Arial Narrow"/>
                <w:i/>
                <w:iCs/>
                <w:color w:val="4472C4" w:themeColor="accent1"/>
                <w:sz w:val="24"/>
                <w:szCs w:val="24"/>
              </w:rPr>
            </w:pPr>
          </w:p>
        </w:tc>
        <w:tc>
          <w:tcPr>
            <w:tcW w:w="531" w:type="pct"/>
          </w:tcPr>
          <w:p w14:paraId="47F5F794" w14:textId="77777777" w:rsidR="00AF4497" w:rsidRPr="00A66EB7" w:rsidRDefault="00AF4497" w:rsidP="009E7B74">
            <w:pPr>
              <w:rPr>
                <w:rFonts w:ascii="Arial Narrow" w:hAnsi="Arial Narrow"/>
                <w:i/>
                <w:iCs/>
                <w:color w:val="4472C4" w:themeColor="accent1"/>
                <w:sz w:val="24"/>
                <w:szCs w:val="24"/>
              </w:rPr>
            </w:pPr>
          </w:p>
        </w:tc>
        <w:tc>
          <w:tcPr>
            <w:tcW w:w="577" w:type="pct"/>
          </w:tcPr>
          <w:p w14:paraId="4227C11B" w14:textId="77777777" w:rsidR="00AF4497" w:rsidRPr="00A66EB7" w:rsidRDefault="00AF4497" w:rsidP="009E7B74">
            <w:pPr>
              <w:rPr>
                <w:rFonts w:ascii="Arial Narrow" w:hAnsi="Arial Narrow"/>
                <w:sz w:val="24"/>
                <w:szCs w:val="24"/>
              </w:rPr>
            </w:pPr>
          </w:p>
        </w:tc>
        <w:tc>
          <w:tcPr>
            <w:tcW w:w="597" w:type="pct"/>
          </w:tcPr>
          <w:p w14:paraId="0A280892" w14:textId="77777777" w:rsidR="00AF4497" w:rsidRPr="00A66EB7" w:rsidRDefault="00AF4497" w:rsidP="009E7B74">
            <w:pPr>
              <w:rPr>
                <w:rFonts w:ascii="Arial Narrow" w:hAnsi="Arial Narrow"/>
                <w:sz w:val="24"/>
                <w:szCs w:val="24"/>
              </w:rPr>
            </w:pPr>
          </w:p>
        </w:tc>
        <w:tc>
          <w:tcPr>
            <w:tcW w:w="572" w:type="pct"/>
          </w:tcPr>
          <w:p w14:paraId="3CDD81C3" w14:textId="77777777" w:rsidR="00AF4497" w:rsidRPr="00A66EB7" w:rsidRDefault="00AF4497" w:rsidP="009E7B74">
            <w:pPr>
              <w:rPr>
                <w:rFonts w:ascii="Arial Narrow" w:hAnsi="Arial Narrow"/>
                <w:sz w:val="24"/>
                <w:szCs w:val="24"/>
              </w:rPr>
            </w:pPr>
          </w:p>
        </w:tc>
        <w:tc>
          <w:tcPr>
            <w:tcW w:w="529" w:type="pct"/>
          </w:tcPr>
          <w:p w14:paraId="18C7DC93" w14:textId="77777777" w:rsidR="00AF4497" w:rsidRPr="00A66EB7" w:rsidRDefault="00AF4497" w:rsidP="009E7B74">
            <w:pPr>
              <w:rPr>
                <w:rFonts w:ascii="Arial Narrow" w:hAnsi="Arial Narrow"/>
                <w:sz w:val="24"/>
                <w:szCs w:val="24"/>
              </w:rPr>
            </w:pPr>
          </w:p>
        </w:tc>
      </w:tr>
    </w:tbl>
    <w:p w14:paraId="06E91B89" w14:textId="77777777" w:rsidR="00134452" w:rsidRPr="00A66EB7" w:rsidRDefault="00134452" w:rsidP="4BF054D6">
      <w:pPr>
        <w:spacing w:after="0"/>
        <w:rPr>
          <w:rFonts w:ascii="Arial Narrow" w:hAnsi="Arial Narrow"/>
          <w:b/>
          <w:bCs/>
          <w:sz w:val="24"/>
          <w:szCs w:val="24"/>
        </w:rPr>
      </w:pPr>
    </w:p>
    <w:p w14:paraId="09AB6298" w14:textId="0AD0CA2F" w:rsidR="009C3EFD" w:rsidRPr="00A66EB7" w:rsidRDefault="6B8BDDD1" w:rsidP="4BF054D6">
      <w:pPr>
        <w:spacing w:after="0"/>
        <w:rPr>
          <w:rFonts w:ascii="Arial Narrow" w:hAnsi="Arial Narrow"/>
          <w:b/>
          <w:bCs/>
          <w:sz w:val="24"/>
          <w:szCs w:val="24"/>
        </w:rPr>
      </w:pPr>
      <w:r w:rsidRPr="00A66EB7">
        <w:rPr>
          <w:rFonts w:ascii="Arial Narrow" w:hAnsi="Arial Narrow"/>
          <w:b/>
          <w:bCs/>
          <w:sz w:val="24"/>
          <w:szCs w:val="24"/>
        </w:rPr>
        <w:t xml:space="preserve">Habitat Improvement </w:t>
      </w:r>
      <w:r w:rsidR="009D36D2" w:rsidRPr="00A66EB7">
        <w:rPr>
          <w:rFonts w:ascii="Arial Narrow" w:hAnsi="Arial Narrow"/>
          <w:b/>
          <w:bCs/>
          <w:sz w:val="24"/>
          <w:szCs w:val="24"/>
        </w:rPr>
        <w:br/>
      </w:r>
      <w:r w:rsidR="009D36D2" w:rsidRPr="00A66EB7">
        <w:rPr>
          <w:rFonts w:ascii="Arial Narrow" w:hAnsi="Arial Narrow"/>
          <w:sz w:val="24"/>
          <w:szCs w:val="24"/>
        </w:rPr>
        <w:t>While there may be risks to habitats there may also be opportunities that are identified where habitats may be improved. Please write these below if applicable.</w:t>
      </w:r>
    </w:p>
    <w:p w14:paraId="2CA4E2A8" w14:textId="0E646689" w:rsidR="009C3EFD" w:rsidRPr="00A66EB7" w:rsidRDefault="009C3EFD" w:rsidP="009C3EFD">
      <w:pPr>
        <w:spacing w:after="0"/>
        <w:rPr>
          <w:rFonts w:ascii="Arial Narrow" w:hAnsi="Arial Narrow"/>
          <w:sz w:val="24"/>
          <w:szCs w:val="24"/>
        </w:rPr>
      </w:pPr>
    </w:p>
    <w:tbl>
      <w:tblPr>
        <w:tblStyle w:val="TableGrid"/>
        <w:tblW w:w="0" w:type="auto"/>
        <w:tblLook w:val="04A0" w:firstRow="1" w:lastRow="0" w:firstColumn="1" w:lastColumn="0" w:noHBand="0" w:noVBand="1"/>
      </w:tblPr>
      <w:tblGrid>
        <w:gridCol w:w="1726"/>
        <w:gridCol w:w="3831"/>
        <w:gridCol w:w="3054"/>
        <w:gridCol w:w="3641"/>
        <w:gridCol w:w="2138"/>
      </w:tblGrid>
      <w:tr w:rsidR="4BF054D6" w:rsidRPr="00A66EB7" w14:paraId="42B7D6F4" w14:textId="77777777" w:rsidTr="4BF054D6">
        <w:tc>
          <w:tcPr>
            <w:tcW w:w="1726" w:type="dxa"/>
            <w:shd w:val="clear" w:color="auto" w:fill="E2EFD9" w:themeFill="accent6" w:themeFillTint="33"/>
          </w:tcPr>
          <w:p w14:paraId="54EF982B" w14:textId="77777777" w:rsidR="2144F7AE" w:rsidRPr="00A66EB7" w:rsidRDefault="2144F7AE" w:rsidP="4BF054D6">
            <w:pPr>
              <w:spacing w:beforeAutospacing="1"/>
              <w:outlineLvl w:val="3"/>
              <w:rPr>
                <w:rFonts w:ascii="Arial Narrow" w:hAnsi="Arial Narrow"/>
                <w:b/>
                <w:bCs/>
                <w:sz w:val="24"/>
                <w:szCs w:val="24"/>
              </w:rPr>
            </w:pPr>
            <w:r w:rsidRPr="00A66EB7">
              <w:rPr>
                <w:rFonts w:ascii="Arial Narrow" w:hAnsi="Arial Narrow"/>
                <w:b/>
                <w:bCs/>
                <w:sz w:val="24"/>
                <w:szCs w:val="24"/>
              </w:rPr>
              <w:t xml:space="preserve">  Habitat type</w:t>
            </w:r>
          </w:p>
        </w:tc>
        <w:tc>
          <w:tcPr>
            <w:tcW w:w="3831" w:type="dxa"/>
            <w:shd w:val="clear" w:color="auto" w:fill="E2EFD9" w:themeFill="accent6" w:themeFillTint="33"/>
          </w:tcPr>
          <w:p w14:paraId="0D40E8A0" w14:textId="77777777" w:rsidR="2144F7AE" w:rsidRPr="00A66EB7" w:rsidRDefault="2144F7AE" w:rsidP="4BF054D6">
            <w:pPr>
              <w:spacing w:beforeAutospacing="1"/>
              <w:outlineLvl w:val="3"/>
              <w:rPr>
                <w:rFonts w:ascii="Arial Narrow" w:hAnsi="Arial Narrow"/>
                <w:b/>
                <w:bCs/>
                <w:sz w:val="24"/>
                <w:szCs w:val="24"/>
              </w:rPr>
            </w:pPr>
            <w:r w:rsidRPr="00A66EB7">
              <w:rPr>
                <w:rFonts w:ascii="Arial Narrow" w:hAnsi="Arial Narrow"/>
                <w:b/>
                <w:bCs/>
                <w:sz w:val="24"/>
                <w:szCs w:val="24"/>
              </w:rPr>
              <w:t>Current habitat condition / quantities (where known)</w:t>
            </w:r>
          </w:p>
        </w:tc>
        <w:tc>
          <w:tcPr>
            <w:tcW w:w="3054" w:type="dxa"/>
            <w:shd w:val="clear" w:color="auto" w:fill="E2EFD9" w:themeFill="accent6" w:themeFillTint="33"/>
          </w:tcPr>
          <w:p w14:paraId="64374FEE" w14:textId="1B4A4998" w:rsidR="2144F7AE" w:rsidRPr="00A66EB7" w:rsidRDefault="2144F7AE" w:rsidP="4BF054D6">
            <w:pPr>
              <w:spacing w:beforeAutospacing="1"/>
              <w:outlineLvl w:val="3"/>
              <w:rPr>
                <w:rFonts w:ascii="Arial Narrow" w:hAnsi="Arial Narrow"/>
                <w:b/>
                <w:bCs/>
                <w:sz w:val="24"/>
                <w:szCs w:val="24"/>
              </w:rPr>
            </w:pPr>
            <w:r w:rsidRPr="00A66EB7">
              <w:rPr>
                <w:rFonts w:ascii="Arial Narrow" w:hAnsi="Arial Narrow"/>
                <w:b/>
                <w:bCs/>
                <w:sz w:val="24"/>
                <w:szCs w:val="24"/>
              </w:rPr>
              <w:t>Species / habitat protection methods / plans to increase population</w:t>
            </w:r>
          </w:p>
        </w:tc>
        <w:tc>
          <w:tcPr>
            <w:tcW w:w="3641" w:type="dxa"/>
            <w:shd w:val="clear" w:color="auto" w:fill="E2EFD9" w:themeFill="accent6" w:themeFillTint="33"/>
          </w:tcPr>
          <w:p w14:paraId="71167A33" w14:textId="77777777" w:rsidR="2144F7AE" w:rsidRPr="00A66EB7" w:rsidRDefault="2144F7AE" w:rsidP="4BF054D6">
            <w:pPr>
              <w:spacing w:beforeAutospacing="1"/>
              <w:outlineLvl w:val="3"/>
              <w:rPr>
                <w:rFonts w:ascii="Arial Narrow" w:hAnsi="Arial Narrow"/>
                <w:b/>
                <w:bCs/>
                <w:sz w:val="24"/>
                <w:szCs w:val="24"/>
              </w:rPr>
            </w:pPr>
            <w:r w:rsidRPr="00A66EB7">
              <w:rPr>
                <w:rFonts w:ascii="Arial Narrow" w:hAnsi="Arial Narrow"/>
                <w:b/>
                <w:bCs/>
                <w:sz w:val="24"/>
                <w:szCs w:val="24"/>
              </w:rPr>
              <w:t xml:space="preserve">Opportunities for Improvement </w:t>
            </w:r>
          </w:p>
        </w:tc>
        <w:tc>
          <w:tcPr>
            <w:tcW w:w="2138" w:type="dxa"/>
            <w:shd w:val="clear" w:color="auto" w:fill="E2EFD9" w:themeFill="accent6" w:themeFillTint="33"/>
          </w:tcPr>
          <w:p w14:paraId="5B9FED99" w14:textId="6C016FE8" w:rsidR="2144F7AE" w:rsidRPr="00A66EB7" w:rsidRDefault="2144F7AE" w:rsidP="4BF054D6">
            <w:pPr>
              <w:spacing w:beforeAutospacing="1"/>
              <w:outlineLvl w:val="3"/>
              <w:rPr>
                <w:rFonts w:ascii="Arial Narrow" w:hAnsi="Arial Narrow"/>
                <w:b/>
                <w:bCs/>
                <w:sz w:val="24"/>
                <w:szCs w:val="24"/>
              </w:rPr>
            </w:pPr>
            <w:r w:rsidRPr="00A66EB7">
              <w:rPr>
                <w:rFonts w:ascii="Arial Narrow" w:hAnsi="Arial Narrow"/>
                <w:b/>
                <w:bCs/>
                <w:sz w:val="24"/>
                <w:szCs w:val="24"/>
              </w:rPr>
              <w:t>Timescales</w:t>
            </w:r>
          </w:p>
        </w:tc>
      </w:tr>
      <w:tr w:rsidR="4BF054D6" w:rsidRPr="00A66EB7" w14:paraId="2FE5E155" w14:textId="77777777" w:rsidTr="4BF054D6">
        <w:tc>
          <w:tcPr>
            <w:tcW w:w="1726" w:type="dxa"/>
          </w:tcPr>
          <w:p w14:paraId="37BBB52B" w14:textId="4EC9F322" w:rsidR="4BF054D6" w:rsidRPr="00A66EB7" w:rsidRDefault="005A538C" w:rsidP="4BF054D6">
            <w:pPr>
              <w:spacing w:beforeAutospacing="1"/>
              <w:outlineLvl w:val="3"/>
              <w:rPr>
                <w:rFonts w:ascii="Arial Narrow" w:hAnsi="Arial Narrow"/>
                <w:sz w:val="24"/>
                <w:szCs w:val="24"/>
              </w:rPr>
            </w:pPr>
            <w:r w:rsidRPr="00A66EB7">
              <w:rPr>
                <w:rFonts w:ascii="Arial Narrow" w:hAnsi="Arial Narrow"/>
                <w:sz w:val="24"/>
                <w:szCs w:val="24"/>
              </w:rPr>
              <w:t>Woodland</w:t>
            </w:r>
          </w:p>
        </w:tc>
        <w:tc>
          <w:tcPr>
            <w:tcW w:w="3831" w:type="dxa"/>
          </w:tcPr>
          <w:p w14:paraId="7DC28973" w14:textId="34C48202" w:rsidR="4BF054D6" w:rsidRPr="00A66EB7" w:rsidRDefault="005A538C" w:rsidP="4BF054D6">
            <w:pPr>
              <w:spacing w:beforeAutospacing="1"/>
              <w:outlineLvl w:val="3"/>
              <w:rPr>
                <w:rFonts w:ascii="Arial Narrow" w:hAnsi="Arial Narrow"/>
                <w:sz w:val="24"/>
                <w:szCs w:val="24"/>
              </w:rPr>
            </w:pPr>
            <w:r w:rsidRPr="00A66EB7">
              <w:rPr>
                <w:rFonts w:ascii="Arial Narrow" w:hAnsi="Arial Narrow"/>
                <w:sz w:val="24"/>
                <w:szCs w:val="24"/>
              </w:rPr>
              <w:t xml:space="preserve">Eliminate </w:t>
            </w:r>
          </w:p>
        </w:tc>
        <w:tc>
          <w:tcPr>
            <w:tcW w:w="3054" w:type="dxa"/>
          </w:tcPr>
          <w:p w14:paraId="02824E39" w14:textId="2F393733" w:rsidR="4BF054D6" w:rsidRPr="00A66EB7" w:rsidRDefault="00E0734D" w:rsidP="4BF054D6">
            <w:pPr>
              <w:spacing w:beforeAutospacing="1"/>
              <w:outlineLvl w:val="3"/>
              <w:rPr>
                <w:rFonts w:ascii="Arial Narrow" w:hAnsi="Arial Narrow"/>
                <w:sz w:val="24"/>
                <w:szCs w:val="24"/>
              </w:rPr>
            </w:pPr>
            <w:r w:rsidRPr="00A66EB7">
              <w:rPr>
                <w:rFonts w:ascii="Arial Narrow" w:hAnsi="Arial Narrow"/>
                <w:sz w:val="24"/>
                <w:szCs w:val="24"/>
              </w:rPr>
              <w:t>Multiflora</w:t>
            </w:r>
            <w:r w:rsidR="005A538C" w:rsidRPr="00A66EB7">
              <w:rPr>
                <w:rFonts w:ascii="Arial Narrow" w:hAnsi="Arial Narrow"/>
                <w:sz w:val="24"/>
                <w:szCs w:val="24"/>
              </w:rPr>
              <w:t xml:space="preserve"> Roses and Tree</w:t>
            </w:r>
            <w:r w:rsidRPr="00A66EB7">
              <w:rPr>
                <w:rFonts w:ascii="Arial Narrow" w:hAnsi="Arial Narrow"/>
                <w:sz w:val="24"/>
                <w:szCs w:val="24"/>
              </w:rPr>
              <w:t>-</w:t>
            </w:r>
            <w:r w:rsidR="005A538C" w:rsidRPr="00A66EB7">
              <w:rPr>
                <w:rFonts w:ascii="Arial Narrow" w:hAnsi="Arial Narrow"/>
                <w:sz w:val="24"/>
                <w:szCs w:val="24"/>
              </w:rPr>
              <w:t>of</w:t>
            </w:r>
            <w:r w:rsidRPr="00A66EB7">
              <w:rPr>
                <w:rFonts w:ascii="Arial Narrow" w:hAnsi="Arial Narrow"/>
                <w:sz w:val="24"/>
                <w:szCs w:val="24"/>
              </w:rPr>
              <w:t>-</w:t>
            </w:r>
            <w:r w:rsidR="005A538C" w:rsidRPr="00A66EB7">
              <w:rPr>
                <w:rFonts w:ascii="Arial Narrow" w:hAnsi="Arial Narrow"/>
                <w:sz w:val="24"/>
                <w:szCs w:val="24"/>
              </w:rPr>
              <w:t xml:space="preserve"> Heaven</w:t>
            </w:r>
          </w:p>
        </w:tc>
        <w:tc>
          <w:tcPr>
            <w:tcW w:w="3641" w:type="dxa"/>
          </w:tcPr>
          <w:p w14:paraId="3F330563" w14:textId="5C8029F0" w:rsidR="4BF054D6" w:rsidRPr="00A66EB7" w:rsidRDefault="005A538C" w:rsidP="4BF054D6">
            <w:pPr>
              <w:spacing w:beforeAutospacing="1"/>
              <w:outlineLvl w:val="3"/>
              <w:rPr>
                <w:rFonts w:ascii="Arial Narrow" w:hAnsi="Arial Narrow"/>
                <w:sz w:val="24"/>
                <w:szCs w:val="24"/>
              </w:rPr>
            </w:pPr>
            <w:r w:rsidRPr="00A66EB7">
              <w:rPr>
                <w:rFonts w:ascii="Arial Narrow" w:hAnsi="Arial Narrow"/>
                <w:sz w:val="24"/>
                <w:szCs w:val="24"/>
              </w:rPr>
              <w:t xml:space="preserve">Control annually with </w:t>
            </w:r>
            <w:r w:rsidR="00E0734D" w:rsidRPr="00A66EB7">
              <w:rPr>
                <w:rFonts w:ascii="Arial Narrow" w:hAnsi="Arial Narrow"/>
                <w:sz w:val="24"/>
                <w:szCs w:val="24"/>
              </w:rPr>
              <w:t>an</w:t>
            </w:r>
            <w:r w:rsidRPr="00A66EB7">
              <w:rPr>
                <w:rFonts w:ascii="Arial Narrow" w:hAnsi="Arial Narrow"/>
                <w:sz w:val="24"/>
                <w:szCs w:val="24"/>
              </w:rPr>
              <w:t xml:space="preserve"> herbicide</w:t>
            </w:r>
          </w:p>
        </w:tc>
        <w:tc>
          <w:tcPr>
            <w:tcW w:w="2138" w:type="dxa"/>
          </w:tcPr>
          <w:p w14:paraId="2ED83E94" w14:textId="1116B7D2" w:rsidR="4BF054D6" w:rsidRPr="00A66EB7" w:rsidRDefault="005A538C" w:rsidP="4BF054D6">
            <w:pPr>
              <w:spacing w:beforeAutospacing="1"/>
              <w:outlineLvl w:val="3"/>
              <w:rPr>
                <w:rFonts w:ascii="Arial Narrow" w:hAnsi="Arial Narrow"/>
                <w:sz w:val="24"/>
                <w:szCs w:val="24"/>
              </w:rPr>
            </w:pPr>
            <w:r w:rsidRPr="00A66EB7">
              <w:rPr>
                <w:rFonts w:ascii="Arial Narrow" w:hAnsi="Arial Narrow"/>
                <w:sz w:val="24"/>
                <w:szCs w:val="24"/>
              </w:rPr>
              <w:t xml:space="preserve">On </w:t>
            </w:r>
            <w:r w:rsidR="00E0734D" w:rsidRPr="00A66EB7">
              <w:rPr>
                <w:rFonts w:ascii="Arial Narrow" w:hAnsi="Arial Narrow"/>
                <w:sz w:val="24"/>
                <w:szCs w:val="24"/>
              </w:rPr>
              <w:t>g</w:t>
            </w:r>
            <w:r w:rsidRPr="00A66EB7">
              <w:rPr>
                <w:rFonts w:ascii="Arial Narrow" w:hAnsi="Arial Narrow"/>
                <w:sz w:val="24"/>
                <w:szCs w:val="24"/>
              </w:rPr>
              <w:t>oing annual project</w:t>
            </w:r>
          </w:p>
        </w:tc>
      </w:tr>
      <w:tr w:rsidR="4BF054D6" w:rsidRPr="00A66EB7" w14:paraId="3AA93B9C" w14:textId="77777777" w:rsidTr="4BF054D6">
        <w:tc>
          <w:tcPr>
            <w:tcW w:w="1726" w:type="dxa"/>
          </w:tcPr>
          <w:p w14:paraId="25952362" w14:textId="77777777" w:rsidR="4BF054D6" w:rsidRPr="00A66EB7" w:rsidRDefault="4BF054D6" w:rsidP="4BF054D6">
            <w:pPr>
              <w:spacing w:beforeAutospacing="1"/>
              <w:outlineLvl w:val="3"/>
              <w:rPr>
                <w:rFonts w:ascii="Arial Narrow" w:hAnsi="Arial Narrow"/>
                <w:sz w:val="24"/>
                <w:szCs w:val="24"/>
              </w:rPr>
            </w:pPr>
          </w:p>
        </w:tc>
        <w:tc>
          <w:tcPr>
            <w:tcW w:w="3831" w:type="dxa"/>
          </w:tcPr>
          <w:p w14:paraId="7DB3F43F" w14:textId="77777777" w:rsidR="4BF054D6" w:rsidRPr="00A66EB7" w:rsidRDefault="4BF054D6" w:rsidP="4BF054D6">
            <w:pPr>
              <w:spacing w:beforeAutospacing="1"/>
              <w:outlineLvl w:val="3"/>
              <w:rPr>
                <w:rFonts w:ascii="Arial Narrow" w:hAnsi="Arial Narrow"/>
                <w:sz w:val="24"/>
                <w:szCs w:val="24"/>
              </w:rPr>
            </w:pPr>
          </w:p>
        </w:tc>
        <w:tc>
          <w:tcPr>
            <w:tcW w:w="3054" w:type="dxa"/>
          </w:tcPr>
          <w:p w14:paraId="48156B8B" w14:textId="77777777" w:rsidR="4BF054D6" w:rsidRPr="00A66EB7" w:rsidRDefault="4BF054D6" w:rsidP="4BF054D6">
            <w:pPr>
              <w:spacing w:beforeAutospacing="1"/>
              <w:outlineLvl w:val="3"/>
              <w:rPr>
                <w:rFonts w:ascii="Arial Narrow" w:hAnsi="Arial Narrow"/>
                <w:sz w:val="24"/>
                <w:szCs w:val="24"/>
              </w:rPr>
            </w:pPr>
          </w:p>
        </w:tc>
        <w:tc>
          <w:tcPr>
            <w:tcW w:w="3641" w:type="dxa"/>
          </w:tcPr>
          <w:p w14:paraId="519E9535" w14:textId="77777777" w:rsidR="4BF054D6" w:rsidRPr="00A66EB7" w:rsidRDefault="4BF054D6" w:rsidP="4BF054D6">
            <w:pPr>
              <w:spacing w:beforeAutospacing="1"/>
              <w:outlineLvl w:val="3"/>
              <w:rPr>
                <w:rFonts w:ascii="Arial Narrow" w:hAnsi="Arial Narrow"/>
                <w:sz w:val="24"/>
                <w:szCs w:val="24"/>
              </w:rPr>
            </w:pPr>
          </w:p>
        </w:tc>
        <w:tc>
          <w:tcPr>
            <w:tcW w:w="2138" w:type="dxa"/>
          </w:tcPr>
          <w:p w14:paraId="3E071E79" w14:textId="77777777" w:rsidR="4BF054D6" w:rsidRPr="00A66EB7" w:rsidRDefault="4BF054D6" w:rsidP="4BF054D6">
            <w:pPr>
              <w:spacing w:beforeAutospacing="1"/>
              <w:outlineLvl w:val="3"/>
              <w:rPr>
                <w:rFonts w:ascii="Arial Narrow" w:hAnsi="Arial Narrow"/>
                <w:sz w:val="24"/>
                <w:szCs w:val="24"/>
              </w:rPr>
            </w:pPr>
          </w:p>
        </w:tc>
      </w:tr>
      <w:tr w:rsidR="4BF054D6" w:rsidRPr="00A66EB7" w14:paraId="407D09EC" w14:textId="77777777" w:rsidTr="4BF054D6">
        <w:tc>
          <w:tcPr>
            <w:tcW w:w="1726" w:type="dxa"/>
          </w:tcPr>
          <w:p w14:paraId="4E394BF6" w14:textId="77777777" w:rsidR="4BF054D6" w:rsidRPr="00A66EB7" w:rsidRDefault="4BF054D6" w:rsidP="4BF054D6">
            <w:pPr>
              <w:spacing w:beforeAutospacing="1"/>
              <w:outlineLvl w:val="3"/>
              <w:rPr>
                <w:rFonts w:ascii="Arial Narrow" w:hAnsi="Arial Narrow"/>
                <w:sz w:val="24"/>
                <w:szCs w:val="24"/>
              </w:rPr>
            </w:pPr>
          </w:p>
        </w:tc>
        <w:tc>
          <w:tcPr>
            <w:tcW w:w="3831" w:type="dxa"/>
          </w:tcPr>
          <w:p w14:paraId="7B53B66A" w14:textId="77777777" w:rsidR="4BF054D6" w:rsidRPr="00A66EB7" w:rsidRDefault="4BF054D6" w:rsidP="4BF054D6">
            <w:pPr>
              <w:spacing w:beforeAutospacing="1"/>
              <w:outlineLvl w:val="3"/>
              <w:rPr>
                <w:rFonts w:ascii="Arial Narrow" w:hAnsi="Arial Narrow"/>
                <w:sz w:val="24"/>
                <w:szCs w:val="24"/>
              </w:rPr>
            </w:pPr>
          </w:p>
        </w:tc>
        <w:tc>
          <w:tcPr>
            <w:tcW w:w="3054" w:type="dxa"/>
          </w:tcPr>
          <w:p w14:paraId="73C6F832" w14:textId="77777777" w:rsidR="4BF054D6" w:rsidRPr="00A66EB7" w:rsidRDefault="4BF054D6" w:rsidP="4BF054D6">
            <w:pPr>
              <w:spacing w:beforeAutospacing="1"/>
              <w:outlineLvl w:val="3"/>
              <w:rPr>
                <w:rFonts w:ascii="Arial Narrow" w:hAnsi="Arial Narrow"/>
                <w:sz w:val="24"/>
                <w:szCs w:val="24"/>
              </w:rPr>
            </w:pPr>
          </w:p>
        </w:tc>
        <w:tc>
          <w:tcPr>
            <w:tcW w:w="3641" w:type="dxa"/>
          </w:tcPr>
          <w:p w14:paraId="777A7F01" w14:textId="77777777" w:rsidR="4BF054D6" w:rsidRPr="00A66EB7" w:rsidRDefault="4BF054D6" w:rsidP="4BF054D6">
            <w:pPr>
              <w:spacing w:beforeAutospacing="1"/>
              <w:outlineLvl w:val="3"/>
              <w:rPr>
                <w:rFonts w:ascii="Arial Narrow" w:hAnsi="Arial Narrow"/>
                <w:sz w:val="24"/>
                <w:szCs w:val="24"/>
              </w:rPr>
            </w:pPr>
          </w:p>
        </w:tc>
        <w:tc>
          <w:tcPr>
            <w:tcW w:w="2138" w:type="dxa"/>
          </w:tcPr>
          <w:p w14:paraId="3638F936" w14:textId="77777777" w:rsidR="4BF054D6" w:rsidRPr="00A66EB7" w:rsidRDefault="4BF054D6" w:rsidP="4BF054D6">
            <w:pPr>
              <w:spacing w:beforeAutospacing="1"/>
              <w:outlineLvl w:val="3"/>
              <w:rPr>
                <w:rFonts w:ascii="Arial Narrow" w:hAnsi="Arial Narrow"/>
                <w:sz w:val="24"/>
                <w:szCs w:val="24"/>
              </w:rPr>
            </w:pPr>
          </w:p>
        </w:tc>
      </w:tr>
      <w:tr w:rsidR="4BF054D6" w:rsidRPr="00A66EB7" w14:paraId="50FCEDE7" w14:textId="77777777" w:rsidTr="4BF054D6">
        <w:tc>
          <w:tcPr>
            <w:tcW w:w="1726" w:type="dxa"/>
          </w:tcPr>
          <w:p w14:paraId="71A87656" w14:textId="77777777" w:rsidR="4BF054D6" w:rsidRPr="00A66EB7" w:rsidRDefault="4BF054D6" w:rsidP="4BF054D6">
            <w:pPr>
              <w:spacing w:beforeAutospacing="1"/>
              <w:outlineLvl w:val="3"/>
              <w:rPr>
                <w:rFonts w:ascii="Arial Narrow" w:hAnsi="Arial Narrow"/>
                <w:sz w:val="24"/>
                <w:szCs w:val="24"/>
              </w:rPr>
            </w:pPr>
          </w:p>
        </w:tc>
        <w:tc>
          <w:tcPr>
            <w:tcW w:w="3831" w:type="dxa"/>
          </w:tcPr>
          <w:p w14:paraId="4F699E58" w14:textId="77777777" w:rsidR="4BF054D6" w:rsidRPr="00A66EB7" w:rsidRDefault="4BF054D6" w:rsidP="4BF054D6">
            <w:pPr>
              <w:spacing w:beforeAutospacing="1"/>
              <w:outlineLvl w:val="3"/>
              <w:rPr>
                <w:rFonts w:ascii="Arial Narrow" w:hAnsi="Arial Narrow"/>
                <w:sz w:val="24"/>
                <w:szCs w:val="24"/>
              </w:rPr>
            </w:pPr>
          </w:p>
        </w:tc>
        <w:tc>
          <w:tcPr>
            <w:tcW w:w="3054" w:type="dxa"/>
          </w:tcPr>
          <w:p w14:paraId="27751529" w14:textId="77777777" w:rsidR="4BF054D6" w:rsidRPr="00A66EB7" w:rsidRDefault="4BF054D6" w:rsidP="4BF054D6">
            <w:pPr>
              <w:spacing w:beforeAutospacing="1"/>
              <w:outlineLvl w:val="3"/>
              <w:rPr>
                <w:rFonts w:ascii="Arial Narrow" w:hAnsi="Arial Narrow"/>
                <w:sz w:val="24"/>
                <w:szCs w:val="24"/>
              </w:rPr>
            </w:pPr>
          </w:p>
        </w:tc>
        <w:tc>
          <w:tcPr>
            <w:tcW w:w="3641" w:type="dxa"/>
          </w:tcPr>
          <w:p w14:paraId="54A8B12F" w14:textId="77777777" w:rsidR="4BF054D6" w:rsidRPr="00A66EB7" w:rsidRDefault="4BF054D6" w:rsidP="4BF054D6">
            <w:pPr>
              <w:spacing w:beforeAutospacing="1"/>
              <w:outlineLvl w:val="3"/>
              <w:rPr>
                <w:rFonts w:ascii="Arial Narrow" w:hAnsi="Arial Narrow"/>
                <w:sz w:val="24"/>
                <w:szCs w:val="24"/>
              </w:rPr>
            </w:pPr>
          </w:p>
        </w:tc>
        <w:tc>
          <w:tcPr>
            <w:tcW w:w="2138" w:type="dxa"/>
          </w:tcPr>
          <w:p w14:paraId="5F9A5D80" w14:textId="77777777" w:rsidR="4BF054D6" w:rsidRPr="00A66EB7" w:rsidRDefault="4BF054D6" w:rsidP="4BF054D6">
            <w:pPr>
              <w:spacing w:beforeAutospacing="1"/>
              <w:outlineLvl w:val="3"/>
              <w:rPr>
                <w:rFonts w:ascii="Arial Narrow" w:hAnsi="Arial Narrow"/>
                <w:sz w:val="24"/>
                <w:szCs w:val="24"/>
              </w:rPr>
            </w:pPr>
          </w:p>
        </w:tc>
      </w:tr>
    </w:tbl>
    <w:p w14:paraId="34029C46" w14:textId="5AD89CA5" w:rsidR="009C3EFD" w:rsidRDefault="00853A2A" w:rsidP="009C3EFD">
      <w:pPr>
        <w:spacing w:after="0"/>
        <w:rPr>
          <w:rFonts w:ascii="Arial Narrow" w:hAnsi="Arial Narrow"/>
          <w:sz w:val="24"/>
          <w:szCs w:val="24"/>
        </w:rPr>
      </w:pPr>
      <w:r>
        <w:rPr>
          <w:rFonts w:ascii="Arial Narrow" w:hAnsi="Arial Narrow"/>
          <w:sz w:val="24"/>
          <w:szCs w:val="24"/>
        </w:rPr>
        <w:t>See Comment on Habitat Improvement:</w:t>
      </w:r>
    </w:p>
    <w:p w14:paraId="2EC4EE9F" w14:textId="77777777" w:rsidR="00853A2A" w:rsidRDefault="00853A2A" w:rsidP="009C3EFD">
      <w:pPr>
        <w:spacing w:after="0"/>
        <w:rPr>
          <w:rFonts w:ascii="Arial Narrow" w:hAnsi="Arial Narrow"/>
          <w:sz w:val="24"/>
          <w:szCs w:val="24"/>
        </w:rPr>
      </w:pPr>
    </w:p>
    <w:p w14:paraId="17D5987B" w14:textId="77777777" w:rsidR="00853A2A" w:rsidRPr="00A66EB7" w:rsidRDefault="00853A2A" w:rsidP="009C3EFD">
      <w:pPr>
        <w:spacing w:after="0"/>
        <w:rPr>
          <w:rFonts w:ascii="Arial Narrow" w:hAnsi="Arial Narrow"/>
          <w:sz w:val="24"/>
          <w:szCs w:val="24"/>
        </w:rPr>
      </w:pPr>
    </w:p>
    <w:p w14:paraId="04DEC303" w14:textId="2C6B17A2" w:rsidR="005966D5" w:rsidRPr="00A66EB7" w:rsidRDefault="005966D5" w:rsidP="4BF054D6">
      <w:pPr>
        <w:spacing w:after="0"/>
        <w:rPr>
          <w:rFonts w:ascii="Arial Narrow" w:hAnsi="Arial Narrow"/>
          <w:b/>
          <w:bCs/>
          <w:sz w:val="24"/>
          <w:szCs w:val="24"/>
        </w:rPr>
      </w:pPr>
      <w:r w:rsidRPr="00A66EB7">
        <w:rPr>
          <w:rFonts w:ascii="Arial Narrow" w:hAnsi="Arial Narrow"/>
          <w:b/>
          <w:bCs/>
          <w:sz w:val="24"/>
          <w:szCs w:val="24"/>
        </w:rPr>
        <w:lastRenderedPageBreak/>
        <w:t>Wild Harvest:</w:t>
      </w:r>
    </w:p>
    <w:p w14:paraId="4C150A73" w14:textId="432C1613" w:rsidR="005966D5" w:rsidRPr="00A66EB7" w:rsidRDefault="005966D5" w:rsidP="009E7B74">
      <w:pPr>
        <w:spacing w:after="0"/>
        <w:jc w:val="both"/>
        <w:rPr>
          <w:rFonts w:ascii="Arial Narrow" w:hAnsi="Arial Narrow"/>
          <w:sz w:val="24"/>
          <w:szCs w:val="24"/>
        </w:rPr>
      </w:pPr>
      <w:r w:rsidRPr="00A66EB7">
        <w:rPr>
          <w:rFonts w:ascii="Arial Narrow" w:hAnsi="Arial Narrow"/>
          <w:sz w:val="24"/>
          <w:szCs w:val="24"/>
        </w:rPr>
        <w:t>Please describe your wild harvesting practices.</w:t>
      </w:r>
    </w:p>
    <w:tbl>
      <w:tblPr>
        <w:tblStyle w:val="TableGrid"/>
        <w:tblW w:w="0" w:type="auto"/>
        <w:tblLook w:val="04A0" w:firstRow="1" w:lastRow="0" w:firstColumn="1" w:lastColumn="0" w:noHBand="0" w:noVBand="1"/>
      </w:tblPr>
      <w:tblGrid>
        <w:gridCol w:w="14390"/>
      </w:tblGrid>
      <w:tr w:rsidR="005966D5" w:rsidRPr="00A66EB7" w14:paraId="57A7537F" w14:textId="77777777" w:rsidTr="00624C03">
        <w:tc>
          <w:tcPr>
            <w:tcW w:w="14390" w:type="dxa"/>
          </w:tcPr>
          <w:p w14:paraId="47201749" w14:textId="02F78B76" w:rsidR="00C04BCB" w:rsidRPr="000C00AB" w:rsidRDefault="00C04BCB" w:rsidP="00E0734D">
            <w:pPr>
              <w:jc w:val="both"/>
              <w:rPr>
                <w:rFonts w:ascii="Arial Narrow" w:hAnsi="Arial Narrow"/>
                <w:sz w:val="24"/>
                <w:szCs w:val="24"/>
              </w:rPr>
            </w:pPr>
            <w:r>
              <w:rPr>
                <w:rFonts w:ascii="Arial Narrow" w:hAnsi="Arial Narrow"/>
                <w:sz w:val="24"/>
                <w:szCs w:val="24"/>
              </w:rPr>
              <w:t xml:space="preserve">Woodland management: </w:t>
            </w:r>
            <w:r w:rsidR="000920AA">
              <w:rPr>
                <w:rFonts w:ascii="Arial Narrow" w:hAnsi="Arial Narrow"/>
                <w:sz w:val="24"/>
                <w:szCs w:val="24"/>
              </w:rPr>
              <w:t>The f</w:t>
            </w:r>
            <w:r w:rsidR="000920AA" w:rsidRPr="000C00AB">
              <w:rPr>
                <w:rFonts w:ascii="Arial Narrow" w:hAnsi="Arial Narrow"/>
                <w:sz w:val="24"/>
                <w:szCs w:val="24"/>
              </w:rPr>
              <w:t>arm’s approach to woodland management is "nobody is going to cut any timber". Hardwood</w:t>
            </w:r>
            <w:r w:rsidR="00B804DC" w:rsidRPr="000C00AB">
              <w:rPr>
                <w:rFonts w:ascii="Arial Narrow" w:hAnsi="Arial Narrow"/>
                <w:sz w:val="24"/>
                <w:szCs w:val="24"/>
              </w:rPr>
              <w:t xml:space="preserve"> is</w:t>
            </w:r>
            <w:r w:rsidR="000920AA" w:rsidRPr="000C00AB">
              <w:rPr>
                <w:rFonts w:ascii="Arial Narrow" w:hAnsi="Arial Narrow"/>
                <w:sz w:val="24"/>
                <w:szCs w:val="24"/>
              </w:rPr>
              <w:t xml:space="preserve"> not harvested as timber. </w:t>
            </w:r>
            <w:r w:rsidR="00624C03" w:rsidRPr="000C00AB">
              <w:rPr>
                <w:rFonts w:ascii="Arial Narrow" w:hAnsi="Arial Narrow"/>
                <w:sz w:val="24"/>
                <w:szCs w:val="24"/>
              </w:rPr>
              <w:t xml:space="preserve">The wooded pond area is left undisturbed, providing valuable wildlife habitat. </w:t>
            </w:r>
            <w:r w:rsidR="000920AA" w:rsidRPr="000C00AB">
              <w:rPr>
                <w:rFonts w:ascii="Arial Narrow" w:hAnsi="Arial Narrow"/>
                <w:sz w:val="24"/>
                <w:szCs w:val="24"/>
              </w:rPr>
              <w:t>Pine trees were planted 50 years ago, 2x4s were needed</w:t>
            </w:r>
            <w:r w:rsidR="00624C03" w:rsidRPr="000C00AB">
              <w:rPr>
                <w:rFonts w:ascii="Arial Narrow" w:hAnsi="Arial Narrow"/>
                <w:sz w:val="24"/>
                <w:szCs w:val="24"/>
              </w:rPr>
              <w:t xml:space="preserve"> –</w:t>
            </w:r>
            <w:r w:rsidR="000920AA" w:rsidRPr="000C00AB">
              <w:rPr>
                <w:rFonts w:ascii="Arial Narrow" w:hAnsi="Arial Narrow"/>
                <w:sz w:val="24"/>
                <w:szCs w:val="24"/>
              </w:rPr>
              <w:t xml:space="preserve"> so</w:t>
            </w:r>
            <w:r w:rsidR="00624C03" w:rsidRPr="000C00AB">
              <w:rPr>
                <w:rFonts w:ascii="Arial Narrow" w:hAnsi="Arial Narrow"/>
                <w:sz w:val="24"/>
                <w:szCs w:val="24"/>
              </w:rPr>
              <w:t>,</w:t>
            </w:r>
            <w:r w:rsidR="000920AA" w:rsidRPr="000C00AB">
              <w:rPr>
                <w:rFonts w:ascii="Arial Narrow" w:hAnsi="Arial Narrow"/>
                <w:sz w:val="24"/>
                <w:szCs w:val="24"/>
              </w:rPr>
              <w:t xml:space="preserve"> 3 to 4 trees were harvested for timber. Tree of Heaven is control</w:t>
            </w:r>
            <w:r w:rsidR="00B804DC" w:rsidRPr="000C00AB">
              <w:rPr>
                <w:rFonts w:ascii="Arial Narrow" w:hAnsi="Arial Narrow"/>
                <w:sz w:val="24"/>
                <w:szCs w:val="24"/>
              </w:rPr>
              <w:t>led</w:t>
            </w:r>
            <w:r w:rsidR="000920AA" w:rsidRPr="000C00AB">
              <w:rPr>
                <w:rFonts w:ascii="Arial Narrow" w:hAnsi="Arial Narrow"/>
                <w:sz w:val="24"/>
                <w:szCs w:val="24"/>
              </w:rPr>
              <w:t xml:space="preserve"> by following NRCS practices however the farm is no longer under a conservation plan for Tree of Heaven.</w:t>
            </w:r>
            <w:r w:rsidR="00E0734D" w:rsidRPr="000C00AB">
              <w:rPr>
                <w:rFonts w:ascii="Arial Narrow" w:hAnsi="Arial Narrow"/>
                <w:sz w:val="24"/>
                <w:szCs w:val="24"/>
              </w:rPr>
              <w:t xml:space="preserve"> </w:t>
            </w:r>
          </w:p>
          <w:p w14:paraId="6FCF1AFB" w14:textId="77777777" w:rsidR="00C04BCB" w:rsidRPr="000C00AB" w:rsidRDefault="00C04BCB" w:rsidP="00E0734D">
            <w:pPr>
              <w:jc w:val="both"/>
              <w:rPr>
                <w:rFonts w:ascii="Arial Narrow" w:hAnsi="Arial Narrow"/>
                <w:sz w:val="24"/>
                <w:szCs w:val="24"/>
              </w:rPr>
            </w:pPr>
          </w:p>
          <w:p w14:paraId="7B097454" w14:textId="1185EC9F" w:rsidR="005966D5" w:rsidRPr="000C00AB" w:rsidRDefault="00DB7D00" w:rsidP="00E0734D">
            <w:pPr>
              <w:jc w:val="both"/>
              <w:rPr>
                <w:rFonts w:ascii="Arial Narrow" w:hAnsi="Arial Narrow"/>
                <w:sz w:val="24"/>
                <w:szCs w:val="24"/>
              </w:rPr>
            </w:pPr>
            <w:r w:rsidRPr="000C00AB">
              <w:rPr>
                <w:rFonts w:ascii="Arial Narrow" w:hAnsi="Arial Narrow"/>
                <w:sz w:val="24"/>
                <w:szCs w:val="24"/>
              </w:rPr>
              <w:t>Spicewood Berries are wild harvested for personal use</w:t>
            </w:r>
            <w:r w:rsidR="00633BFA" w:rsidRPr="000C00AB">
              <w:rPr>
                <w:rFonts w:ascii="Arial Narrow" w:hAnsi="Arial Narrow"/>
                <w:sz w:val="24"/>
                <w:szCs w:val="24"/>
              </w:rPr>
              <w:t xml:space="preserve"> only.</w:t>
            </w:r>
            <w:r w:rsidRPr="000C00AB">
              <w:rPr>
                <w:rFonts w:ascii="Arial Narrow" w:hAnsi="Arial Narrow"/>
                <w:sz w:val="24"/>
                <w:szCs w:val="24"/>
              </w:rPr>
              <w:t xml:space="preserve"> Apples and other </w:t>
            </w:r>
            <w:r w:rsidR="000C6408" w:rsidRPr="000C00AB">
              <w:rPr>
                <w:rFonts w:ascii="Arial Narrow" w:hAnsi="Arial Narrow"/>
                <w:sz w:val="24"/>
                <w:szCs w:val="24"/>
              </w:rPr>
              <w:t>fruits</w:t>
            </w:r>
            <w:r w:rsidRPr="000C00AB">
              <w:rPr>
                <w:rFonts w:ascii="Arial Narrow" w:hAnsi="Arial Narrow"/>
                <w:sz w:val="24"/>
                <w:szCs w:val="24"/>
              </w:rPr>
              <w:t xml:space="preserve"> are harvested for personal use only (i.e. harvested for apple butter). </w:t>
            </w:r>
            <w:r w:rsidR="00E0734D" w:rsidRPr="000C00AB">
              <w:rPr>
                <w:rFonts w:ascii="Arial Narrow" w:hAnsi="Arial Narrow"/>
                <w:sz w:val="24"/>
                <w:szCs w:val="24"/>
              </w:rPr>
              <w:t>Spicewood Berries</w:t>
            </w:r>
            <w:r w:rsidRPr="000C00AB">
              <w:rPr>
                <w:rFonts w:ascii="Arial Narrow" w:hAnsi="Arial Narrow"/>
                <w:sz w:val="24"/>
                <w:szCs w:val="24"/>
              </w:rPr>
              <w:t xml:space="preserve"> (see dictionary.com for more information gathered directly from farm)</w:t>
            </w:r>
            <w:r w:rsidR="00791481" w:rsidRPr="000C00AB">
              <w:rPr>
                <w:rFonts w:ascii="Arial Narrow" w:hAnsi="Arial Narrow"/>
                <w:sz w:val="24"/>
                <w:szCs w:val="24"/>
              </w:rPr>
              <w:t xml:space="preserve"> are harvested</w:t>
            </w:r>
            <w:r w:rsidR="00E0734D" w:rsidRPr="000C00AB">
              <w:rPr>
                <w:rFonts w:ascii="Arial Narrow" w:hAnsi="Arial Narrow"/>
                <w:sz w:val="24"/>
                <w:szCs w:val="24"/>
              </w:rPr>
              <w:t xml:space="preserve"> in the meadowland each fall to be used as a spice </w:t>
            </w:r>
            <w:r w:rsidR="00700823" w:rsidRPr="000C00AB">
              <w:rPr>
                <w:rFonts w:ascii="Arial Narrow" w:hAnsi="Arial Narrow"/>
                <w:sz w:val="24"/>
                <w:szCs w:val="24"/>
              </w:rPr>
              <w:t>like</w:t>
            </w:r>
            <w:r w:rsidR="00E0734D" w:rsidRPr="000C00AB">
              <w:rPr>
                <w:rFonts w:ascii="Arial Narrow" w:hAnsi="Arial Narrow"/>
                <w:sz w:val="24"/>
                <w:szCs w:val="24"/>
              </w:rPr>
              <w:t xml:space="preserve"> </w:t>
            </w:r>
            <w:r w:rsidR="00B040FA" w:rsidRPr="000C00AB">
              <w:rPr>
                <w:rFonts w:ascii="Arial Narrow" w:hAnsi="Arial Narrow"/>
                <w:sz w:val="24"/>
                <w:szCs w:val="24"/>
              </w:rPr>
              <w:t>what</w:t>
            </w:r>
            <w:r w:rsidR="00E0734D" w:rsidRPr="000C00AB">
              <w:rPr>
                <w:rFonts w:ascii="Arial Narrow" w:hAnsi="Arial Narrow"/>
                <w:sz w:val="24"/>
                <w:szCs w:val="24"/>
              </w:rPr>
              <w:t xml:space="preserve"> </w:t>
            </w:r>
            <w:r w:rsidR="00EA1417" w:rsidRPr="000C00AB">
              <w:rPr>
                <w:rFonts w:ascii="Arial Narrow" w:hAnsi="Arial Narrow"/>
                <w:sz w:val="24"/>
                <w:szCs w:val="24"/>
              </w:rPr>
              <w:t>our</w:t>
            </w:r>
            <w:r w:rsidR="00E0734D" w:rsidRPr="000C00AB">
              <w:rPr>
                <w:rFonts w:ascii="Arial Narrow" w:hAnsi="Arial Narrow"/>
                <w:sz w:val="24"/>
                <w:szCs w:val="24"/>
              </w:rPr>
              <w:t xml:space="preserve"> ancestors and Native Americans </w:t>
            </w:r>
            <w:r w:rsidR="00791481" w:rsidRPr="000C00AB">
              <w:rPr>
                <w:rFonts w:ascii="Arial Narrow" w:hAnsi="Arial Narrow"/>
                <w:sz w:val="24"/>
                <w:szCs w:val="24"/>
              </w:rPr>
              <w:t xml:space="preserve">harvested and </w:t>
            </w:r>
            <w:r w:rsidR="00E0734D" w:rsidRPr="000C00AB">
              <w:rPr>
                <w:rFonts w:ascii="Arial Narrow" w:hAnsi="Arial Narrow"/>
                <w:sz w:val="24"/>
                <w:szCs w:val="24"/>
              </w:rPr>
              <w:t xml:space="preserve">used for allspice and teas. </w:t>
            </w:r>
          </w:p>
          <w:p w14:paraId="094EBD69" w14:textId="77777777" w:rsidR="002D6429" w:rsidRPr="000C00AB" w:rsidRDefault="002D6429" w:rsidP="00E0734D">
            <w:pPr>
              <w:jc w:val="both"/>
              <w:rPr>
                <w:rFonts w:ascii="Arial Narrow" w:hAnsi="Arial Narrow"/>
                <w:sz w:val="24"/>
                <w:szCs w:val="24"/>
              </w:rPr>
            </w:pPr>
          </w:p>
          <w:p w14:paraId="0CA2D6E3" w14:textId="77777777" w:rsidR="00E951B9" w:rsidRPr="000C00AB" w:rsidRDefault="00E951B9" w:rsidP="00E951B9">
            <w:pPr>
              <w:spacing w:before="100" w:beforeAutospacing="1" w:after="100" w:afterAutospacing="1"/>
              <w:rPr>
                <w:rFonts w:ascii="Arial Narrow" w:eastAsia="Times New Roman" w:hAnsi="Arial Narrow" w:cs="Times New Roman"/>
                <w:sz w:val="24"/>
                <w:szCs w:val="24"/>
              </w:rPr>
            </w:pPr>
            <w:r w:rsidRPr="000C00AB">
              <w:rPr>
                <w:rFonts w:ascii="Arial Narrow" w:eastAsia="Times New Roman" w:hAnsi="Arial Narrow" w:cs="Times New Roman"/>
                <w:sz w:val="24"/>
                <w:szCs w:val="24"/>
              </w:rPr>
              <w:t>Spicewood berries, often referred to as Carolina allspice or sweetshrub (Calycanthus floridus), can be harvested and dried to be used as a substitute for allspice. Here’s a step-by-step guide on how to harvest and dry these berries:</w:t>
            </w:r>
          </w:p>
          <w:p w14:paraId="5E1A6BF9" w14:textId="77777777" w:rsidR="00E951B9" w:rsidRPr="000C00AB" w:rsidRDefault="00E951B9" w:rsidP="00E951B9">
            <w:pPr>
              <w:spacing w:before="100" w:beforeAutospacing="1" w:after="100" w:afterAutospacing="1"/>
              <w:outlineLvl w:val="2"/>
              <w:rPr>
                <w:rFonts w:ascii="Arial Narrow" w:eastAsia="Times New Roman" w:hAnsi="Arial Narrow" w:cs="Times New Roman"/>
                <w:b/>
                <w:bCs/>
                <w:sz w:val="24"/>
                <w:szCs w:val="24"/>
                <w:u w:val="single"/>
              </w:rPr>
            </w:pPr>
            <w:r w:rsidRPr="000C00AB">
              <w:rPr>
                <w:rFonts w:ascii="Arial Narrow" w:eastAsia="Times New Roman" w:hAnsi="Arial Narrow" w:cs="Times New Roman"/>
                <w:b/>
                <w:bCs/>
                <w:sz w:val="24"/>
                <w:szCs w:val="24"/>
                <w:u w:val="single"/>
              </w:rPr>
              <w:t>Harvesting Spicewood Berries</w:t>
            </w:r>
          </w:p>
          <w:p w14:paraId="36AD216D" w14:textId="77777777" w:rsidR="00E951B9" w:rsidRPr="000C00AB" w:rsidRDefault="00E951B9" w:rsidP="00E951B9">
            <w:pPr>
              <w:pStyle w:val="NoSpacing"/>
              <w:rPr>
                <w:b/>
                <w:bCs/>
              </w:rPr>
            </w:pPr>
            <w:r w:rsidRPr="000C00AB">
              <w:rPr>
                <w:b/>
                <w:bCs/>
              </w:rPr>
              <w:t>Timing:</w:t>
            </w:r>
          </w:p>
          <w:p w14:paraId="2AE810A4" w14:textId="77777777" w:rsidR="00E951B9" w:rsidRPr="000C00AB" w:rsidRDefault="00E951B9" w:rsidP="00E951B9">
            <w:pPr>
              <w:pStyle w:val="NoSpacing"/>
            </w:pPr>
            <w:r w:rsidRPr="000C00AB">
              <w:t xml:space="preserve">Harvest the berries in late summer to early fall, when they are fully ripe and red in color. </w:t>
            </w:r>
          </w:p>
          <w:p w14:paraId="23D32657" w14:textId="77777777" w:rsidR="00E951B9" w:rsidRPr="000C00AB" w:rsidRDefault="00E951B9" w:rsidP="00E951B9">
            <w:pPr>
              <w:pStyle w:val="NoSpacing"/>
              <w:rPr>
                <w:b/>
                <w:bCs/>
              </w:rPr>
            </w:pPr>
            <w:r w:rsidRPr="000C00AB">
              <w:rPr>
                <w:b/>
                <w:bCs/>
              </w:rPr>
              <w:t>Location:</w:t>
            </w:r>
          </w:p>
          <w:p w14:paraId="7672AB5F" w14:textId="77777777" w:rsidR="00E951B9" w:rsidRPr="000C00AB" w:rsidRDefault="00E951B9" w:rsidP="00E951B9">
            <w:pPr>
              <w:pStyle w:val="NoSpacing"/>
            </w:pPr>
            <w:r w:rsidRPr="000C00AB">
              <w:t>Spicewood shrubs are typically found in the southeastern United States, in moist, shaded areas such as woodlands or along streams.</w:t>
            </w:r>
          </w:p>
          <w:p w14:paraId="28255E90" w14:textId="77777777" w:rsidR="00E951B9" w:rsidRPr="000C00AB" w:rsidRDefault="00E951B9" w:rsidP="00E951B9">
            <w:pPr>
              <w:pStyle w:val="NoSpacing"/>
              <w:rPr>
                <w:b/>
                <w:bCs/>
              </w:rPr>
            </w:pPr>
            <w:r w:rsidRPr="000C00AB">
              <w:rPr>
                <w:b/>
                <w:bCs/>
              </w:rPr>
              <w:t>Collection:</w:t>
            </w:r>
          </w:p>
          <w:p w14:paraId="3CA98850" w14:textId="77777777" w:rsidR="00E951B9" w:rsidRPr="000C00AB" w:rsidRDefault="00E951B9" w:rsidP="00E951B9">
            <w:pPr>
              <w:pStyle w:val="NoSpacing"/>
            </w:pPr>
            <w:r w:rsidRPr="000C00AB">
              <w:t>Use pruning shears or scissors to cut the clusters of berries from the shrub. Be careful not to damage the plant.</w:t>
            </w:r>
          </w:p>
          <w:p w14:paraId="4EDF4246" w14:textId="77777777" w:rsidR="00E951B9" w:rsidRPr="000C00AB" w:rsidRDefault="00E951B9" w:rsidP="00E951B9">
            <w:pPr>
              <w:spacing w:before="100" w:beforeAutospacing="1" w:after="100" w:afterAutospacing="1"/>
              <w:outlineLvl w:val="2"/>
              <w:rPr>
                <w:rFonts w:ascii="Arial Narrow" w:eastAsia="Times New Roman" w:hAnsi="Arial Narrow" w:cs="Times New Roman"/>
                <w:b/>
                <w:bCs/>
                <w:sz w:val="24"/>
                <w:szCs w:val="24"/>
                <w:u w:val="single"/>
              </w:rPr>
            </w:pPr>
            <w:r w:rsidRPr="000C00AB">
              <w:rPr>
                <w:rFonts w:ascii="Arial Narrow" w:eastAsia="Times New Roman" w:hAnsi="Arial Narrow" w:cs="Times New Roman"/>
                <w:b/>
                <w:bCs/>
                <w:sz w:val="24"/>
                <w:szCs w:val="24"/>
                <w:u w:val="single"/>
              </w:rPr>
              <w:t>Drying Spicewood Berries</w:t>
            </w:r>
          </w:p>
          <w:p w14:paraId="65FE4FC5" w14:textId="77777777" w:rsidR="00E951B9" w:rsidRPr="000C00AB" w:rsidRDefault="00E951B9" w:rsidP="00E951B9">
            <w:pPr>
              <w:pStyle w:val="NoSpacing"/>
              <w:rPr>
                <w:b/>
                <w:bCs/>
              </w:rPr>
            </w:pPr>
            <w:r w:rsidRPr="000C00AB">
              <w:rPr>
                <w:b/>
                <w:bCs/>
              </w:rPr>
              <w:t>Cleaning:</w:t>
            </w:r>
          </w:p>
          <w:p w14:paraId="68471853" w14:textId="77777777" w:rsidR="00E951B9" w:rsidRPr="000C00AB" w:rsidRDefault="00E951B9" w:rsidP="00E951B9">
            <w:pPr>
              <w:pStyle w:val="NoSpacing"/>
            </w:pPr>
            <w:r w:rsidRPr="000C00AB">
              <w:t>Rinse the berries thoroughly in cool water to remove any dirt or debris.</w:t>
            </w:r>
          </w:p>
          <w:p w14:paraId="0A7D073D" w14:textId="77777777" w:rsidR="00E951B9" w:rsidRPr="000C00AB" w:rsidRDefault="00E951B9" w:rsidP="00E951B9">
            <w:pPr>
              <w:pStyle w:val="NoSpacing"/>
            </w:pPr>
            <w:r w:rsidRPr="000C00AB">
              <w:t>Pat them dry with a clean cloth or paper towel.</w:t>
            </w:r>
          </w:p>
          <w:p w14:paraId="798B75E4" w14:textId="77777777" w:rsidR="00E951B9" w:rsidRPr="000C00AB" w:rsidRDefault="00E951B9" w:rsidP="00E951B9">
            <w:pPr>
              <w:pStyle w:val="NoSpacing"/>
            </w:pPr>
            <w:r w:rsidRPr="000C00AB">
              <w:rPr>
                <w:b/>
                <w:bCs/>
              </w:rPr>
              <w:t>Preparation for Drying</w:t>
            </w:r>
            <w:r w:rsidRPr="000C00AB">
              <w:t>:</w:t>
            </w:r>
          </w:p>
          <w:p w14:paraId="763697A6" w14:textId="77777777" w:rsidR="00E951B9" w:rsidRPr="000C00AB" w:rsidRDefault="00E951B9" w:rsidP="00E951B9">
            <w:pPr>
              <w:pStyle w:val="NoSpacing"/>
            </w:pPr>
            <w:r w:rsidRPr="000C00AB">
              <w:t>Spread the cleaned berries in a single layer on a drying rack or a baking sheet lined with parchment paper. Make sure they are not touching each other to ensure even drying.</w:t>
            </w:r>
          </w:p>
          <w:p w14:paraId="2764A3D5" w14:textId="77777777" w:rsidR="00E951B9" w:rsidRPr="000C00AB" w:rsidRDefault="00E951B9" w:rsidP="00E951B9">
            <w:pPr>
              <w:pStyle w:val="NoSpacing"/>
              <w:rPr>
                <w:b/>
                <w:bCs/>
              </w:rPr>
            </w:pPr>
            <w:r w:rsidRPr="000C00AB">
              <w:rPr>
                <w:b/>
                <w:bCs/>
              </w:rPr>
              <w:t>Drying Process:</w:t>
            </w:r>
          </w:p>
          <w:p w14:paraId="5AEDE4D7" w14:textId="77777777" w:rsidR="00E951B9" w:rsidRPr="000C00AB" w:rsidRDefault="00E951B9" w:rsidP="00E951B9">
            <w:pPr>
              <w:pStyle w:val="NoSpacing"/>
            </w:pPr>
            <w:r w:rsidRPr="000C00AB">
              <w:t>Air Drying: Place the rack or sheet in a warm, dry, and well-ventilated area. This method can take several days to a couple of weeks, depending on the humidity and temperature.</w:t>
            </w:r>
          </w:p>
          <w:p w14:paraId="7370EA5D" w14:textId="77777777" w:rsidR="00E951B9" w:rsidRPr="000C00AB" w:rsidRDefault="00E951B9" w:rsidP="00E951B9">
            <w:pPr>
              <w:pStyle w:val="NoSpacing"/>
            </w:pPr>
            <w:r w:rsidRPr="000C00AB">
              <w:t>Dehydrator: If you have a food dehydrator, set it to 135°F (57°C) and place the berries on the trays. Drying time will vary but generally takes 8-12 hours.</w:t>
            </w:r>
          </w:p>
          <w:p w14:paraId="4DDBDEF5" w14:textId="77777777" w:rsidR="00E951B9" w:rsidRPr="000C00AB" w:rsidRDefault="00E951B9" w:rsidP="00E951B9">
            <w:pPr>
              <w:pStyle w:val="NoSpacing"/>
              <w:rPr>
                <w:b/>
                <w:bCs/>
              </w:rPr>
            </w:pPr>
            <w:r w:rsidRPr="000C00AB">
              <w:rPr>
                <w:b/>
                <w:bCs/>
              </w:rPr>
              <w:t>Checking for Doneness:</w:t>
            </w:r>
          </w:p>
          <w:p w14:paraId="07052982" w14:textId="77777777" w:rsidR="00E951B9" w:rsidRPr="005D6A27" w:rsidRDefault="00E951B9" w:rsidP="00E951B9">
            <w:pPr>
              <w:pStyle w:val="NoSpacing"/>
            </w:pPr>
            <w:r w:rsidRPr="005D6A27">
              <w:t>The berries are fully dried when they are hard and brittle. They should not feel sticky or soft.</w:t>
            </w:r>
          </w:p>
          <w:p w14:paraId="6C162529" w14:textId="77777777" w:rsidR="00E951B9" w:rsidRPr="00820280" w:rsidRDefault="00E951B9" w:rsidP="00E951B9">
            <w:pPr>
              <w:pStyle w:val="NoSpacing"/>
              <w:rPr>
                <w:b/>
                <w:bCs/>
              </w:rPr>
            </w:pPr>
            <w:r w:rsidRPr="00820280">
              <w:rPr>
                <w:b/>
                <w:bCs/>
              </w:rPr>
              <w:lastRenderedPageBreak/>
              <w:t>Storage:</w:t>
            </w:r>
          </w:p>
          <w:p w14:paraId="289C73EE" w14:textId="77777777" w:rsidR="00E951B9" w:rsidRPr="005D6A27" w:rsidRDefault="00E951B9" w:rsidP="00E951B9">
            <w:pPr>
              <w:pStyle w:val="NoSpacing"/>
            </w:pPr>
            <w:r w:rsidRPr="005D6A27">
              <w:t>Once completely dried, store the berries in an airtight container in a cool, dark place. Properly dried and stored berries can last for a couple of years.</w:t>
            </w:r>
          </w:p>
          <w:p w14:paraId="151849CE" w14:textId="77777777" w:rsidR="00E951B9" w:rsidRPr="005D6A27" w:rsidRDefault="00E951B9" w:rsidP="00E951B9">
            <w:pPr>
              <w:spacing w:before="100" w:beforeAutospacing="1" w:after="100" w:afterAutospacing="1"/>
              <w:outlineLvl w:val="2"/>
              <w:rPr>
                <w:rFonts w:ascii="Arial Narrow" w:eastAsia="Times New Roman" w:hAnsi="Arial Narrow" w:cs="Times New Roman"/>
                <w:b/>
                <w:bCs/>
                <w:sz w:val="24"/>
                <w:szCs w:val="24"/>
                <w:u w:val="single"/>
              </w:rPr>
            </w:pPr>
            <w:r w:rsidRPr="005D6A27">
              <w:rPr>
                <w:rFonts w:ascii="Arial Narrow" w:eastAsia="Times New Roman" w:hAnsi="Arial Narrow" w:cs="Times New Roman"/>
                <w:b/>
                <w:bCs/>
                <w:sz w:val="24"/>
                <w:szCs w:val="24"/>
                <w:u w:val="single"/>
              </w:rPr>
              <w:t>Using Dried Spicewood Berries as Allspice Substitute</w:t>
            </w:r>
          </w:p>
          <w:p w14:paraId="5FD41D3B" w14:textId="77777777" w:rsidR="00E951B9" w:rsidRPr="00820280" w:rsidRDefault="00E951B9" w:rsidP="00E951B9">
            <w:pPr>
              <w:pStyle w:val="NoSpacing"/>
              <w:rPr>
                <w:b/>
                <w:bCs/>
              </w:rPr>
            </w:pPr>
            <w:r w:rsidRPr="00820280">
              <w:rPr>
                <w:b/>
                <w:bCs/>
              </w:rPr>
              <w:t>Grinding:</w:t>
            </w:r>
          </w:p>
          <w:p w14:paraId="67723F84" w14:textId="77777777" w:rsidR="00E951B9" w:rsidRPr="005D6A27" w:rsidRDefault="00E951B9" w:rsidP="00E951B9">
            <w:pPr>
              <w:pStyle w:val="NoSpacing"/>
            </w:pPr>
            <w:r w:rsidRPr="005D6A27">
              <w:t>When ready to use, grind the dried berries into a fine powder using a spice grinder or mortar and pestle.</w:t>
            </w:r>
          </w:p>
          <w:p w14:paraId="32719B43" w14:textId="77777777" w:rsidR="00E951B9" w:rsidRDefault="00E951B9" w:rsidP="00E951B9">
            <w:pPr>
              <w:pStyle w:val="NoSpacing"/>
              <w:rPr>
                <w:b/>
                <w:bCs/>
              </w:rPr>
            </w:pPr>
          </w:p>
          <w:p w14:paraId="7593D7C3" w14:textId="77777777" w:rsidR="00E951B9" w:rsidRDefault="00E951B9" w:rsidP="00E951B9">
            <w:pPr>
              <w:pStyle w:val="NoSpacing"/>
              <w:rPr>
                <w:b/>
                <w:bCs/>
              </w:rPr>
            </w:pPr>
          </w:p>
          <w:p w14:paraId="24FB980D" w14:textId="4B5E23E5" w:rsidR="00E951B9" w:rsidRPr="00820280" w:rsidRDefault="00E951B9" w:rsidP="00E951B9">
            <w:pPr>
              <w:pStyle w:val="NoSpacing"/>
              <w:rPr>
                <w:b/>
                <w:bCs/>
              </w:rPr>
            </w:pPr>
            <w:r w:rsidRPr="00820280">
              <w:rPr>
                <w:b/>
                <w:bCs/>
              </w:rPr>
              <w:t>Cooking:</w:t>
            </w:r>
          </w:p>
          <w:p w14:paraId="6304F02E" w14:textId="1E7DD2E8" w:rsidR="00E951B9" w:rsidRPr="000C00AB" w:rsidRDefault="00E951B9" w:rsidP="00E951B9">
            <w:pPr>
              <w:pStyle w:val="NoSpacing"/>
            </w:pPr>
            <w:r w:rsidRPr="005D6A27">
              <w:t xml:space="preserve">Use </w:t>
            </w:r>
            <w:r w:rsidR="004B68A8" w:rsidRPr="005D6A27">
              <w:t>ground</w:t>
            </w:r>
            <w:r w:rsidRPr="005D6A27">
              <w:t xml:space="preserve"> </w:t>
            </w:r>
            <w:r w:rsidR="004B68A8" w:rsidRPr="000C00AB">
              <w:t>Spicewood</w:t>
            </w:r>
            <w:r w:rsidRPr="000C00AB">
              <w:t xml:space="preserve"> berries as you would use allspice in recipes, keeping in mind that the flavor might be slightly different but will still provide a warm, aromatic spice similar to allspice.</w:t>
            </w:r>
          </w:p>
          <w:p w14:paraId="4F7EFD29" w14:textId="0AF434FF" w:rsidR="00E951B9" w:rsidRDefault="00E951B9" w:rsidP="00E951B9">
            <w:pPr>
              <w:spacing w:before="100" w:beforeAutospacing="1" w:after="100" w:afterAutospacing="1"/>
              <w:rPr>
                <w:rFonts w:ascii="Arial Narrow" w:eastAsia="Times New Roman" w:hAnsi="Arial Narrow" w:cs="Times New Roman"/>
                <w:sz w:val="24"/>
                <w:szCs w:val="24"/>
              </w:rPr>
            </w:pPr>
            <w:r w:rsidRPr="000C00AB">
              <w:rPr>
                <w:rFonts w:ascii="Arial Narrow" w:eastAsia="Times New Roman" w:hAnsi="Arial Narrow" w:cs="Times New Roman"/>
                <w:sz w:val="24"/>
                <w:szCs w:val="24"/>
              </w:rPr>
              <w:t xml:space="preserve">By following these steps, you can effectively harvest and dry </w:t>
            </w:r>
            <w:r w:rsidR="004B68A8" w:rsidRPr="000C00AB">
              <w:rPr>
                <w:rFonts w:ascii="Arial Narrow" w:eastAsia="Times New Roman" w:hAnsi="Arial Narrow" w:cs="Times New Roman"/>
                <w:sz w:val="24"/>
                <w:szCs w:val="24"/>
              </w:rPr>
              <w:t>Spicewood</w:t>
            </w:r>
            <w:r w:rsidRPr="000C00AB">
              <w:rPr>
                <w:rFonts w:ascii="Arial Narrow" w:eastAsia="Times New Roman" w:hAnsi="Arial Narrow" w:cs="Times New Roman"/>
                <w:sz w:val="24"/>
                <w:szCs w:val="24"/>
              </w:rPr>
              <w:t xml:space="preserve"> berries to use as a unique and flavorful substitute for allspice in your culinary creations. Annually, I harvest and dry approximately one pound of berries for use an</w:t>
            </w:r>
            <w:r>
              <w:rPr>
                <w:rFonts w:ascii="Arial Narrow" w:eastAsia="Times New Roman" w:hAnsi="Arial Narrow" w:cs="Times New Roman"/>
                <w:sz w:val="24"/>
                <w:szCs w:val="24"/>
              </w:rPr>
              <w:t xml:space="preserve">d to provide to friends. </w:t>
            </w:r>
          </w:p>
          <w:p w14:paraId="5B72A16A" w14:textId="34E48203" w:rsidR="00EA1417" w:rsidRPr="00B804DC" w:rsidRDefault="00A53FC7" w:rsidP="00B804DC">
            <w:pPr>
              <w:spacing w:before="100" w:beforeAutospacing="1" w:after="100" w:afterAutospacing="1"/>
              <w:rPr>
                <w:rFonts w:ascii="Arial Narrow" w:eastAsia="Times New Roman" w:hAnsi="Arial Narrow" w:cs="Times New Roman"/>
                <w:sz w:val="24"/>
                <w:szCs w:val="24"/>
              </w:rPr>
            </w:pPr>
            <w:r>
              <w:rPr>
                <w:rFonts w:ascii="Arial Narrow" w:eastAsia="Times New Roman" w:hAnsi="Arial Narrow" w:cs="Times New Roman"/>
                <w:sz w:val="24"/>
                <w:szCs w:val="24"/>
              </w:rPr>
              <w:t>Rifle hunting is allowed on the property. Only 1 hunter and his son are authorized to harvest deer on the holding to assist in controlling deer population.</w:t>
            </w:r>
            <w:r w:rsidR="00921968">
              <w:rPr>
                <w:rFonts w:ascii="Arial Narrow" w:eastAsia="Times New Roman" w:hAnsi="Arial Narrow" w:cs="Times New Roman"/>
                <w:sz w:val="24"/>
                <w:szCs w:val="24"/>
              </w:rPr>
              <w:t xml:space="preserve"> Hunting is solely used as a conservation practice and consumed for meat. </w:t>
            </w:r>
            <w:r w:rsidR="00D65CDC">
              <w:rPr>
                <w:rFonts w:ascii="Arial Narrow" w:eastAsia="Times New Roman" w:hAnsi="Arial Narrow" w:cs="Times New Roman"/>
                <w:sz w:val="24"/>
                <w:szCs w:val="24"/>
              </w:rPr>
              <w:t xml:space="preserve">The farmer does not have a financial relationship with the designated hunter. </w:t>
            </w:r>
            <w:r>
              <w:rPr>
                <w:rFonts w:ascii="Arial Narrow" w:eastAsia="Times New Roman" w:hAnsi="Arial Narrow" w:cs="Times New Roman"/>
                <w:sz w:val="24"/>
                <w:szCs w:val="24"/>
              </w:rPr>
              <w:t xml:space="preserve"> </w:t>
            </w:r>
          </w:p>
        </w:tc>
      </w:tr>
    </w:tbl>
    <w:p w14:paraId="477598C0" w14:textId="77777777" w:rsidR="005966D5" w:rsidRPr="00A66EB7" w:rsidRDefault="005966D5" w:rsidP="009E7B74">
      <w:pPr>
        <w:spacing w:after="0"/>
        <w:jc w:val="both"/>
        <w:rPr>
          <w:rFonts w:ascii="Arial Narrow" w:hAnsi="Arial Narrow"/>
          <w:b/>
          <w:bCs/>
          <w:sz w:val="24"/>
          <w:szCs w:val="24"/>
        </w:rPr>
      </w:pPr>
    </w:p>
    <w:p w14:paraId="7E3CECEF" w14:textId="16608DE4" w:rsidR="005966D5" w:rsidRPr="00A66EB7" w:rsidRDefault="00D6116B" w:rsidP="009E7B74">
      <w:pPr>
        <w:spacing w:after="0"/>
        <w:jc w:val="both"/>
        <w:rPr>
          <w:rFonts w:ascii="Arial Narrow" w:hAnsi="Arial Narrow"/>
          <w:b/>
          <w:bCs/>
          <w:sz w:val="24"/>
          <w:szCs w:val="24"/>
        </w:rPr>
      </w:pPr>
      <w:r w:rsidRPr="00A66EB7">
        <w:rPr>
          <w:rFonts w:ascii="Arial Narrow" w:hAnsi="Arial Narrow"/>
          <w:b/>
          <w:bCs/>
          <w:sz w:val="24"/>
          <w:szCs w:val="24"/>
        </w:rPr>
        <w:t>Please describe any plans for watercourse or aquatic habitat restoration:</w:t>
      </w:r>
    </w:p>
    <w:tbl>
      <w:tblPr>
        <w:tblStyle w:val="TableGrid"/>
        <w:tblW w:w="0" w:type="auto"/>
        <w:tblLook w:val="04A0" w:firstRow="1" w:lastRow="0" w:firstColumn="1" w:lastColumn="0" w:noHBand="0" w:noVBand="1"/>
      </w:tblPr>
      <w:tblGrid>
        <w:gridCol w:w="14390"/>
      </w:tblGrid>
      <w:tr w:rsidR="00D6116B" w:rsidRPr="00A66EB7" w14:paraId="6774B160" w14:textId="77777777" w:rsidTr="00D6116B">
        <w:tc>
          <w:tcPr>
            <w:tcW w:w="14390" w:type="dxa"/>
          </w:tcPr>
          <w:p w14:paraId="38C93BCC" w14:textId="2ECC7451" w:rsidR="00D6116B" w:rsidRPr="00B804DC" w:rsidRDefault="00B804DC" w:rsidP="009E7B74">
            <w:pPr>
              <w:jc w:val="both"/>
              <w:rPr>
                <w:rFonts w:ascii="Arial Narrow" w:hAnsi="Arial Narrow"/>
                <w:sz w:val="24"/>
                <w:szCs w:val="24"/>
              </w:rPr>
            </w:pPr>
            <w:r w:rsidRPr="00B804DC">
              <w:rPr>
                <w:rFonts w:ascii="Arial Narrow" w:hAnsi="Arial Narrow"/>
                <w:sz w:val="24"/>
                <w:szCs w:val="24"/>
              </w:rPr>
              <w:t>See water section</w:t>
            </w:r>
            <w:r>
              <w:rPr>
                <w:rFonts w:ascii="Arial Narrow" w:hAnsi="Arial Narrow"/>
                <w:sz w:val="24"/>
                <w:szCs w:val="24"/>
              </w:rPr>
              <w:t xml:space="preserve">. Restoration has been completed. </w:t>
            </w:r>
          </w:p>
          <w:p w14:paraId="179FC5D1" w14:textId="0F2D8C89" w:rsidR="00D6116B" w:rsidRPr="00A66EB7" w:rsidRDefault="00D6116B" w:rsidP="009E7B74">
            <w:pPr>
              <w:jc w:val="both"/>
              <w:rPr>
                <w:rFonts w:ascii="Arial Narrow" w:hAnsi="Arial Narrow"/>
                <w:b/>
                <w:bCs/>
                <w:sz w:val="24"/>
                <w:szCs w:val="24"/>
              </w:rPr>
            </w:pPr>
          </w:p>
        </w:tc>
      </w:tr>
    </w:tbl>
    <w:p w14:paraId="11302265" w14:textId="77777777" w:rsidR="00D6116B" w:rsidRPr="00A66EB7" w:rsidRDefault="00D6116B" w:rsidP="009E7B74">
      <w:pPr>
        <w:spacing w:after="0"/>
        <w:jc w:val="both"/>
        <w:rPr>
          <w:rFonts w:ascii="Arial Narrow" w:hAnsi="Arial Narrow"/>
          <w:b/>
          <w:bCs/>
          <w:sz w:val="24"/>
          <w:szCs w:val="24"/>
        </w:rPr>
      </w:pPr>
    </w:p>
    <w:p w14:paraId="0EA3352D" w14:textId="7009D4B5" w:rsidR="005966D5" w:rsidRPr="00A66EB7" w:rsidRDefault="005966D5" w:rsidP="009E7B74">
      <w:pPr>
        <w:spacing w:after="0"/>
        <w:jc w:val="both"/>
        <w:rPr>
          <w:rFonts w:ascii="Arial Narrow" w:hAnsi="Arial Narrow"/>
          <w:b/>
          <w:bCs/>
          <w:sz w:val="24"/>
          <w:szCs w:val="24"/>
        </w:rPr>
      </w:pPr>
      <w:r w:rsidRPr="00A66EB7">
        <w:rPr>
          <w:rFonts w:ascii="Arial Narrow" w:hAnsi="Arial Narrow"/>
          <w:b/>
          <w:bCs/>
          <w:sz w:val="24"/>
          <w:szCs w:val="24"/>
        </w:rPr>
        <w:t>Additional Biodiversity Details (if needed):</w:t>
      </w:r>
    </w:p>
    <w:tbl>
      <w:tblPr>
        <w:tblStyle w:val="TableGrid"/>
        <w:tblW w:w="5000" w:type="pct"/>
        <w:tblLook w:val="04A0" w:firstRow="1" w:lastRow="0" w:firstColumn="1" w:lastColumn="0" w:noHBand="0" w:noVBand="1"/>
      </w:tblPr>
      <w:tblGrid>
        <w:gridCol w:w="14390"/>
      </w:tblGrid>
      <w:tr w:rsidR="005966D5" w:rsidRPr="00A66EB7" w14:paraId="471703DA" w14:textId="77777777" w:rsidTr="000C00AB">
        <w:trPr>
          <w:trHeight w:val="890"/>
        </w:trPr>
        <w:tc>
          <w:tcPr>
            <w:tcW w:w="5000" w:type="pct"/>
          </w:tcPr>
          <w:p w14:paraId="2E0FE696" w14:textId="163C04AF" w:rsidR="00A53FC7" w:rsidRDefault="00A53FC7" w:rsidP="009E7B74">
            <w:pPr>
              <w:jc w:val="both"/>
              <w:rPr>
                <w:rFonts w:ascii="Arial Narrow" w:hAnsi="Arial Narrow"/>
                <w:b/>
                <w:bCs/>
                <w:sz w:val="24"/>
                <w:szCs w:val="24"/>
              </w:rPr>
            </w:pPr>
            <w:r>
              <w:rPr>
                <w:rFonts w:ascii="Arial Narrow" w:hAnsi="Arial Narrow"/>
                <w:b/>
                <w:bCs/>
                <w:sz w:val="24"/>
                <w:szCs w:val="24"/>
              </w:rPr>
              <w:t xml:space="preserve">A natural area has been developed in the area surrounding the pond and often see blue Herron, turkey and deer. The farmer is hoping to encourage quail populations. </w:t>
            </w:r>
            <w:r w:rsidRPr="00A53FC7">
              <w:rPr>
                <w:rFonts w:ascii="Arial Narrow" w:hAnsi="Arial Narrow"/>
                <w:b/>
                <w:bCs/>
                <w:sz w:val="24"/>
                <w:szCs w:val="24"/>
              </w:rPr>
              <w:t xml:space="preserve">Not traditional. Hoping to encourage quail populations. </w:t>
            </w:r>
          </w:p>
          <w:p w14:paraId="4C49BA45" w14:textId="77777777" w:rsidR="00A53FC7" w:rsidRDefault="00A53FC7" w:rsidP="009E7B74">
            <w:pPr>
              <w:jc w:val="both"/>
              <w:rPr>
                <w:rFonts w:ascii="Arial Narrow" w:hAnsi="Arial Narrow"/>
                <w:b/>
                <w:bCs/>
                <w:sz w:val="24"/>
                <w:szCs w:val="24"/>
              </w:rPr>
            </w:pPr>
          </w:p>
          <w:p w14:paraId="3E261E57" w14:textId="622BFB04" w:rsidR="005966D5" w:rsidRDefault="00853A2A" w:rsidP="009E7B74">
            <w:pPr>
              <w:jc w:val="both"/>
              <w:rPr>
                <w:rFonts w:ascii="Arial Narrow" w:hAnsi="Arial Narrow"/>
                <w:b/>
                <w:bCs/>
                <w:sz w:val="24"/>
                <w:szCs w:val="24"/>
              </w:rPr>
            </w:pPr>
            <w:r>
              <w:rPr>
                <w:rFonts w:ascii="Arial Narrow" w:hAnsi="Arial Narrow"/>
                <w:b/>
                <w:bCs/>
                <w:sz w:val="24"/>
                <w:szCs w:val="24"/>
              </w:rPr>
              <w:t>Note: Habitat Improvement for Biodiversity.</w:t>
            </w:r>
          </w:p>
          <w:p w14:paraId="51C82BF6" w14:textId="5BBA141F" w:rsidR="00853A2A" w:rsidRPr="000879DF" w:rsidRDefault="00E951B9" w:rsidP="00853A2A">
            <w:pPr>
              <w:spacing w:before="100" w:beforeAutospacing="1" w:after="100" w:afterAutospacing="1"/>
              <w:rPr>
                <w:rFonts w:ascii="Arial Narrow" w:eastAsia="Times New Roman" w:hAnsi="Arial Narrow" w:cs="Times New Roman"/>
                <w:sz w:val="24"/>
                <w:szCs w:val="24"/>
              </w:rPr>
            </w:pPr>
            <w:r>
              <w:rPr>
                <w:rFonts w:ascii="Arial Narrow" w:eastAsia="Times New Roman" w:hAnsi="Arial Narrow" w:cs="Times New Roman"/>
                <w:sz w:val="24"/>
                <w:szCs w:val="24"/>
              </w:rPr>
              <w:t>T</w:t>
            </w:r>
            <w:r w:rsidR="00853A2A" w:rsidRPr="000879DF">
              <w:rPr>
                <w:rFonts w:ascii="Arial Narrow" w:eastAsia="Times New Roman" w:hAnsi="Arial Narrow" w:cs="Times New Roman"/>
                <w:sz w:val="24"/>
                <w:szCs w:val="24"/>
              </w:rPr>
              <w:t>he "hack and squirt" method is an effective technique for controlling invasive tree species such as the Tree of Heaven (Ailanthus altissima). This process involves making cuts into the tree's bark and applying a systemic herbicide directly into the wounds, which allows the herbicide to be absorbed and translocated throughout the tree, ultimately killing it. Bullzeye, a concentrated herbicide containing glyphosate, is often used for this purpose.</w:t>
            </w:r>
          </w:p>
          <w:p w14:paraId="074B6D0E" w14:textId="77777777" w:rsidR="00853A2A" w:rsidRPr="000879DF" w:rsidRDefault="00853A2A" w:rsidP="00853A2A">
            <w:p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sz w:val="24"/>
                <w:szCs w:val="24"/>
              </w:rPr>
              <w:t>Here’s a step-by-step guide on how to use the hack and squirt method with Bullzeye herbicide:</w:t>
            </w:r>
          </w:p>
          <w:p w14:paraId="73A35D77" w14:textId="77777777" w:rsidR="00853A2A" w:rsidRPr="00CF0470" w:rsidRDefault="00853A2A" w:rsidP="00853A2A">
            <w:pPr>
              <w:pStyle w:val="NoSpacing"/>
              <w:rPr>
                <w:rFonts w:ascii="Arial Narrow" w:hAnsi="Arial Narrow"/>
                <w:b/>
                <w:bCs/>
                <w:sz w:val="24"/>
                <w:szCs w:val="24"/>
                <w:u w:val="single"/>
              </w:rPr>
            </w:pPr>
            <w:r w:rsidRPr="00CF0470">
              <w:rPr>
                <w:rFonts w:ascii="Arial Narrow" w:hAnsi="Arial Narrow"/>
                <w:b/>
                <w:bCs/>
                <w:sz w:val="24"/>
                <w:szCs w:val="24"/>
                <w:u w:val="single"/>
              </w:rPr>
              <w:t>Materials Needed:</w:t>
            </w:r>
          </w:p>
          <w:p w14:paraId="5D45A4F3" w14:textId="77777777" w:rsidR="00853A2A" w:rsidRPr="00CF0470" w:rsidRDefault="00853A2A" w:rsidP="00853A2A">
            <w:pPr>
              <w:pStyle w:val="NoSpacing"/>
              <w:numPr>
                <w:ilvl w:val="0"/>
                <w:numId w:val="20"/>
              </w:numPr>
              <w:rPr>
                <w:rFonts w:ascii="Arial Narrow" w:hAnsi="Arial Narrow"/>
                <w:sz w:val="24"/>
                <w:szCs w:val="24"/>
              </w:rPr>
            </w:pPr>
            <w:r w:rsidRPr="00CF0470">
              <w:rPr>
                <w:rFonts w:ascii="Arial Narrow" w:hAnsi="Arial Narrow"/>
                <w:sz w:val="24"/>
                <w:szCs w:val="24"/>
              </w:rPr>
              <w:lastRenderedPageBreak/>
              <w:t>Hatchet</w:t>
            </w:r>
            <w:r>
              <w:rPr>
                <w:rFonts w:ascii="Arial Narrow" w:hAnsi="Arial Narrow"/>
                <w:sz w:val="24"/>
                <w:szCs w:val="24"/>
              </w:rPr>
              <w:t xml:space="preserve"> or </w:t>
            </w:r>
            <w:r w:rsidRPr="00CF0470">
              <w:rPr>
                <w:rFonts w:ascii="Arial Narrow" w:hAnsi="Arial Narrow"/>
                <w:sz w:val="24"/>
                <w:szCs w:val="24"/>
              </w:rPr>
              <w:t>chainsaw</w:t>
            </w:r>
          </w:p>
          <w:p w14:paraId="53D5EEE5" w14:textId="77777777" w:rsidR="00853A2A" w:rsidRPr="00CF0470" w:rsidRDefault="00853A2A" w:rsidP="00853A2A">
            <w:pPr>
              <w:pStyle w:val="NoSpacing"/>
              <w:numPr>
                <w:ilvl w:val="0"/>
                <w:numId w:val="20"/>
              </w:numPr>
              <w:rPr>
                <w:rFonts w:ascii="Arial Narrow" w:hAnsi="Arial Narrow"/>
                <w:sz w:val="24"/>
                <w:szCs w:val="24"/>
              </w:rPr>
            </w:pPr>
            <w:r w:rsidRPr="00CF0470">
              <w:rPr>
                <w:rFonts w:ascii="Arial Narrow" w:hAnsi="Arial Narrow"/>
                <w:sz w:val="24"/>
                <w:szCs w:val="24"/>
              </w:rPr>
              <w:t>Bullzeye herbicide (or another suitable glyphosate-based herbicide)</w:t>
            </w:r>
          </w:p>
          <w:p w14:paraId="513AA141" w14:textId="77777777" w:rsidR="00853A2A" w:rsidRPr="00CF0470" w:rsidRDefault="00853A2A" w:rsidP="00853A2A">
            <w:pPr>
              <w:pStyle w:val="NoSpacing"/>
              <w:numPr>
                <w:ilvl w:val="0"/>
                <w:numId w:val="20"/>
              </w:numPr>
              <w:rPr>
                <w:rFonts w:ascii="Arial Narrow" w:hAnsi="Arial Narrow"/>
                <w:sz w:val="24"/>
                <w:szCs w:val="24"/>
              </w:rPr>
            </w:pPr>
            <w:r w:rsidRPr="00CF0470">
              <w:rPr>
                <w:rFonts w:ascii="Arial Narrow" w:hAnsi="Arial Narrow"/>
                <w:sz w:val="24"/>
                <w:szCs w:val="24"/>
              </w:rPr>
              <w:t xml:space="preserve">Spray bottle </w:t>
            </w:r>
          </w:p>
          <w:p w14:paraId="51492130" w14:textId="77777777" w:rsidR="00853A2A" w:rsidRPr="00CF0470" w:rsidRDefault="00853A2A" w:rsidP="00853A2A">
            <w:pPr>
              <w:pStyle w:val="NoSpacing"/>
              <w:numPr>
                <w:ilvl w:val="0"/>
                <w:numId w:val="20"/>
              </w:numPr>
              <w:rPr>
                <w:rFonts w:ascii="Arial Narrow" w:hAnsi="Arial Narrow"/>
                <w:sz w:val="24"/>
                <w:szCs w:val="24"/>
              </w:rPr>
            </w:pPr>
            <w:r w:rsidRPr="00CF0470">
              <w:rPr>
                <w:rFonts w:ascii="Arial Narrow" w:hAnsi="Arial Narrow"/>
                <w:sz w:val="24"/>
                <w:szCs w:val="24"/>
              </w:rPr>
              <w:t>Protective gear (gloves, safety glasses, long sleeves, etc.)</w:t>
            </w:r>
          </w:p>
          <w:p w14:paraId="7D8B21D3" w14:textId="77777777" w:rsidR="00853A2A" w:rsidRPr="00CF0470" w:rsidRDefault="00853A2A" w:rsidP="00853A2A">
            <w:pPr>
              <w:spacing w:before="100" w:beforeAutospacing="1" w:after="100" w:afterAutospacing="1"/>
              <w:outlineLvl w:val="2"/>
              <w:rPr>
                <w:rFonts w:ascii="Arial Narrow" w:eastAsia="Times New Roman" w:hAnsi="Arial Narrow" w:cs="Times New Roman"/>
                <w:b/>
                <w:bCs/>
                <w:sz w:val="24"/>
                <w:szCs w:val="24"/>
              </w:rPr>
            </w:pPr>
            <w:r w:rsidRPr="00CF0470">
              <w:rPr>
                <w:rFonts w:ascii="Arial Narrow" w:eastAsia="Times New Roman" w:hAnsi="Arial Narrow" w:cs="Times New Roman"/>
                <w:b/>
                <w:bCs/>
                <w:sz w:val="24"/>
                <w:szCs w:val="24"/>
              </w:rPr>
              <w:t>Steps:</w:t>
            </w:r>
          </w:p>
          <w:p w14:paraId="5D9D915D" w14:textId="77777777" w:rsidR="00853A2A" w:rsidRPr="000879DF" w:rsidRDefault="00853A2A" w:rsidP="00853A2A">
            <w:pPr>
              <w:numPr>
                <w:ilvl w:val="0"/>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b/>
                <w:bCs/>
                <w:sz w:val="24"/>
                <w:szCs w:val="24"/>
              </w:rPr>
              <w:t>Preparation:</w:t>
            </w:r>
          </w:p>
          <w:p w14:paraId="00DE846A" w14:textId="77777777" w:rsidR="00853A2A" w:rsidRPr="000879DF" w:rsidRDefault="00853A2A" w:rsidP="00853A2A">
            <w:pPr>
              <w:numPr>
                <w:ilvl w:val="1"/>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sz w:val="24"/>
                <w:szCs w:val="24"/>
              </w:rPr>
              <w:t>Wear appropriate protective gear to avoid contact with the herbicide.</w:t>
            </w:r>
          </w:p>
          <w:p w14:paraId="738A9200" w14:textId="77777777" w:rsidR="00853A2A" w:rsidRPr="000879DF" w:rsidRDefault="00853A2A" w:rsidP="00853A2A">
            <w:pPr>
              <w:numPr>
                <w:ilvl w:val="1"/>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sz w:val="24"/>
                <w:szCs w:val="24"/>
              </w:rPr>
              <w:t>Mix Bullzeye herbicide according to the manufacturer's instructions. Typically, a 50-50 mixture with water is used for hack and squirt applications.</w:t>
            </w:r>
          </w:p>
          <w:p w14:paraId="260FEC62" w14:textId="77777777" w:rsidR="00853A2A" w:rsidRPr="000879DF" w:rsidRDefault="00853A2A" w:rsidP="00853A2A">
            <w:pPr>
              <w:numPr>
                <w:ilvl w:val="0"/>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b/>
                <w:bCs/>
                <w:sz w:val="24"/>
                <w:szCs w:val="24"/>
              </w:rPr>
              <w:t>Selecting Trees:</w:t>
            </w:r>
          </w:p>
          <w:p w14:paraId="4BEC3DA6" w14:textId="77777777" w:rsidR="00853A2A" w:rsidRPr="000879DF" w:rsidRDefault="00853A2A" w:rsidP="00853A2A">
            <w:pPr>
              <w:numPr>
                <w:ilvl w:val="1"/>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sz w:val="24"/>
                <w:szCs w:val="24"/>
              </w:rPr>
              <w:t>Identify the Trees of Heaven that need to be treated. Ensure they are healthy enough to translocate the herbicide effectively.</w:t>
            </w:r>
          </w:p>
          <w:p w14:paraId="4105DF2C" w14:textId="77777777" w:rsidR="00853A2A" w:rsidRPr="000879DF" w:rsidRDefault="00853A2A" w:rsidP="00853A2A">
            <w:pPr>
              <w:numPr>
                <w:ilvl w:val="0"/>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b/>
                <w:bCs/>
                <w:sz w:val="24"/>
                <w:szCs w:val="24"/>
              </w:rPr>
              <w:t>Making Cuts:</w:t>
            </w:r>
          </w:p>
          <w:p w14:paraId="194F7AF8" w14:textId="77777777" w:rsidR="00853A2A" w:rsidRPr="000879DF" w:rsidRDefault="00853A2A" w:rsidP="00853A2A">
            <w:pPr>
              <w:numPr>
                <w:ilvl w:val="1"/>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sz w:val="24"/>
                <w:szCs w:val="24"/>
              </w:rPr>
              <w:t xml:space="preserve">Use a hatchet or </w:t>
            </w:r>
            <w:r w:rsidRPr="00CF0470">
              <w:rPr>
                <w:rFonts w:ascii="Arial Narrow" w:eastAsia="Times New Roman" w:hAnsi="Arial Narrow" w:cs="Times New Roman"/>
                <w:sz w:val="24"/>
                <w:szCs w:val="24"/>
              </w:rPr>
              <w:t xml:space="preserve">chainsaw </w:t>
            </w:r>
            <w:r w:rsidRPr="000879DF">
              <w:rPr>
                <w:rFonts w:ascii="Arial Narrow" w:eastAsia="Times New Roman" w:hAnsi="Arial Narrow" w:cs="Times New Roman"/>
                <w:sz w:val="24"/>
                <w:szCs w:val="24"/>
              </w:rPr>
              <w:t>to make downward cuts into the tree’s bark, about shoulder height. Each cut should penetrate the bark and cambium layer but not deep into the wood.</w:t>
            </w:r>
          </w:p>
          <w:p w14:paraId="192D49B9" w14:textId="77777777" w:rsidR="00853A2A" w:rsidRPr="000879DF" w:rsidRDefault="00853A2A" w:rsidP="00853A2A">
            <w:pPr>
              <w:numPr>
                <w:ilvl w:val="1"/>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sz w:val="24"/>
                <w:szCs w:val="24"/>
              </w:rPr>
              <w:t>Space the cuts about 2-3 inches apart around the circumference of the tree. For larger trees, ensure the cuts are spaced closer together.</w:t>
            </w:r>
          </w:p>
          <w:p w14:paraId="7971F893" w14:textId="77777777" w:rsidR="00853A2A" w:rsidRPr="000879DF" w:rsidRDefault="00853A2A" w:rsidP="00853A2A">
            <w:pPr>
              <w:numPr>
                <w:ilvl w:val="0"/>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b/>
                <w:bCs/>
                <w:sz w:val="24"/>
                <w:szCs w:val="24"/>
              </w:rPr>
              <w:t>Applying Herbicide:</w:t>
            </w:r>
          </w:p>
          <w:p w14:paraId="245A0C5A" w14:textId="77777777" w:rsidR="00853A2A" w:rsidRPr="000879DF" w:rsidRDefault="00853A2A" w:rsidP="00853A2A">
            <w:pPr>
              <w:numPr>
                <w:ilvl w:val="1"/>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sz w:val="24"/>
                <w:szCs w:val="24"/>
              </w:rPr>
              <w:t>Immediately after making the cuts, apply the Bullzeye herbicide into each cut using a spray bottle or squeeze bottle. Fill the cuts with herbicide to ensure thorough absorption.</w:t>
            </w:r>
          </w:p>
          <w:p w14:paraId="2D98905E" w14:textId="77777777" w:rsidR="00853A2A" w:rsidRPr="000879DF" w:rsidRDefault="00853A2A" w:rsidP="00853A2A">
            <w:pPr>
              <w:numPr>
                <w:ilvl w:val="1"/>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sz w:val="24"/>
                <w:szCs w:val="24"/>
              </w:rPr>
              <w:t>Make sure to apply the herbicide promptly to prevent the tree from sealing the wounds and reducing the effectiveness of the treatment.</w:t>
            </w:r>
          </w:p>
          <w:p w14:paraId="50E73E6A" w14:textId="77777777" w:rsidR="00853A2A" w:rsidRPr="000879DF" w:rsidRDefault="00853A2A" w:rsidP="00853A2A">
            <w:pPr>
              <w:numPr>
                <w:ilvl w:val="0"/>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b/>
                <w:bCs/>
                <w:sz w:val="24"/>
                <w:szCs w:val="24"/>
              </w:rPr>
              <w:t>Monitoring:</w:t>
            </w:r>
          </w:p>
          <w:p w14:paraId="5252414C" w14:textId="77777777" w:rsidR="00853A2A" w:rsidRPr="000879DF" w:rsidRDefault="00853A2A" w:rsidP="00853A2A">
            <w:pPr>
              <w:numPr>
                <w:ilvl w:val="1"/>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sz w:val="24"/>
                <w:szCs w:val="24"/>
              </w:rPr>
              <w:t>Monitor the treated trees over the next several weeks to months. Signs of effective treatment include wilting leaves, yellowing, and eventual death of the tree.</w:t>
            </w:r>
          </w:p>
          <w:p w14:paraId="389FE3D1" w14:textId="77777777" w:rsidR="00853A2A" w:rsidRPr="000879DF" w:rsidRDefault="00853A2A" w:rsidP="00853A2A">
            <w:pPr>
              <w:numPr>
                <w:ilvl w:val="1"/>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sz w:val="24"/>
                <w:szCs w:val="24"/>
              </w:rPr>
              <w:t>It may take a full growing season for the trees to die completely.</w:t>
            </w:r>
          </w:p>
          <w:p w14:paraId="68F38F48" w14:textId="77777777" w:rsidR="00853A2A" w:rsidRPr="000879DF" w:rsidRDefault="00853A2A" w:rsidP="00853A2A">
            <w:pPr>
              <w:numPr>
                <w:ilvl w:val="0"/>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b/>
                <w:bCs/>
                <w:sz w:val="24"/>
                <w:szCs w:val="24"/>
              </w:rPr>
              <w:t>Follow-Up:</w:t>
            </w:r>
          </w:p>
          <w:p w14:paraId="62CCAC7F" w14:textId="77777777" w:rsidR="00853A2A" w:rsidRPr="000879DF" w:rsidRDefault="00853A2A" w:rsidP="00853A2A">
            <w:pPr>
              <w:numPr>
                <w:ilvl w:val="1"/>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sz w:val="24"/>
                <w:szCs w:val="24"/>
              </w:rPr>
              <w:t>Re-treat any surviving trees the following year if necessary.</w:t>
            </w:r>
          </w:p>
          <w:p w14:paraId="61028131" w14:textId="77777777" w:rsidR="00853A2A" w:rsidRPr="000879DF" w:rsidRDefault="00853A2A" w:rsidP="00853A2A">
            <w:pPr>
              <w:numPr>
                <w:ilvl w:val="1"/>
                <w:numId w:val="19"/>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sz w:val="24"/>
                <w:szCs w:val="24"/>
              </w:rPr>
              <w:t>Consider removing dead trees to prevent hazards and encourage the growth of native species.</w:t>
            </w:r>
          </w:p>
          <w:p w14:paraId="382314B6" w14:textId="77777777" w:rsidR="00853A2A" w:rsidRPr="000879DF" w:rsidRDefault="00853A2A" w:rsidP="00853A2A">
            <w:pPr>
              <w:spacing w:before="100" w:beforeAutospacing="1" w:after="100" w:afterAutospacing="1"/>
              <w:outlineLvl w:val="2"/>
              <w:rPr>
                <w:rFonts w:ascii="Arial Narrow" w:eastAsia="Times New Roman" w:hAnsi="Arial Narrow" w:cs="Times New Roman"/>
                <w:b/>
                <w:bCs/>
                <w:sz w:val="24"/>
                <w:szCs w:val="24"/>
              </w:rPr>
            </w:pPr>
            <w:r w:rsidRPr="000879DF">
              <w:rPr>
                <w:rFonts w:ascii="Arial Narrow" w:eastAsia="Times New Roman" w:hAnsi="Arial Narrow" w:cs="Times New Roman"/>
                <w:b/>
                <w:bCs/>
                <w:sz w:val="24"/>
                <w:szCs w:val="24"/>
              </w:rPr>
              <w:t>Safety and Environmental Considerations:</w:t>
            </w:r>
          </w:p>
          <w:p w14:paraId="34DE50C7" w14:textId="77777777" w:rsidR="00853A2A" w:rsidRPr="000C00AB" w:rsidRDefault="00853A2A" w:rsidP="00853A2A">
            <w:pPr>
              <w:numPr>
                <w:ilvl w:val="0"/>
                <w:numId w:val="18"/>
              </w:numPr>
              <w:spacing w:before="100" w:beforeAutospacing="1" w:after="100" w:afterAutospacing="1"/>
              <w:rPr>
                <w:rFonts w:ascii="Arial Narrow" w:eastAsia="Times New Roman" w:hAnsi="Arial Narrow" w:cs="Times New Roman"/>
                <w:sz w:val="24"/>
                <w:szCs w:val="24"/>
              </w:rPr>
            </w:pPr>
            <w:r w:rsidRPr="000879DF">
              <w:rPr>
                <w:rFonts w:ascii="Arial Narrow" w:eastAsia="Times New Roman" w:hAnsi="Arial Narrow" w:cs="Times New Roman"/>
                <w:sz w:val="24"/>
                <w:szCs w:val="24"/>
              </w:rPr>
              <w:t>Always follow the herbicide label instructions and local reg</w:t>
            </w:r>
            <w:r w:rsidRPr="000C00AB">
              <w:rPr>
                <w:rFonts w:ascii="Arial Narrow" w:eastAsia="Times New Roman" w:hAnsi="Arial Narrow" w:cs="Times New Roman"/>
                <w:sz w:val="24"/>
                <w:szCs w:val="24"/>
              </w:rPr>
              <w:t>ulations.</w:t>
            </w:r>
          </w:p>
          <w:p w14:paraId="4FCDA0C8" w14:textId="0984D8F4" w:rsidR="00853A2A" w:rsidRPr="000C00AB" w:rsidRDefault="00853A2A" w:rsidP="00853A2A">
            <w:pPr>
              <w:numPr>
                <w:ilvl w:val="0"/>
                <w:numId w:val="18"/>
              </w:numPr>
              <w:spacing w:before="100" w:beforeAutospacing="1" w:after="100" w:afterAutospacing="1"/>
              <w:rPr>
                <w:rFonts w:ascii="Arial Narrow" w:eastAsia="Times New Roman" w:hAnsi="Arial Narrow" w:cs="Times New Roman"/>
                <w:sz w:val="24"/>
                <w:szCs w:val="24"/>
              </w:rPr>
            </w:pPr>
            <w:r w:rsidRPr="000C00AB">
              <w:rPr>
                <w:rFonts w:ascii="Arial Narrow" w:eastAsia="Times New Roman" w:hAnsi="Arial Narrow" w:cs="Times New Roman"/>
                <w:sz w:val="24"/>
                <w:szCs w:val="24"/>
              </w:rPr>
              <w:t xml:space="preserve">Avoid applying herbicide during windy conditions to prevent </w:t>
            </w:r>
            <w:r w:rsidR="009E2273" w:rsidRPr="000C00AB">
              <w:rPr>
                <w:rFonts w:ascii="Arial Narrow" w:eastAsia="Times New Roman" w:hAnsi="Arial Narrow" w:cs="Times New Roman"/>
                <w:sz w:val="24"/>
                <w:szCs w:val="24"/>
              </w:rPr>
              <w:t>drifting</w:t>
            </w:r>
            <w:r w:rsidRPr="000C00AB">
              <w:rPr>
                <w:rFonts w:ascii="Arial Narrow" w:eastAsia="Times New Roman" w:hAnsi="Arial Narrow" w:cs="Times New Roman"/>
                <w:sz w:val="24"/>
                <w:szCs w:val="24"/>
              </w:rPr>
              <w:t xml:space="preserve"> to non-target plants.</w:t>
            </w:r>
          </w:p>
          <w:p w14:paraId="1E9E053B" w14:textId="77777777" w:rsidR="00853A2A" w:rsidRPr="000C00AB" w:rsidRDefault="00853A2A" w:rsidP="00853A2A">
            <w:pPr>
              <w:numPr>
                <w:ilvl w:val="0"/>
                <w:numId w:val="18"/>
              </w:numPr>
              <w:spacing w:before="100" w:beforeAutospacing="1" w:after="100" w:afterAutospacing="1"/>
              <w:rPr>
                <w:rFonts w:ascii="Arial Narrow" w:eastAsia="Times New Roman" w:hAnsi="Arial Narrow" w:cs="Times New Roman"/>
                <w:sz w:val="24"/>
                <w:szCs w:val="24"/>
              </w:rPr>
            </w:pPr>
            <w:r w:rsidRPr="000C00AB">
              <w:rPr>
                <w:rFonts w:ascii="Arial Narrow" w:eastAsia="Times New Roman" w:hAnsi="Arial Narrow" w:cs="Times New Roman"/>
                <w:sz w:val="24"/>
                <w:szCs w:val="24"/>
              </w:rPr>
              <w:t>Be cautious near water bodies, as glyphosate can be harmful to aquatic life.</w:t>
            </w:r>
          </w:p>
          <w:p w14:paraId="2F3B637A" w14:textId="77777777" w:rsidR="00853A2A" w:rsidRPr="000879DF" w:rsidRDefault="00853A2A" w:rsidP="00853A2A">
            <w:pPr>
              <w:numPr>
                <w:ilvl w:val="0"/>
                <w:numId w:val="18"/>
              </w:numPr>
              <w:spacing w:before="100" w:beforeAutospacing="1" w:after="100" w:afterAutospacing="1"/>
              <w:rPr>
                <w:rFonts w:ascii="Arial Narrow" w:eastAsia="Times New Roman" w:hAnsi="Arial Narrow" w:cs="Times New Roman"/>
                <w:sz w:val="24"/>
                <w:szCs w:val="24"/>
              </w:rPr>
            </w:pPr>
            <w:r w:rsidRPr="000C00AB">
              <w:rPr>
                <w:rFonts w:ascii="Arial Narrow" w:eastAsia="Times New Roman" w:hAnsi="Arial Narrow" w:cs="Times New Roman"/>
                <w:sz w:val="24"/>
                <w:szCs w:val="24"/>
              </w:rPr>
              <w:t>Use NRCS guidelines and recommendations to meet environmental sp</w:t>
            </w:r>
            <w:r w:rsidRPr="00CF0470">
              <w:rPr>
                <w:rFonts w:ascii="Arial Narrow" w:eastAsia="Times New Roman" w:hAnsi="Arial Narrow" w:cs="Times New Roman"/>
                <w:sz w:val="24"/>
                <w:szCs w:val="24"/>
              </w:rPr>
              <w:t xml:space="preserve">ecifications. </w:t>
            </w:r>
          </w:p>
          <w:p w14:paraId="5FE982C5" w14:textId="6C83EA4B" w:rsidR="00853A2A" w:rsidRPr="000879DF" w:rsidRDefault="00853A2A" w:rsidP="000C00AB">
            <w:pPr>
              <w:spacing w:before="100" w:beforeAutospacing="1" w:after="100" w:afterAutospacing="1"/>
              <w:rPr>
                <w:rFonts w:ascii="Arial Narrow" w:eastAsia="Times New Roman" w:hAnsi="Arial Narrow" w:cs="Arial"/>
                <w:vanish/>
                <w:sz w:val="24"/>
                <w:szCs w:val="24"/>
              </w:rPr>
            </w:pPr>
            <w:r w:rsidRPr="000879DF">
              <w:rPr>
                <w:rFonts w:ascii="Arial Narrow" w:eastAsia="Times New Roman" w:hAnsi="Arial Narrow" w:cs="Times New Roman"/>
                <w:sz w:val="24"/>
                <w:szCs w:val="24"/>
              </w:rPr>
              <w:lastRenderedPageBreak/>
              <w:t>Using the hack and squirt method with Bullzeye herbicide can be a practical and efficient way to manage and reduce populations of invasive Trees of Heaven.</w:t>
            </w:r>
            <w:r w:rsidR="00E951B9">
              <w:rPr>
                <w:rFonts w:ascii="Arial Narrow" w:eastAsia="Times New Roman" w:hAnsi="Arial Narrow" w:cs="Times New Roman"/>
                <w:sz w:val="24"/>
                <w:szCs w:val="24"/>
              </w:rPr>
              <w:t xml:space="preserve"> Also, semiannual spraying of herbicide is used to control the spread of multiflora roses.</w:t>
            </w:r>
            <w:r w:rsidRPr="000879DF">
              <w:rPr>
                <w:rFonts w:ascii="Arial Narrow" w:eastAsia="Times New Roman" w:hAnsi="Arial Narrow" w:cs="Arial"/>
                <w:vanish/>
                <w:sz w:val="24"/>
                <w:szCs w:val="24"/>
              </w:rPr>
              <w:t>Top of Form</w:t>
            </w:r>
          </w:p>
          <w:p w14:paraId="1C4AB3A2" w14:textId="77777777" w:rsidR="00853A2A" w:rsidRPr="000879DF" w:rsidRDefault="00853A2A" w:rsidP="00853A2A">
            <w:pPr>
              <w:pBdr>
                <w:top w:val="single" w:sz="6" w:space="1" w:color="auto"/>
              </w:pBdr>
              <w:jc w:val="center"/>
              <w:rPr>
                <w:rFonts w:ascii="Arial Narrow" w:eastAsia="Times New Roman" w:hAnsi="Arial Narrow" w:cs="Arial"/>
                <w:vanish/>
                <w:sz w:val="24"/>
                <w:szCs w:val="24"/>
              </w:rPr>
            </w:pPr>
            <w:r w:rsidRPr="000879DF">
              <w:rPr>
                <w:rFonts w:ascii="Arial Narrow" w:eastAsia="Times New Roman" w:hAnsi="Arial Narrow" w:cs="Arial"/>
                <w:vanish/>
                <w:sz w:val="24"/>
                <w:szCs w:val="24"/>
              </w:rPr>
              <w:t>Bottom of Form</w:t>
            </w:r>
          </w:p>
          <w:p w14:paraId="5E32348E" w14:textId="77777777" w:rsidR="005966D5" w:rsidRPr="00A66EB7" w:rsidRDefault="005966D5" w:rsidP="000C00AB">
            <w:pPr>
              <w:jc w:val="both"/>
              <w:rPr>
                <w:rFonts w:ascii="Arial Narrow" w:hAnsi="Arial Narrow"/>
                <w:b/>
                <w:bCs/>
                <w:sz w:val="24"/>
                <w:szCs w:val="24"/>
              </w:rPr>
            </w:pPr>
          </w:p>
        </w:tc>
      </w:tr>
    </w:tbl>
    <w:p w14:paraId="01D8C028" w14:textId="77777777" w:rsidR="005966D5" w:rsidRPr="00A66EB7" w:rsidRDefault="005966D5" w:rsidP="003108D6">
      <w:pPr>
        <w:spacing w:after="0"/>
        <w:rPr>
          <w:rFonts w:ascii="Arial Narrow" w:hAnsi="Arial Narrow"/>
          <w:b/>
          <w:bCs/>
          <w:sz w:val="24"/>
          <w:szCs w:val="24"/>
        </w:rPr>
        <w:sectPr w:rsidR="005966D5" w:rsidRPr="00A66EB7" w:rsidSect="006A067E">
          <w:pgSz w:w="15840" w:h="12240" w:orient="landscape"/>
          <w:pgMar w:top="720" w:right="720" w:bottom="720" w:left="720" w:header="720" w:footer="720" w:gutter="0"/>
          <w:cols w:space="720"/>
          <w:docGrid w:linePitch="360"/>
        </w:sectPr>
      </w:pPr>
    </w:p>
    <w:p w14:paraId="6AB4A98C" w14:textId="1FE1BCBC" w:rsidR="00C33E7C" w:rsidRPr="00A66EB7" w:rsidRDefault="00C33E7C" w:rsidP="003108D6">
      <w:pPr>
        <w:spacing w:after="0"/>
        <w:rPr>
          <w:rFonts w:ascii="Arial Narrow" w:hAnsi="Arial Narrow"/>
          <w:b/>
          <w:bCs/>
          <w:sz w:val="24"/>
          <w:szCs w:val="24"/>
        </w:rPr>
      </w:pPr>
      <w:r w:rsidRPr="00A66EB7">
        <w:rPr>
          <w:rFonts w:ascii="Arial Narrow" w:hAnsi="Arial Narrow"/>
          <w:b/>
          <w:bCs/>
          <w:sz w:val="24"/>
          <w:szCs w:val="24"/>
        </w:rPr>
        <w:lastRenderedPageBreak/>
        <w:t>Human</w:t>
      </w:r>
    </w:p>
    <w:p w14:paraId="2FD95DAA" w14:textId="1E625246" w:rsidR="00C33E7C" w:rsidRPr="00A66EB7" w:rsidRDefault="00152868" w:rsidP="009E7B74">
      <w:pPr>
        <w:spacing w:after="0"/>
        <w:rPr>
          <w:rFonts w:ascii="Arial Narrow" w:hAnsi="Arial Narrow"/>
          <w:sz w:val="24"/>
          <w:szCs w:val="24"/>
        </w:rPr>
      </w:pPr>
      <w:r w:rsidRPr="00A66EB7">
        <w:rPr>
          <w:rFonts w:ascii="Arial Narrow" w:hAnsi="Arial Narrow"/>
          <w:sz w:val="24"/>
          <w:szCs w:val="24"/>
        </w:rPr>
        <w:t xml:space="preserve">Please detail </w:t>
      </w:r>
      <w:r w:rsidR="009D36D2" w:rsidRPr="00A66EB7">
        <w:rPr>
          <w:rFonts w:ascii="Arial Narrow" w:hAnsi="Arial Narrow"/>
          <w:sz w:val="24"/>
          <w:szCs w:val="24"/>
        </w:rPr>
        <w:t xml:space="preserve">the roles of all those working at the holding, </w:t>
      </w:r>
      <w:r w:rsidR="00575D26" w:rsidRPr="00A66EB7">
        <w:rPr>
          <w:rFonts w:ascii="Arial Narrow" w:hAnsi="Arial Narrow"/>
          <w:sz w:val="24"/>
          <w:szCs w:val="24"/>
        </w:rPr>
        <w:t>a</w:t>
      </w:r>
      <w:r w:rsidR="00417DA7" w:rsidRPr="00A66EB7">
        <w:rPr>
          <w:rFonts w:ascii="Arial Narrow" w:hAnsi="Arial Narrow"/>
          <w:sz w:val="24"/>
          <w:szCs w:val="24"/>
        </w:rPr>
        <w:t xml:space="preserve">long with </w:t>
      </w:r>
      <w:r w:rsidR="00575D26" w:rsidRPr="00A66EB7">
        <w:rPr>
          <w:rFonts w:ascii="Arial Narrow" w:hAnsi="Arial Narrow"/>
          <w:sz w:val="24"/>
          <w:szCs w:val="24"/>
        </w:rPr>
        <w:t>benefits provided</w:t>
      </w:r>
      <w:r w:rsidR="005F0D08" w:rsidRPr="00A66EB7">
        <w:rPr>
          <w:rFonts w:ascii="Arial Narrow" w:hAnsi="Arial Narrow"/>
          <w:sz w:val="24"/>
          <w:szCs w:val="24"/>
        </w:rPr>
        <w:t>. Please add rows as</w:t>
      </w:r>
      <w:r w:rsidR="00137E93" w:rsidRPr="00A66EB7">
        <w:rPr>
          <w:rFonts w:ascii="Arial Narrow" w:hAnsi="Arial Narrow"/>
          <w:sz w:val="24"/>
          <w:szCs w:val="24"/>
        </w:rPr>
        <w:t xml:space="preserve"> needed.</w:t>
      </w:r>
      <w:r w:rsidR="00575D26" w:rsidRPr="00A66EB7">
        <w:rPr>
          <w:rFonts w:ascii="Arial Narrow" w:hAnsi="Arial Narrow"/>
          <w:sz w:val="24"/>
          <w:szCs w:val="24"/>
        </w:rPr>
        <w:t xml:space="preserve"> </w:t>
      </w:r>
    </w:p>
    <w:tbl>
      <w:tblPr>
        <w:tblStyle w:val="TableGrid"/>
        <w:tblW w:w="5000" w:type="pct"/>
        <w:tblLook w:val="04A0" w:firstRow="1" w:lastRow="0" w:firstColumn="1" w:lastColumn="0" w:noHBand="0" w:noVBand="1"/>
      </w:tblPr>
      <w:tblGrid>
        <w:gridCol w:w="2167"/>
        <w:gridCol w:w="1802"/>
        <w:gridCol w:w="1672"/>
        <w:gridCol w:w="1381"/>
        <w:gridCol w:w="2150"/>
        <w:gridCol w:w="2654"/>
        <w:gridCol w:w="2564"/>
      </w:tblGrid>
      <w:tr w:rsidR="000B5004" w:rsidRPr="00A66EB7" w14:paraId="5D822D46" w14:textId="77777777" w:rsidTr="00795EDB">
        <w:tc>
          <w:tcPr>
            <w:tcW w:w="753" w:type="pct"/>
            <w:tcBorders>
              <w:bottom w:val="single" w:sz="4" w:space="0" w:color="auto"/>
            </w:tcBorders>
            <w:shd w:val="clear" w:color="auto" w:fill="E2EFD9" w:themeFill="accent6" w:themeFillTint="33"/>
          </w:tcPr>
          <w:p w14:paraId="40EB1B9F" w14:textId="77777777" w:rsidR="000B5004" w:rsidRPr="00A66EB7" w:rsidRDefault="000B5004" w:rsidP="009E7B74">
            <w:pPr>
              <w:jc w:val="center"/>
              <w:rPr>
                <w:rFonts w:ascii="Arial Narrow" w:hAnsi="Arial Narrow"/>
                <w:b/>
                <w:bCs/>
                <w:sz w:val="24"/>
                <w:szCs w:val="24"/>
              </w:rPr>
            </w:pPr>
            <w:bookmarkStart w:id="0" w:name="_Hlk99703709"/>
            <w:r w:rsidRPr="00A66EB7">
              <w:rPr>
                <w:rFonts w:ascii="Arial Narrow" w:hAnsi="Arial Narrow"/>
                <w:b/>
                <w:bCs/>
                <w:sz w:val="24"/>
                <w:szCs w:val="24"/>
              </w:rPr>
              <w:t>Name</w:t>
            </w:r>
          </w:p>
        </w:tc>
        <w:tc>
          <w:tcPr>
            <w:tcW w:w="626" w:type="pct"/>
            <w:tcBorders>
              <w:bottom w:val="single" w:sz="4" w:space="0" w:color="auto"/>
            </w:tcBorders>
            <w:shd w:val="clear" w:color="auto" w:fill="E2EFD9" w:themeFill="accent6" w:themeFillTint="33"/>
          </w:tcPr>
          <w:p w14:paraId="168F8CF0" w14:textId="77777777" w:rsidR="000B5004" w:rsidRPr="00A66EB7" w:rsidRDefault="000B5004" w:rsidP="009E7B74">
            <w:pPr>
              <w:jc w:val="center"/>
              <w:rPr>
                <w:rFonts w:ascii="Arial Narrow" w:hAnsi="Arial Narrow"/>
                <w:b/>
                <w:bCs/>
                <w:sz w:val="24"/>
                <w:szCs w:val="24"/>
              </w:rPr>
            </w:pPr>
            <w:r w:rsidRPr="00A66EB7">
              <w:rPr>
                <w:rFonts w:ascii="Arial Narrow" w:hAnsi="Arial Narrow"/>
                <w:b/>
                <w:bCs/>
                <w:sz w:val="24"/>
                <w:szCs w:val="24"/>
              </w:rPr>
              <w:t>Role</w:t>
            </w:r>
          </w:p>
        </w:tc>
        <w:tc>
          <w:tcPr>
            <w:tcW w:w="581" w:type="pct"/>
            <w:tcBorders>
              <w:bottom w:val="single" w:sz="4" w:space="0" w:color="auto"/>
            </w:tcBorders>
            <w:shd w:val="clear" w:color="auto" w:fill="E2EFD9" w:themeFill="accent6" w:themeFillTint="33"/>
          </w:tcPr>
          <w:p w14:paraId="1C1E956D" w14:textId="77777777" w:rsidR="000B5004" w:rsidRPr="00A66EB7" w:rsidRDefault="000B5004" w:rsidP="009E7B74">
            <w:pPr>
              <w:jc w:val="center"/>
              <w:rPr>
                <w:rFonts w:ascii="Arial Narrow" w:hAnsi="Arial Narrow"/>
                <w:b/>
                <w:bCs/>
                <w:sz w:val="24"/>
                <w:szCs w:val="24"/>
              </w:rPr>
            </w:pPr>
            <w:r w:rsidRPr="00A66EB7">
              <w:rPr>
                <w:rFonts w:ascii="Arial Narrow" w:hAnsi="Arial Narrow"/>
                <w:b/>
                <w:bCs/>
                <w:sz w:val="24"/>
                <w:szCs w:val="24"/>
              </w:rPr>
              <w:t>Average weekly hours worked</w:t>
            </w:r>
          </w:p>
        </w:tc>
        <w:tc>
          <w:tcPr>
            <w:tcW w:w="480" w:type="pct"/>
            <w:tcBorders>
              <w:bottom w:val="single" w:sz="4" w:space="0" w:color="auto"/>
            </w:tcBorders>
            <w:shd w:val="clear" w:color="auto" w:fill="E2EFD9" w:themeFill="accent6" w:themeFillTint="33"/>
          </w:tcPr>
          <w:p w14:paraId="5C573FF3" w14:textId="77777777" w:rsidR="000B5004" w:rsidRPr="00A66EB7" w:rsidRDefault="000B5004" w:rsidP="009E7B74">
            <w:pPr>
              <w:jc w:val="center"/>
              <w:rPr>
                <w:rFonts w:ascii="Arial Narrow" w:hAnsi="Arial Narrow"/>
                <w:b/>
                <w:bCs/>
                <w:sz w:val="24"/>
                <w:szCs w:val="24"/>
              </w:rPr>
            </w:pPr>
            <w:r w:rsidRPr="00A66EB7">
              <w:rPr>
                <w:rFonts w:ascii="Arial Narrow" w:hAnsi="Arial Narrow"/>
                <w:b/>
                <w:bCs/>
                <w:sz w:val="24"/>
                <w:szCs w:val="24"/>
              </w:rPr>
              <w:t>Hourly rate</w:t>
            </w:r>
          </w:p>
        </w:tc>
        <w:tc>
          <w:tcPr>
            <w:tcW w:w="747" w:type="pct"/>
            <w:tcBorders>
              <w:bottom w:val="single" w:sz="4" w:space="0" w:color="auto"/>
            </w:tcBorders>
            <w:shd w:val="clear" w:color="auto" w:fill="E2EFD9" w:themeFill="accent6" w:themeFillTint="33"/>
          </w:tcPr>
          <w:p w14:paraId="1A3D46D0" w14:textId="77777777" w:rsidR="000B5004" w:rsidRPr="00A66EB7" w:rsidRDefault="000B5004" w:rsidP="009E7B74">
            <w:pPr>
              <w:jc w:val="center"/>
              <w:rPr>
                <w:rFonts w:ascii="Arial Narrow" w:hAnsi="Arial Narrow"/>
                <w:b/>
                <w:bCs/>
                <w:sz w:val="24"/>
                <w:szCs w:val="24"/>
              </w:rPr>
            </w:pPr>
            <w:r w:rsidRPr="00A66EB7">
              <w:rPr>
                <w:rFonts w:ascii="Arial Narrow" w:hAnsi="Arial Narrow"/>
                <w:b/>
                <w:bCs/>
                <w:sz w:val="24"/>
                <w:szCs w:val="24"/>
              </w:rPr>
              <w:t>Rest periods and rest days provided</w:t>
            </w:r>
          </w:p>
        </w:tc>
        <w:tc>
          <w:tcPr>
            <w:tcW w:w="922" w:type="pct"/>
            <w:tcBorders>
              <w:bottom w:val="single" w:sz="4" w:space="0" w:color="auto"/>
            </w:tcBorders>
            <w:shd w:val="clear" w:color="auto" w:fill="E2EFD9" w:themeFill="accent6" w:themeFillTint="33"/>
          </w:tcPr>
          <w:p w14:paraId="3BD264DE" w14:textId="77777777" w:rsidR="000B5004" w:rsidRPr="00A66EB7" w:rsidRDefault="000B5004" w:rsidP="009E7B74">
            <w:pPr>
              <w:jc w:val="center"/>
              <w:rPr>
                <w:rFonts w:ascii="Arial Narrow" w:hAnsi="Arial Narrow"/>
                <w:b/>
                <w:bCs/>
                <w:sz w:val="24"/>
                <w:szCs w:val="24"/>
              </w:rPr>
            </w:pPr>
            <w:r w:rsidRPr="00A66EB7">
              <w:rPr>
                <w:rFonts w:ascii="Arial Narrow" w:hAnsi="Arial Narrow"/>
                <w:b/>
                <w:bCs/>
                <w:sz w:val="24"/>
                <w:szCs w:val="24"/>
              </w:rPr>
              <w:t>Details of accommodation provided</w:t>
            </w:r>
          </w:p>
        </w:tc>
        <w:tc>
          <w:tcPr>
            <w:tcW w:w="891" w:type="pct"/>
            <w:tcBorders>
              <w:bottom w:val="single" w:sz="4" w:space="0" w:color="auto"/>
            </w:tcBorders>
            <w:shd w:val="clear" w:color="auto" w:fill="E2EFD9" w:themeFill="accent6" w:themeFillTint="33"/>
          </w:tcPr>
          <w:p w14:paraId="1174612F" w14:textId="77777777" w:rsidR="000B5004" w:rsidRPr="00A66EB7" w:rsidRDefault="000B5004" w:rsidP="009E7B74">
            <w:pPr>
              <w:jc w:val="center"/>
              <w:rPr>
                <w:rFonts w:ascii="Arial Narrow" w:hAnsi="Arial Narrow"/>
                <w:b/>
                <w:bCs/>
                <w:sz w:val="24"/>
                <w:szCs w:val="24"/>
              </w:rPr>
            </w:pPr>
            <w:r w:rsidRPr="00A66EB7">
              <w:rPr>
                <w:rFonts w:ascii="Arial Narrow" w:hAnsi="Arial Narrow"/>
                <w:b/>
                <w:bCs/>
                <w:sz w:val="24"/>
                <w:szCs w:val="24"/>
              </w:rPr>
              <w:t>Benefits provided</w:t>
            </w:r>
          </w:p>
        </w:tc>
      </w:tr>
      <w:tr w:rsidR="000B5004" w:rsidRPr="00A66EB7" w14:paraId="73F72D3A" w14:textId="77777777" w:rsidTr="00795EDB">
        <w:tc>
          <w:tcPr>
            <w:tcW w:w="753" w:type="pct"/>
            <w:tcBorders>
              <w:top w:val="single" w:sz="4" w:space="0" w:color="auto"/>
              <w:bottom w:val="single" w:sz="4" w:space="0" w:color="auto"/>
            </w:tcBorders>
          </w:tcPr>
          <w:p w14:paraId="34B0A987" w14:textId="76E272C5" w:rsidR="000B5004" w:rsidRPr="00A66EB7" w:rsidRDefault="00D2057D" w:rsidP="009E7B74">
            <w:pPr>
              <w:rPr>
                <w:rFonts w:ascii="Arial Narrow" w:hAnsi="Arial Narrow"/>
                <w:sz w:val="24"/>
                <w:szCs w:val="24"/>
              </w:rPr>
            </w:pPr>
            <w:r w:rsidRPr="00A66EB7">
              <w:rPr>
                <w:rFonts w:ascii="Arial Narrow" w:hAnsi="Arial Narrow"/>
                <w:sz w:val="24"/>
                <w:szCs w:val="24"/>
              </w:rPr>
              <w:t>Farmer 1 (Beverly)</w:t>
            </w:r>
          </w:p>
        </w:tc>
        <w:tc>
          <w:tcPr>
            <w:tcW w:w="626" w:type="pct"/>
            <w:tcBorders>
              <w:top w:val="single" w:sz="4" w:space="0" w:color="auto"/>
              <w:bottom w:val="single" w:sz="4" w:space="0" w:color="auto"/>
            </w:tcBorders>
          </w:tcPr>
          <w:p w14:paraId="78646606" w14:textId="71A6C2EA" w:rsidR="000B5004" w:rsidRPr="00A66EB7" w:rsidRDefault="00D2057D" w:rsidP="009E7B74">
            <w:pPr>
              <w:rPr>
                <w:rFonts w:ascii="Arial Narrow" w:hAnsi="Arial Narrow"/>
                <w:sz w:val="24"/>
                <w:szCs w:val="24"/>
              </w:rPr>
            </w:pPr>
            <w:r w:rsidRPr="00A66EB7">
              <w:rPr>
                <w:rFonts w:ascii="Arial Narrow" w:hAnsi="Arial Narrow"/>
                <w:sz w:val="24"/>
                <w:szCs w:val="24"/>
              </w:rPr>
              <w:t>Owner/Operator</w:t>
            </w:r>
          </w:p>
        </w:tc>
        <w:tc>
          <w:tcPr>
            <w:tcW w:w="581" w:type="pct"/>
            <w:tcBorders>
              <w:top w:val="single" w:sz="4" w:space="0" w:color="auto"/>
              <w:bottom w:val="single" w:sz="4" w:space="0" w:color="auto"/>
            </w:tcBorders>
          </w:tcPr>
          <w:p w14:paraId="3EAAE70C" w14:textId="2C634805" w:rsidR="000B5004" w:rsidRPr="00A66EB7" w:rsidRDefault="00B040FA" w:rsidP="009E7B74">
            <w:pPr>
              <w:rPr>
                <w:rFonts w:ascii="Arial Narrow" w:hAnsi="Arial Narrow"/>
                <w:sz w:val="24"/>
                <w:szCs w:val="24"/>
              </w:rPr>
            </w:pPr>
            <w:r w:rsidRPr="00A66EB7">
              <w:rPr>
                <w:rFonts w:ascii="Arial Narrow" w:hAnsi="Arial Narrow"/>
                <w:sz w:val="24"/>
                <w:szCs w:val="24"/>
              </w:rPr>
              <w:t>N/A</w:t>
            </w:r>
          </w:p>
        </w:tc>
        <w:tc>
          <w:tcPr>
            <w:tcW w:w="480" w:type="pct"/>
            <w:tcBorders>
              <w:top w:val="single" w:sz="4" w:space="0" w:color="auto"/>
              <w:bottom w:val="single" w:sz="4" w:space="0" w:color="auto"/>
            </w:tcBorders>
          </w:tcPr>
          <w:p w14:paraId="3D6E7C5E" w14:textId="73EECDFF" w:rsidR="000B5004" w:rsidRPr="00A66EB7" w:rsidRDefault="00B040FA" w:rsidP="009E7B74">
            <w:pPr>
              <w:rPr>
                <w:rFonts w:ascii="Arial Narrow" w:hAnsi="Arial Narrow"/>
                <w:sz w:val="24"/>
                <w:szCs w:val="24"/>
              </w:rPr>
            </w:pPr>
            <w:r w:rsidRPr="00A66EB7">
              <w:rPr>
                <w:rFonts w:ascii="Arial Narrow" w:hAnsi="Arial Narrow"/>
                <w:sz w:val="24"/>
                <w:szCs w:val="24"/>
              </w:rPr>
              <w:t>N/A</w:t>
            </w:r>
          </w:p>
        </w:tc>
        <w:tc>
          <w:tcPr>
            <w:tcW w:w="747" w:type="pct"/>
            <w:tcBorders>
              <w:top w:val="single" w:sz="4" w:space="0" w:color="auto"/>
              <w:bottom w:val="single" w:sz="4" w:space="0" w:color="auto"/>
            </w:tcBorders>
          </w:tcPr>
          <w:p w14:paraId="52A60727" w14:textId="2B61A37A" w:rsidR="000B5004" w:rsidRPr="00A66EB7" w:rsidRDefault="00B040FA" w:rsidP="009E7B74">
            <w:pPr>
              <w:rPr>
                <w:rFonts w:ascii="Arial Narrow" w:hAnsi="Arial Narrow"/>
                <w:sz w:val="24"/>
                <w:szCs w:val="24"/>
              </w:rPr>
            </w:pPr>
            <w:r w:rsidRPr="00A66EB7">
              <w:rPr>
                <w:rFonts w:ascii="Arial Narrow" w:hAnsi="Arial Narrow"/>
                <w:sz w:val="24"/>
                <w:szCs w:val="24"/>
              </w:rPr>
              <w:t>N/A</w:t>
            </w:r>
          </w:p>
        </w:tc>
        <w:tc>
          <w:tcPr>
            <w:tcW w:w="922" w:type="pct"/>
            <w:tcBorders>
              <w:top w:val="single" w:sz="4" w:space="0" w:color="auto"/>
              <w:bottom w:val="single" w:sz="4" w:space="0" w:color="auto"/>
            </w:tcBorders>
          </w:tcPr>
          <w:p w14:paraId="466D3750" w14:textId="5BC95244" w:rsidR="000B5004" w:rsidRPr="00A66EB7" w:rsidRDefault="00B040FA" w:rsidP="009E7B74">
            <w:pPr>
              <w:rPr>
                <w:rFonts w:ascii="Arial Narrow" w:hAnsi="Arial Narrow"/>
                <w:sz w:val="24"/>
                <w:szCs w:val="24"/>
              </w:rPr>
            </w:pPr>
            <w:r w:rsidRPr="00A66EB7">
              <w:rPr>
                <w:rFonts w:ascii="Arial Narrow" w:hAnsi="Arial Narrow"/>
                <w:sz w:val="24"/>
                <w:szCs w:val="24"/>
              </w:rPr>
              <w:t>N/A</w:t>
            </w:r>
          </w:p>
        </w:tc>
        <w:tc>
          <w:tcPr>
            <w:tcW w:w="891" w:type="pct"/>
            <w:tcBorders>
              <w:top w:val="single" w:sz="4" w:space="0" w:color="auto"/>
              <w:bottom w:val="single" w:sz="4" w:space="0" w:color="auto"/>
            </w:tcBorders>
          </w:tcPr>
          <w:p w14:paraId="66EFD13A" w14:textId="5565D777" w:rsidR="000B5004" w:rsidRPr="00A66EB7" w:rsidRDefault="00B040FA" w:rsidP="009E7B74">
            <w:pPr>
              <w:rPr>
                <w:rFonts w:ascii="Arial Narrow" w:hAnsi="Arial Narrow"/>
                <w:sz w:val="24"/>
                <w:szCs w:val="24"/>
              </w:rPr>
            </w:pPr>
            <w:r w:rsidRPr="00A66EB7">
              <w:rPr>
                <w:rFonts w:ascii="Arial Narrow" w:hAnsi="Arial Narrow"/>
                <w:sz w:val="24"/>
                <w:szCs w:val="24"/>
              </w:rPr>
              <w:t>N/A</w:t>
            </w:r>
          </w:p>
        </w:tc>
      </w:tr>
      <w:tr w:rsidR="000B5004" w:rsidRPr="00A66EB7" w14:paraId="2E922FF6" w14:textId="77777777" w:rsidTr="00795EDB">
        <w:tc>
          <w:tcPr>
            <w:tcW w:w="753" w:type="pct"/>
            <w:tcBorders>
              <w:top w:val="single" w:sz="4" w:space="0" w:color="auto"/>
              <w:bottom w:val="single" w:sz="4" w:space="0" w:color="auto"/>
            </w:tcBorders>
          </w:tcPr>
          <w:p w14:paraId="6C8EFB49" w14:textId="155E8FB9" w:rsidR="000B5004" w:rsidRPr="00A66EB7" w:rsidRDefault="00D2057D" w:rsidP="009E7B74">
            <w:pPr>
              <w:rPr>
                <w:rFonts w:ascii="Arial Narrow" w:hAnsi="Arial Narrow"/>
                <w:sz w:val="24"/>
                <w:szCs w:val="24"/>
              </w:rPr>
            </w:pPr>
            <w:r w:rsidRPr="00A66EB7">
              <w:rPr>
                <w:rFonts w:ascii="Arial Narrow" w:hAnsi="Arial Narrow"/>
                <w:sz w:val="24"/>
                <w:szCs w:val="24"/>
              </w:rPr>
              <w:t>Farmer 2 (Seth)</w:t>
            </w:r>
          </w:p>
        </w:tc>
        <w:tc>
          <w:tcPr>
            <w:tcW w:w="626" w:type="pct"/>
            <w:tcBorders>
              <w:top w:val="single" w:sz="4" w:space="0" w:color="auto"/>
              <w:bottom w:val="single" w:sz="4" w:space="0" w:color="auto"/>
            </w:tcBorders>
          </w:tcPr>
          <w:p w14:paraId="444B0B0B" w14:textId="684E16A5" w:rsidR="000B5004" w:rsidRPr="00A66EB7" w:rsidRDefault="00D2057D" w:rsidP="009E7B74">
            <w:pPr>
              <w:rPr>
                <w:rFonts w:ascii="Arial Narrow" w:hAnsi="Arial Narrow"/>
                <w:sz w:val="24"/>
                <w:szCs w:val="24"/>
              </w:rPr>
            </w:pPr>
            <w:r w:rsidRPr="00A66EB7">
              <w:rPr>
                <w:rFonts w:ascii="Arial Narrow" w:hAnsi="Arial Narrow"/>
                <w:sz w:val="24"/>
                <w:szCs w:val="24"/>
              </w:rPr>
              <w:t>Owner/Operator</w:t>
            </w:r>
          </w:p>
        </w:tc>
        <w:tc>
          <w:tcPr>
            <w:tcW w:w="581" w:type="pct"/>
            <w:tcBorders>
              <w:top w:val="single" w:sz="4" w:space="0" w:color="auto"/>
              <w:bottom w:val="single" w:sz="4" w:space="0" w:color="auto"/>
            </w:tcBorders>
          </w:tcPr>
          <w:p w14:paraId="0DF371A7" w14:textId="3F07C520" w:rsidR="000B5004" w:rsidRPr="00A66EB7" w:rsidRDefault="00B040FA" w:rsidP="009E7B74">
            <w:pPr>
              <w:rPr>
                <w:rFonts w:ascii="Arial Narrow" w:hAnsi="Arial Narrow"/>
                <w:sz w:val="24"/>
                <w:szCs w:val="24"/>
              </w:rPr>
            </w:pPr>
            <w:r w:rsidRPr="00A66EB7">
              <w:rPr>
                <w:rFonts w:ascii="Arial Narrow" w:hAnsi="Arial Narrow"/>
                <w:sz w:val="24"/>
                <w:szCs w:val="24"/>
              </w:rPr>
              <w:t>N/A</w:t>
            </w:r>
          </w:p>
        </w:tc>
        <w:tc>
          <w:tcPr>
            <w:tcW w:w="480" w:type="pct"/>
            <w:tcBorders>
              <w:top w:val="single" w:sz="4" w:space="0" w:color="auto"/>
              <w:bottom w:val="single" w:sz="4" w:space="0" w:color="auto"/>
            </w:tcBorders>
          </w:tcPr>
          <w:p w14:paraId="4F5BC02D" w14:textId="28222EC0" w:rsidR="000B5004" w:rsidRPr="00A66EB7" w:rsidRDefault="00B040FA" w:rsidP="009E7B74">
            <w:pPr>
              <w:rPr>
                <w:rFonts w:ascii="Arial Narrow" w:hAnsi="Arial Narrow"/>
                <w:sz w:val="24"/>
                <w:szCs w:val="24"/>
              </w:rPr>
            </w:pPr>
            <w:r w:rsidRPr="00A66EB7">
              <w:rPr>
                <w:rFonts w:ascii="Arial Narrow" w:hAnsi="Arial Narrow"/>
                <w:sz w:val="24"/>
                <w:szCs w:val="24"/>
              </w:rPr>
              <w:t>N/A</w:t>
            </w:r>
          </w:p>
        </w:tc>
        <w:tc>
          <w:tcPr>
            <w:tcW w:w="747" w:type="pct"/>
            <w:tcBorders>
              <w:top w:val="single" w:sz="4" w:space="0" w:color="auto"/>
              <w:bottom w:val="single" w:sz="4" w:space="0" w:color="auto"/>
            </w:tcBorders>
          </w:tcPr>
          <w:p w14:paraId="0DE85425" w14:textId="42683239" w:rsidR="000B5004" w:rsidRPr="00A66EB7" w:rsidRDefault="00B040FA" w:rsidP="009E7B74">
            <w:pPr>
              <w:rPr>
                <w:rFonts w:ascii="Arial Narrow" w:hAnsi="Arial Narrow"/>
                <w:sz w:val="24"/>
                <w:szCs w:val="24"/>
              </w:rPr>
            </w:pPr>
            <w:r w:rsidRPr="00A66EB7">
              <w:rPr>
                <w:rFonts w:ascii="Arial Narrow" w:hAnsi="Arial Narrow"/>
                <w:sz w:val="24"/>
                <w:szCs w:val="24"/>
              </w:rPr>
              <w:t>N/A</w:t>
            </w:r>
          </w:p>
        </w:tc>
        <w:tc>
          <w:tcPr>
            <w:tcW w:w="922" w:type="pct"/>
            <w:tcBorders>
              <w:top w:val="single" w:sz="4" w:space="0" w:color="auto"/>
              <w:bottom w:val="single" w:sz="4" w:space="0" w:color="auto"/>
            </w:tcBorders>
          </w:tcPr>
          <w:p w14:paraId="24F0C218" w14:textId="325B9092" w:rsidR="000B5004" w:rsidRPr="00A66EB7" w:rsidRDefault="00B040FA" w:rsidP="009E7B74">
            <w:pPr>
              <w:rPr>
                <w:rFonts w:ascii="Arial Narrow" w:hAnsi="Arial Narrow"/>
                <w:sz w:val="24"/>
                <w:szCs w:val="24"/>
              </w:rPr>
            </w:pPr>
            <w:r w:rsidRPr="00A66EB7">
              <w:rPr>
                <w:rFonts w:ascii="Arial Narrow" w:hAnsi="Arial Narrow"/>
                <w:sz w:val="24"/>
                <w:szCs w:val="24"/>
              </w:rPr>
              <w:t>N/A</w:t>
            </w:r>
          </w:p>
        </w:tc>
        <w:tc>
          <w:tcPr>
            <w:tcW w:w="891" w:type="pct"/>
            <w:tcBorders>
              <w:top w:val="single" w:sz="4" w:space="0" w:color="auto"/>
              <w:bottom w:val="single" w:sz="4" w:space="0" w:color="auto"/>
            </w:tcBorders>
          </w:tcPr>
          <w:p w14:paraId="4352E477" w14:textId="7DC5FF09" w:rsidR="000B5004" w:rsidRPr="00A66EB7" w:rsidRDefault="00B040FA" w:rsidP="009E7B74">
            <w:pPr>
              <w:rPr>
                <w:rFonts w:ascii="Arial Narrow" w:hAnsi="Arial Narrow"/>
                <w:sz w:val="24"/>
                <w:szCs w:val="24"/>
              </w:rPr>
            </w:pPr>
            <w:r w:rsidRPr="00A66EB7">
              <w:rPr>
                <w:rFonts w:ascii="Arial Narrow" w:hAnsi="Arial Narrow"/>
                <w:sz w:val="24"/>
                <w:szCs w:val="24"/>
              </w:rPr>
              <w:t>N/A</w:t>
            </w:r>
          </w:p>
        </w:tc>
      </w:tr>
      <w:tr w:rsidR="000B5004" w:rsidRPr="00A66EB7" w14:paraId="6977CCA4" w14:textId="77777777" w:rsidTr="00795EDB">
        <w:tc>
          <w:tcPr>
            <w:tcW w:w="753" w:type="pct"/>
            <w:tcBorders>
              <w:top w:val="single" w:sz="4" w:space="0" w:color="auto"/>
              <w:bottom w:val="single" w:sz="4" w:space="0" w:color="auto"/>
            </w:tcBorders>
          </w:tcPr>
          <w:p w14:paraId="3946BC7F" w14:textId="77777777" w:rsidR="000B5004" w:rsidRPr="00A66EB7" w:rsidRDefault="000B5004" w:rsidP="009E7B74">
            <w:pPr>
              <w:rPr>
                <w:rFonts w:ascii="Arial Narrow" w:hAnsi="Arial Narrow"/>
                <w:sz w:val="24"/>
                <w:szCs w:val="24"/>
              </w:rPr>
            </w:pPr>
          </w:p>
        </w:tc>
        <w:tc>
          <w:tcPr>
            <w:tcW w:w="626" w:type="pct"/>
            <w:tcBorders>
              <w:top w:val="single" w:sz="4" w:space="0" w:color="auto"/>
              <w:bottom w:val="single" w:sz="4" w:space="0" w:color="auto"/>
            </w:tcBorders>
          </w:tcPr>
          <w:p w14:paraId="69BA1C97" w14:textId="77777777" w:rsidR="000B5004" w:rsidRPr="00A66EB7" w:rsidRDefault="000B5004" w:rsidP="009E7B74">
            <w:pPr>
              <w:rPr>
                <w:rFonts w:ascii="Arial Narrow" w:hAnsi="Arial Narrow"/>
                <w:sz w:val="24"/>
                <w:szCs w:val="24"/>
              </w:rPr>
            </w:pPr>
          </w:p>
        </w:tc>
        <w:tc>
          <w:tcPr>
            <w:tcW w:w="581" w:type="pct"/>
            <w:tcBorders>
              <w:top w:val="single" w:sz="4" w:space="0" w:color="auto"/>
              <w:bottom w:val="single" w:sz="4" w:space="0" w:color="auto"/>
            </w:tcBorders>
          </w:tcPr>
          <w:p w14:paraId="23E7BF7F" w14:textId="77777777" w:rsidR="000B5004" w:rsidRPr="00A66EB7" w:rsidRDefault="000B5004" w:rsidP="009E7B74">
            <w:pPr>
              <w:rPr>
                <w:rFonts w:ascii="Arial Narrow" w:hAnsi="Arial Narrow"/>
                <w:sz w:val="24"/>
                <w:szCs w:val="24"/>
              </w:rPr>
            </w:pPr>
          </w:p>
        </w:tc>
        <w:tc>
          <w:tcPr>
            <w:tcW w:w="480" w:type="pct"/>
            <w:tcBorders>
              <w:top w:val="single" w:sz="4" w:space="0" w:color="auto"/>
              <w:bottom w:val="single" w:sz="4" w:space="0" w:color="auto"/>
            </w:tcBorders>
          </w:tcPr>
          <w:p w14:paraId="0CAA4188" w14:textId="77777777" w:rsidR="000B5004" w:rsidRPr="00A66EB7" w:rsidRDefault="000B5004" w:rsidP="009E7B74">
            <w:pPr>
              <w:rPr>
                <w:rFonts w:ascii="Arial Narrow" w:hAnsi="Arial Narrow"/>
                <w:sz w:val="24"/>
                <w:szCs w:val="24"/>
              </w:rPr>
            </w:pPr>
          </w:p>
        </w:tc>
        <w:tc>
          <w:tcPr>
            <w:tcW w:w="747" w:type="pct"/>
            <w:tcBorders>
              <w:top w:val="single" w:sz="4" w:space="0" w:color="auto"/>
              <w:bottom w:val="single" w:sz="4" w:space="0" w:color="auto"/>
            </w:tcBorders>
          </w:tcPr>
          <w:p w14:paraId="7AA0C270" w14:textId="77777777" w:rsidR="000B5004" w:rsidRPr="00A66EB7" w:rsidRDefault="000B5004" w:rsidP="009E7B74">
            <w:pPr>
              <w:rPr>
                <w:rFonts w:ascii="Arial Narrow" w:hAnsi="Arial Narrow"/>
                <w:sz w:val="24"/>
                <w:szCs w:val="24"/>
              </w:rPr>
            </w:pPr>
          </w:p>
        </w:tc>
        <w:tc>
          <w:tcPr>
            <w:tcW w:w="922" w:type="pct"/>
            <w:tcBorders>
              <w:top w:val="single" w:sz="4" w:space="0" w:color="auto"/>
              <w:bottom w:val="single" w:sz="4" w:space="0" w:color="auto"/>
            </w:tcBorders>
          </w:tcPr>
          <w:p w14:paraId="04504032" w14:textId="77777777" w:rsidR="000B5004" w:rsidRPr="00A66EB7" w:rsidRDefault="000B5004" w:rsidP="009E7B74">
            <w:pPr>
              <w:rPr>
                <w:rFonts w:ascii="Arial Narrow" w:hAnsi="Arial Narrow"/>
                <w:sz w:val="24"/>
                <w:szCs w:val="24"/>
              </w:rPr>
            </w:pPr>
          </w:p>
        </w:tc>
        <w:tc>
          <w:tcPr>
            <w:tcW w:w="891" w:type="pct"/>
            <w:tcBorders>
              <w:top w:val="single" w:sz="4" w:space="0" w:color="auto"/>
              <w:bottom w:val="single" w:sz="4" w:space="0" w:color="auto"/>
            </w:tcBorders>
          </w:tcPr>
          <w:p w14:paraId="15BB7B3C" w14:textId="77777777" w:rsidR="000B5004" w:rsidRPr="00A66EB7" w:rsidRDefault="000B5004" w:rsidP="009E7B74">
            <w:pPr>
              <w:rPr>
                <w:rFonts w:ascii="Arial Narrow" w:hAnsi="Arial Narrow"/>
                <w:sz w:val="24"/>
                <w:szCs w:val="24"/>
              </w:rPr>
            </w:pPr>
          </w:p>
        </w:tc>
      </w:tr>
      <w:tr w:rsidR="000B5004" w:rsidRPr="00A66EB7" w14:paraId="6452A08F" w14:textId="77777777" w:rsidTr="00795EDB">
        <w:tc>
          <w:tcPr>
            <w:tcW w:w="753" w:type="pct"/>
            <w:tcBorders>
              <w:top w:val="single" w:sz="4" w:space="0" w:color="auto"/>
              <w:bottom w:val="single" w:sz="4" w:space="0" w:color="auto"/>
            </w:tcBorders>
          </w:tcPr>
          <w:p w14:paraId="33F2ADC2" w14:textId="77777777" w:rsidR="000B5004" w:rsidRPr="00A66EB7" w:rsidRDefault="000B5004" w:rsidP="009E7B74">
            <w:pPr>
              <w:rPr>
                <w:rFonts w:ascii="Arial Narrow" w:hAnsi="Arial Narrow"/>
                <w:sz w:val="24"/>
                <w:szCs w:val="24"/>
              </w:rPr>
            </w:pPr>
          </w:p>
        </w:tc>
        <w:tc>
          <w:tcPr>
            <w:tcW w:w="626" w:type="pct"/>
            <w:tcBorders>
              <w:top w:val="single" w:sz="4" w:space="0" w:color="auto"/>
              <w:bottom w:val="single" w:sz="4" w:space="0" w:color="auto"/>
            </w:tcBorders>
          </w:tcPr>
          <w:p w14:paraId="0000C0D3" w14:textId="77777777" w:rsidR="000B5004" w:rsidRPr="00A66EB7" w:rsidRDefault="000B5004" w:rsidP="009E7B74">
            <w:pPr>
              <w:rPr>
                <w:rFonts w:ascii="Arial Narrow" w:hAnsi="Arial Narrow"/>
                <w:sz w:val="24"/>
                <w:szCs w:val="24"/>
              </w:rPr>
            </w:pPr>
          </w:p>
        </w:tc>
        <w:tc>
          <w:tcPr>
            <w:tcW w:w="581" w:type="pct"/>
            <w:tcBorders>
              <w:top w:val="single" w:sz="4" w:space="0" w:color="auto"/>
              <w:bottom w:val="single" w:sz="4" w:space="0" w:color="auto"/>
            </w:tcBorders>
          </w:tcPr>
          <w:p w14:paraId="37F20DDC" w14:textId="77777777" w:rsidR="000B5004" w:rsidRPr="00A66EB7" w:rsidRDefault="000B5004" w:rsidP="009E7B74">
            <w:pPr>
              <w:rPr>
                <w:rFonts w:ascii="Arial Narrow" w:hAnsi="Arial Narrow"/>
                <w:sz w:val="24"/>
                <w:szCs w:val="24"/>
              </w:rPr>
            </w:pPr>
          </w:p>
        </w:tc>
        <w:tc>
          <w:tcPr>
            <w:tcW w:w="480" w:type="pct"/>
            <w:tcBorders>
              <w:top w:val="single" w:sz="4" w:space="0" w:color="auto"/>
              <w:bottom w:val="single" w:sz="4" w:space="0" w:color="auto"/>
            </w:tcBorders>
          </w:tcPr>
          <w:p w14:paraId="5C0A7508" w14:textId="77777777" w:rsidR="000B5004" w:rsidRPr="00A66EB7" w:rsidRDefault="000B5004" w:rsidP="009E7B74">
            <w:pPr>
              <w:rPr>
                <w:rFonts w:ascii="Arial Narrow" w:hAnsi="Arial Narrow"/>
                <w:sz w:val="24"/>
                <w:szCs w:val="24"/>
              </w:rPr>
            </w:pPr>
          </w:p>
        </w:tc>
        <w:tc>
          <w:tcPr>
            <w:tcW w:w="747" w:type="pct"/>
            <w:tcBorders>
              <w:top w:val="single" w:sz="4" w:space="0" w:color="auto"/>
              <w:bottom w:val="single" w:sz="4" w:space="0" w:color="auto"/>
            </w:tcBorders>
          </w:tcPr>
          <w:p w14:paraId="18389FCE" w14:textId="77777777" w:rsidR="000B5004" w:rsidRPr="00A66EB7" w:rsidRDefault="000B5004" w:rsidP="009E7B74">
            <w:pPr>
              <w:rPr>
                <w:rFonts w:ascii="Arial Narrow" w:hAnsi="Arial Narrow"/>
                <w:sz w:val="24"/>
                <w:szCs w:val="24"/>
              </w:rPr>
            </w:pPr>
          </w:p>
        </w:tc>
        <w:tc>
          <w:tcPr>
            <w:tcW w:w="922" w:type="pct"/>
            <w:tcBorders>
              <w:top w:val="single" w:sz="4" w:space="0" w:color="auto"/>
              <w:bottom w:val="single" w:sz="4" w:space="0" w:color="auto"/>
            </w:tcBorders>
          </w:tcPr>
          <w:p w14:paraId="4F576AE4" w14:textId="77777777" w:rsidR="000B5004" w:rsidRPr="00A66EB7" w:rsidRDefault="000B5004" w:rsidP="009E7B74">
            <w:pPr>
              <w:rPr>
                <w:rFonts w:ascii="Arial Narrow" w:hAnsi="Arial Narrow"/>
                <w:sz w:val="24"/>
                <w:szCs w:val="24"/>
              </w:rPr>
            </w:pPr>
          </w:p>
        </w:tc>
        <w:tc>
          <w:tcPr>
            <w:tcW w:w="891" w:type="pct"/>
            <w:tcBorders>
              <w:top w:val="single" w:sz="4" w:space="0" w:color="auto"/>
              <w:bottom w:val="single" w:sz="4" w:space="0" w:color="auto"/>
            </w:tcBorders>
          </w:tcPr>
          <w:p w14:paraId="67AC8A7D" w14:textId="77777777" w:rsidR="000B5004" w:rsidRPr="00A66EB7" w:rsidRDefault="000B5004" w:rsidP="009E7B74">
            <w:pPr>
              <w:rPr>
                <w:rFonts w:ascii="Arial Narrow" w:hAnsi="Arial Narrow"/>
                <w:sz w:val="24"/>
                <w:szCs w:val="24"/>
              </w:rPr>
            </w:pPr>
          </w:p>
        </w:tc>
      </w:tr>
      <w:tr w:rsidR="000B5004" w:rsidRPr="00A66EB7" w14:paraId="46083E3F" w14:textId="77777777" w:rsidTr="00795EDB">
        <w:tc>
          <w:tcPr>
            <w:tcW w:w="753" w:type="pct"/>
            <w:tcBorders>
              <w:top w:val="single" w:sz="4" w:space="0" w:color="auto"/>
              <w:bottom w:val="single" w:sz="4" w:space="0" w:color="auto"/>
            </w:tcBorders>
          </w:tcPr>
          <w:p w14:paraId="50E66F48" w14:textId="77777777" w:rsidR="000B5004" w:rsidRPr="00A66EB7" w:rsidRDefault="000B5004" w:rsidP="009E7B74">
            <w:pPr>
              <w:rPr>
                <w:rFonts w:ascii="Arial Narrow" w:hAnsi="Arial Narrow"/>
                <w:sz w:val="24"/>
                <w:szCs w:val="24"/>
              </w:rPr>
            </w:pPr>
          </w:p>
        </w:tc>
        <w:tc>
          <w:tcPr>
            <w:tcW w:w="626" w:type="pct"/>
            <w:tcBorders>
              <w:top w:val="single" w:sz="4" w:space="0" w:color="auto"/>
              <w:bottom w:val="single" w:sz="4" w:space="0" w:color="auto"/>
            </w:tcBorders>
          </w:tcPr>
          <w:p w14:paraId="3347F520" w14:textId="77777777" w:rsidR="000B5004" w:rsidRPr="00A66EB7" w:rsidRDefault="000B5004" w:rsidP="009E7B74">
            <w:pPr>
              <w:rPr>
                <w:rFonts w:ascii="Arial Narrow" w:hAnsi="Arial Narrow"/>
                <w:sz w:val="24"/>
                <w:szCs w:val="24"/>
              </w:rPr>
            </w:pPr>
          </w:p>
        </w:tc>
        <w:tc>
          <w:tcPr>
            <w:tcW w:w="581" w:type="pct"/>
            <w:tcBorders>
              <w:top w:val="single" w:sz="4" w:space="0" w:color="auto"/>
              <w:bottom w:val="single" w:sz="4" w:space="0" w:color="auto"/>
            </w:tcBorders>
          </w:tcPr>
          <w:p w14:paraId="6A93898A" w14:textId="77777777" w:rsidR="000B5004" w:rsidRPr="00A66EB7" w:rsidRDefault="000B5004" w:rsidP="009E7B74">
            <w:pPr>
              <w:rPr>
                <w:rFonts w:ascii="Arial Narrow" w:hAnsi="Arial Narrow"/>
                <w:sz w:val="24"/>
                <w:szCs w:val="24"/>
              </w:rPr>
            </w:pPr>
          </w:p>
        </w:tc>
        <w:tc>
          <w:tcPr>
            <w:tcW w:w="480" w:type="pct"/>
            <w:tcBorders>
              <w:top w:val="single" w:sz="4" w:space="0" w:color="auto"/>
              <w:bottom w:val="single" w:sz="4" w:space="0" w:color="auto"/>
            </w:tcBorders>
          </w:tcPr>
          <w:p w14:paraId="391066D3" w14:textId="77777777" w:rsidR="000B5004" w:rsidRPr="00A66EB7" w:rsidRDefault="000B5004" w:rsidP="009E7B74">
            <w:pPr>
              <w:rPr>
                <w:rFonts w:ascii="Arial Narrow" w:hAnsi="Arial Narrow"/>
                <w:sz w:val="24"/>
                <w:szCs w:val="24"/>
              </w:rPr>
            </w:pPr>
          </w:p>
        </w:tc>
        <w:tc>
          <w:tcPr>
            <w:tcW w:w="747" w:type="pct"/>
            <w:tcBorders>
              <w:top w:val="single" w:sz="4" w:space="0" w:color="auto"/>
              <w:bottom w:val="single" w:sz="4" w:space="0" w:color="auto"/>
            </w:tcBorders>
          </w:tcPr>
          <w:p w14:paraId="45457183" w14:textId="77777777" w:rsidR="000B5004" w:rsidRPr="00A66EB7" w:rsidRDefault="000B5004" w:rsidP="009E7B74">
            <w:pPr>
              <w:rPr>
                <w:rFonts w:ascii="Arial Narrow" w:hAnsi="Arial Narrow"/>
                <w:sz w:val="24"/>
                <w:szCs w:val="24"/>
              </w:rPr>
            </w:pPr>
          </w:p>
        </w:tc>
        <w:tc>
          <w:tcPr>
            <w:tcW w:w="922" w:type="pct"/>
            <w:tcBorders>
              <w:top w:val="single" w:sz="4" w:space="0" w:color="auto"/>
              <w:bottom w:val="single" w:sz="4" w:space="0" w:color="auto"/>
            </w:tcBorders>
          </w:tcPr>
          <w:p w14:paraId="142085A9" w14:textId="77777777" w:rsidR="000B5004" w:rsidRPr="00A66EB7" w:rsidRDefault="000B5004" w:rsidP="009E7B74">
            <w:pPr>
              <w:rPr>
                <w:rFonts w:ascii="Arial Narrow" w:hAnsi="Arial Narrow"/>
                <w:sz w:val="24"/>
                <w:szCs w:val="24"/>
              </w:rPr>
            </w:pPr>
          </w:p>
        </w:tc>
        <w:tc>
          <w:tcPr>
            <w:tcW w:w="891" w:type="pct"/>
            <w:tcBorders>
              <w:top w:val="single" w:sz="4" w:space="0" w:color="auto"/>
              <w:bottom w:val="single" w:sz="4" w:space="0" w:color="auto"/>
            </w:tcBorders>
          </w:tcPr>
          <w:p w14:paraId="3EB45A6B" w14:textId="77777777" w:rsidR="000B5004" w:rsidRPr="00A66EB7" w:rsidRDefault="000B5004" w:rsidP="009E7B74">
            <w:pPr>
              <w:rPr>
                <w:rFonts w:ascii="Arial Narrow" w:hAnsi="Arial Narrow"/>
                <w:sz w:val="24"/>
                <w:szCs w:val="24"/>
              </w:rPr>
            </w:pPr>
          </w:p>
        </w:tc>
      </w:tr>
      <w:bookmarkEnd w:id="0"/>
    </w:tbl>
    <w:p w14:paraId="4548D1DA" w14:textId="77777777" w:rsidR="00C33E7C" w:rsidRPr="00A66EB7" w:rsidRDefault="00C33E7C" w:rsidP="009E7B74">
      <w:pPr>
        <w:spacing w:after="0"/>
        <w:rPr>
          <w:rFonts w:ascii="Arial Narrow" w:hAnsi="Arial Narrow"/>
          <w:b/>
          <w:bCs/>
          <w:sz w:val="24"/>
          <w:szCs w:val="24"/>
        </w:rPr>
      </w:pPr>
    </w:p>
    <w:p w14:paraId="6F8A2973" w14:textId="77777777" w:rsidR="00F16FBA" w:rsidRPr="00A66EB7" w:rsidRDefault="00F16FBA" w:rsidP="009E7B74">
      <w:pPr>
        <w:spacing w:after="0"/>
        <w:rPr>
          <w:rFonts w:ascii="Arial Narrow" w:hAnsi="Arial Narrow"/>
          <w:b/>
          <w:bCs/>
          <w:sz w:val="24"/>
          <w:szCs w:val="24"/>
        </w:rPr>
      </w:pPr>
      <w:r w:rsidRPr="00A66EB7">
        <w:rPr>
          <w:rFonts w:ascii="Arial Narrow" w:hAnsi="Arial Narrow"/>
          <w:b/>
          <w:bCs/>
          <w:sz w:val="24"/>
          <w:szCs w:val="24"/>
        </w:rPr>
        <w:t>Living Wages:</w:t>
      </w:r>
    </w:p>
    <w:p w14:paraId="2A5B1214" w14:textId="615D20C0" w:rsidR="00F16FBA" w:rsidRPr="00A66EB7" w:rsidRDefault="00575D26" w:rsidP="009E7B74">
      <w:pPr>
        <w:spacing w:after="0"/>
        <w:rPr>
          <w:rFonts w:ascii="Arial Narrow" w:hAnsi="Arial Narrow"/>
          <w:sz w:val="24"/>
          <w:szCs w:val="24"/>
        </w:rPr>
      </w:pPr>
      <w:r w:rsidRPr="00A66EB7">
        <w:rPr>
          <w:rFonts w:ascii="Arial Narrow" w:hAnsi="Arial Narrow"/>
          <w:sz w:val="24"/>
          <w:szCs w:val="24"/>
        </w:rPr>
        <w:t xml:space="preserve">Please share the local living wage. </w:t>
      </w:r>
      <w:r w:rsidR="00F16FBA" w:rsidRPr="00A66EB7">
        <w:rPr>
          <w:rFonts w:ascii="Arial Narrow" w:hAnsi="Arial Narrow"/>
          <w:sz w:val="24"/>
          <w:szCs w:val="24"/>
        </w:rPr>
        <w:t xml:space="preserve">For links to local living wages, please reference Annex B. </w:t>
      </w:r>
    </w:p>
    <w:p w14:paraId="23455841" w14:textId="4DDEAD9B" w:rsidR="00575D26" w:rsidRPr="00A66EB7" w:rsidRDefault="00575D26" w:rsidP="009E7B74">
      <w:pPr>
        <w:spacing w:after="0"/>
        <w:rPr>
          <w:rFonts w:ascii="Arial Narrow" w:hAnsi="Arial Narrow"/>
          <w:sz w:val="24"/>
          <w:szCs w:val="24"/>
        </w:rPr>
      </w:pPr>
      <w:r w:rsidRPr="00A66EB7">
        <w:rPr>
          <w:rFonts w:ascii="Arial Narrow" w:hAnsi="Arial Narrow"/>
          <w:i/>
          <w:iCs/>
          <w:sz w:val="24"/>
          <w:szCs w:val="24"/>
        </w:rPr>
        <w:t xml:space="preserve">Note: </w:t>
      </w:r>
      <w:r w:rsidR="00D245A7" w:rsidRPr="00A66EB7">
        <w:rPr>
          <w:rFonts w:ascii="Arial Narrow" w:hAnsi="Arial Narrow"/>
          <w:i/>
          <w:iCs/>
          <w:sz w:val="24"/>
          <w:szCs w:val="24"/>
        </w:rPr>
        <w:t>Please be sure to include the living wage and not local minim</w:t>
      </w:r>
      <w:r w:rsidR="003669D4" w:rsidRPr="00A66EB7">
        <w:rPr>
          <w:rFonts w:ascii="Arial Narrow" w:hAnsi="Arial Narrow"/>
          <w:i/>
          <w:iCs/>
          <w:sz w:val="24"/>
          <w:szCs w:val="24"/>
        </w:rPr>
        <w:t>um</w:t>
      </w:r>
      <w:r w:rsidR="00D245A7" w:rsidRPr="00A66EB7">
        <w:rPr>
          <w:rFonts w:ascii="Arial Narrow" w:hAnsi="Arial Narrow"/>
          <w:i/>
          <w:iCs/>
          <w:sz w:val="24"/>
          <w:szCs w:val="24"/>
        </w:rPr>
        <w:t xml:space="preserve"> wage.  </w:t>
      </w:r>
    </w:p>
    <w:tbl>
      <w:tblPr>
        <w:tblStyle w:val="TableGrid"/>
        <w:tblW w:w="5000" w:type="pct"/>
        <w:tblLook w:val="04A0" w:firstRow="1" w:lastRow="0" w:firstColumn="1" w:lastColumn="0" w:noHBand="0" w:noVBand="1"/>
      </w:tblPr>
      <w:tblGrid>
        <w:gridCol w:w="14390"/>
      </w:tblGrid>
      <w:tr w:rsidR="00F16FBA" w:rsidRPr="00A66EB7" w14:paraId="061AD4F8" w14:textId="77777777" w:rsidTr="003108D6">
        <w:tc>
          <w:tcPr>
            <w:tcW w:w="5000" w:type="pct"/>
          </w:tcPr>
          <w:p w14:paraId="23FB989F" w14:textId="225DB12B" w:rsidR="00F16FBA" w:rsidRPr="00A66EB7" w:rsidRDefault="00D2057D" w:rsidP="009E7B74">
            <w:pPr>
              <w:rPr>
                <w:rFonts w:ascii="Arial Narrow" w:hAnsi="Arial Narrow"/>
                <w:sz w:val="24"/>
                <w:szCs w:val="24"/>
              </w:rPr>
            </w:pPr>
            <w:r w:rsidRPr="00A66EB7">
              <w:rPr>
                <w:rFonts w:ascii="Arial Narrow" w:hAnsi="Arial Narrow"/>
                <w:sz w:val="24"/>
                <w:szCs w:val="24"/>
              </w:rPr>
              <w:t>N/A Family Operated – Goal</w:t>
            </w:r>
            <w:r w:rsidR="00B040FA" w:rsidRPr="00A66EB7">
              <w:rPr>
                <w:rFonts w:ascii="Arial Narrow" w:hAnsi="Arial Narrow"/>
                <w:sz w:val="24"/>
                <w:szCs w:val="24"/>
              </w:rPr>
              <w:t>s are</w:t>
            </w:r>
            <w:r w:rsidRPr="00A66EB7">
              <w:rPr>
                <w:rFonts w:ascii="Arial Narrow" w:hAnsi="Arial Narrow"/>
                <w:sz w:val="24"/>
                <w:szCs w:val="24"/>
              </w:rPr>
              <w:t xml:space="preserve"> to maintain a self-sufficient farm operation that </w:t>
            </w:r>
            <w:r w:rsidR="007A5D02" w:rsidRPr="00A66EB7">
              <w:rPr>
                <w:rFonts w:ascii="Arial Narrow" w:hAnsi="Arial Narrow"/>
                <w:sz w:val="24"/>
                <w:szCs w:val="24"/>
              </w:rPr>
              <w:t xml:space="preserve">operates efficient and profitable. </w:t>
            </w:r>
            <w:r w:rsidRPr="00A66EB7">
              <w:rPr>
                <w:rFonts w:ascii="Arial Narrow" w:hAnsi="Arial Narrow"/>
                <w:sz w:val="24"/>
                <w:szCs w:val="24"/>
              </w:rPr>
              <w:t xml:space="preserve"> </w:t>
            </w:r>
          </w:p>
        </w:tc>
      </w:tr>
    </w:tbl>
    <w:p w14:paraId="1360F1E7" w14:textId="67F31346" w:rsidR="005F0D08" w:rsidRPr="00A66EB7" w:rsidRDefault="005F0D08" w:rsidP="009E7B74">
      <w:pPr>
        <w:spacing w:after="0"/>
        <w:rPr>
          <w:rFonts w:ascii="Arial Narrow" w:hAnsi="Arial Narrow"/>
          <w:sz w:val="24"/>
          <w:szCs w:val="24"/>
        </w:rPr>
      </w:pPr>
    </w:p>
    <w:p w14:paraId="73375B57" w14:textId="687A20E8" w:rsidR="005036FF" w:rsidRPr="00A66EB7" w:rsidRDefault="005036FF" w:rsidP="009E7B74">
      <w:pPr>
        <w:spacing w:after="0"/>
        <w:rPr>
          <w:rFonts w:ascii="Arial Narrow" w:hAnsi="Arial Narrow"/>
          <w:b/>
          <w:bCs/>
          <w:sz w:val="24"/>
          <w:szCs w:val="24"/>
        </w:rPr>
      </w:pPr>
      <w:r w:rsidRPr="00A66EB7">
        <w:rPr>
          <w:rFonts w:ascii="Arial Narrow" w:hAnsi="Arial Narrow"/>
          <w:b/>
          <w:bCs/>
          <w:sz w:val="24"/>
          <w:szCs w:val="24"/>
        </w:rPr>
        <w:t>Society and Community:</w:t>
      </w:r>
    </w:p>
    <w:p w14:paraId="025AA036" w14:textId="158DCC0B" w:rsidR="00060C7D" w:rsidRPr="00A66EB7" w:rsidRDefault="005036FF" w:rsidP="009E7B74">
      <w:pPr>
        <w:spacing w:after="0"/>
        <w:rPr>
          <w:rFonts w:ascii="Arial Narrow" w:hAnsi="Arial Narrow"/>
          <w:sz w:val="24"/>
          <w:szCs w:val="24"/>
        </w:rPr>
      </w:pPr>
      <w:r w:rsidRPr="00A66EB7">
        <w:rPr>
          <w:rFonts w:ascii="Arial Narrow" w:hAnsi="Arial Narrow"/>
          <w:sz w:val="24"/>
          <w:szCs w:val="24"/>
        </w:rPr>
        <w:t>Please detail if</w:t>
      </w:r>
      <w:r w:rsidR="00060C7D" w:rsidRPr="00A66EB7">
        <w:rPr>
          <w:rFonts w:ascii="Arial Narrow" w:hAnsi="Arial Narrow"/>
          <w:sz w:val="24"/>
          <w:szCs w:val="24"/>
        </w:rPr>
        <w:t xml:space="preserve"> community</w:t>
      </w:r>
      <w:r w:rsidRPr="00A66EB7">
        <w:rPr>
          <w:rFonts w:ascii="Arial Narrow" w:hAnsi="Arial Narrow"/>
          <w:sz w:val="24"/>
          <w:szCs w:val="24"/>
        </w:rPr>
        <w:t xml:space="preserve"> events</w:t>
      </w:r>
      <w:r w:rsidR="00060C7D" w:rsidRPr="00A66EB7">
        <w:rPr>
          <w:rFonts w:ascii="Arial Narrow" w:hAnsi="Arial Narrow"/>
          <w:sz w:val="24"/>
          <w:szCs w:val="24"/>
        </w:rPr>
        <w:t xml:space="preserve"> or outreach occurs on the holding, such as tours, </w:t>
      </w:r>
      <w:r w:rsidRPr="00A66EB7">
        <w:rPr>
          <w:rFonts w:ascii="Arial Narrow" w:hAnsi="Arial Narrow"/>
          <w:sz w:val="24"/>
          <w:szCs w:val="24"/>
        </w:rPr>
        <w:t>education days, etc.</w:t>
      </w:r>
    </w:p>
    <w:tbl>
      <w:tblPr>
        <w:tblStyle w:val="TableGrid"/>
        <w:tblW w:w="5000" w:type="pct"/>
        <w:tblLook w:val="04A0" w:firstRow="1" w:lastRow="0" w:firstColumn="1" w:lastColumn="0" w:noHBand="0" w:noVBand="1"/>
      </w:tblPr>
      <w:tblGrid>
        <w:gridCol w:w="14390"/>
      </w:tblGrid>
      <w:tr w:rsidR="005036FF" w:rsidRPr="00A66EB7" w14:paraId="16934370" w14:textId="77777777" w:rsidTr="003108D6">
        <w:tc>
          <w:tcPr>
            <w:tcW w:w="5000" w:type="pct"/>
          </w:tcPr>
          <w:p w14:paraId="477DDEF1" w14:textId="77777777" w:rsidR="005036FF" w:rsidRPr="00A66EB7" w:rsidRDefault="005036FF" w:rsidP="009E7B74">
            <w:pPr>
              <w:rPr>
                <w:rFonts w:ascii="Arial Narrow" w:hAnsi="Arial Narrow"/>
                <w:sz w:val="24"/>
                <w:szCs w:val="24"/>
              </w:rPr>
            </w:pPr>
          </w:p>
          <w:p w14:paraId="72CFC569" w14:textId="1F178E5E" w:rsidR="005036FF" w:rsidRPr="00A66EB7" w:rsidRDefault="00D2057D" w:rsidP="009E7B74">
            <w:pPr>
              <w:rPr>
                <w:rFonts w:ascii="Arial Narrow" w:hAnsi="Arial Narrow"/>
                <w:sz w:val="24"/>
                <w:szCs w:val="24"/>
              </w:rPr>
            </w:pPr>
            <w:r w:rsidRPr="00A66EB7">
              <w:rPr>
                <w:rFonts w:ascii="Arial Narrow" w:hAnsi="Arial Narrow"/>
                <w:sz w:val="24"/>
                <w:szCs w:val="24"/>
              </w:rPr>
              <w:t xml:space="preserve">No events are held on the farm. </w:t>
            </w:r>
          </w:p>
          <w:p w14:paraId="39730A35" w14:textId="77777777" w:rsidR="005036FF" w:rsidRPr="00A66EB7" w:rsidRDefault="005036FF" w:rsidP="009E7B74">
            <w:pPr>
              <w:rPr>
                <w:rFonts w:ascii="Arial Narrow" w:hAnsi="Arial Narrow"/>
                <w:sz w:val="24"/>
                <w:szCs w:val="24"/>
              </w:rPr>
            </w:pPr>
          </w:p>
          <w:p w14:paraId="1C6CCF30" w14:textId="77777777" w:rsidR="005036FF" w:rsidRPr="00A66EB7" w:rsidRDefault="005036FF" w:rsidP="009E7B74">
            <w:pPr>
              <w:rPr>
                <w:rFonts w:ascii="Arial Narrow" w:hAnsi="Arial Narrow"/>
                <w:sz w:val="24"/>
                <w:szCs w:val="24"/>
              </w:rPr>
            </w:pPr>
          </w:p>
          <w:p w14:paraId="088759DF" w14:textId="37D1FB8F" w:rsidR="000B7B1D" w:rsidRPr="00A66EB7" w:rsidRDefault="000B7B1D" w:rsidP="009E7B74">
            <w:pPr>
              <w:rPr>
                <w:rFonts w:ascii="Arial Narrow" w:hAnsi="Arial Narrow"/>
                <w:sz w:val="24"/>
                <w:szCs w:val="24"/>
              </w:rPr>
            </w:pPr>
          </w:p>
          <w:p w14:paraId="0DAC7DE9" w14:textId="2D6708C5" w:rsidR="00134452" w:rsidRPr="00A66EB7" w:rsidRDefault="00134452" w:rsidP="009E7B74">
            <w:pPr>
              <w:rPr>
                <w:rFonts w:ascii="Arial Narrow" w:hAnsi="Arial Narrow"/>
                <w:sz w:val="24"/>
                <w:szCs w:val="24"/>
              </w:rPr>
            </w:pPr>
          </w:p>
          <w:p w14:paraId="64C83F16" w14:textId="77777777" w:rsidR="00134452" w:rsidRPr="00A66EB7" w:rsidRDefault="00134452" w:rsidP="009E7B74">
            <w:pPr>
              <w:rPr>
                <w:rFonts w:ascii="Arial Narrow" w:hAnsi="Arial Narrow"/>
                <w:sz w:val="24"/>
                <w:szCs w:val="24"/>
              </w:rPr>
            </w:pPr>
          </w:p>
          <w:p w14:paraId="75F01645" w14:textId="033C309A" w:rsidR="005036FF" w:rsidRPr="00A66EB7" w:rsidRDefault="005036FF" w:rsidP="009E7B74">
            <w:pPr>
              <w:rPr>
                <w:rFonts w:ascii="Arial Narrow" w:hAnsi="Arial Narrow"/>
                <w:sz w:val="24"/>
                <w:szCs w:val="24"/>
              </w:rPr>
            </w:pPr>
          </w:p>
        </w:tc>
      </w:tr>
    </w:tbl>
    <w:p w14:paraId="7D178C1F" w14:textId="77777777" w:rsidR="006064AF" w:rsidRPr="00A66EB7" w:rsidRDefault="006064AF" w:rsidP="009E7B74">
      <w:pPr>
        <w:spacing w:after="0"/>
        <w:rPr>
          <w:rFonts w:ascii="Arial Narrow" w:hAnsi="Arial Narrow"/>
          <w:b/>
          <w:bCs/>
          <w:sz w:val="24"/>
          <w:szCs w:val="24"/>
        </w:rPr>
      </w:pPr>
    </w:p>
    <w:p w14:paraId="51DC7BAA" w14:textId="77777777" w:rsidR="00134452" w:rsidRPr="00A66EB7" w:rsidRDefault="00134452" w:rsidP="009E7B74">
      <w:pPr>
        <w:spacing w:after="0"/>
        <w:rPr>
          <w:rFonts w:ascii="Arial Narrow" w:hAnsi="Arial Narrow"/>
          <w:b/>
          <w:bCs/>
          <w:sz w:val="24"/>
          <w:szCs w:val="24"/>
        </w:rPr>
      </w:pPr>
    </w:p>
    <w:p w14:paraId="7DD9D062" w14:textId="77777777" w:rsidR="00134452" w:rsidRPr="00A66EB7" w:rsidRDefault="00134452" w:rsidP="009E7B74">
      <w:pPr>
        <w:spacing w:after="0"/>
        <w:rPr>
          <w:rFonts w:ascii="Arial Narrow" w:hAnsi="Arial Narrow"/>
          <w:b/>
          <w:bCs/>
          <w:sz w:val="24"/>
          <w:szCs w:val="24"/>
        </w:rPr>
      </w:pPr>
    </w:p>
    <w:p w14:paraId="5F07D0BC" w14:textId="77777777" w:rsidR="00134452" w:rsidRPr="00A66EB7" w:rsidRDefault="00134452" w:rsidP="009E7B74">
      <w:pPr>
        <w:spacing w:after="0"/>
        <w:rPr>
          <w:rFonts w:ascii="Arial Narrow" w:hAnsi="Arial Narrow"/>
          <w:b/>
          <w:bCs/>
          <w:sz w:val="24"/>
          <w:szCs w:val="24"/>
        </w:rPr>
      </w:pPr>
    </w:p>
    <w:p w14:paraId="2632B8FA" w14:textId="77777777" w:rsidR="00134452" w:rsidRPr="00A66EB7" w:rsidRDefault="00134452" w:rsidP="009E7B74">
      <w:pPr>
        <w:spacing w:after="0"/>
        <w:rPr>
          <w:rFonts w:ascii="Arial Narrow" w:hAnsi="Arial Narrow"/>
          <w:b/>
          <w:bCs/>
          <w:sz w:val="24"/>
          <w:szCs w:val="24"/>
        </w:rPr>
      </w:pPr>
    </w:p>
    <w:p w14:paraId="29CCE607" w14:textId="77777777" w:rsidR="00134452" w:rsidRPr="00A66EB7" w:rsidRDefault="00134452" w:rsidP="009E7B74">
      <w:pPr>
        <w:spacing w:after="0"/>
        <w:rPr>
          <w:rFonts w:ascii="Arial Narrow" w:hAnsi="Arial Narrow"/>
          <w:b/>
          <w:bCs/>
          <w:sz w:val="24"/>
          <w:szCs w:val="24"/>
        </w:rPr>
      </w:pPr>
    </w:p>
    <w:p w14:paraId="2F5FAEC5" w14:textId="77777777" w:rsidR="00134452" w:rsidRPr="00A66EB7" w:rsidRDefault="00134452" w:rsidP="009E7B74">
      <w:pPr>
        <w:spacing w:after="0"/>
        <w:rPr>
          <w:rFonts w:ascii="Arial Narrow" w:hAnsi="Arial Narrow"/>
          <w:b/>
          <w:bCs/>
          <w:sz w:val="24"/>
          <w:szCs w:val="24"/>
        </w:rPr>
      </w:pPr>
    </w:p>
    <w:p w14:paraId="6BD740F3" w14:textId="77777777" w:rsidR="00134452" w:rsidRPr="00A66EB7" w:rsidRDefault="00134452" w:rsidP="009E7B74">
      <w:pPr>
        <w:spacing w:after="0"/>
        <w:rPr>
          <w:rFonts w:ascii="Arial Narrow" w:hAnsi="Arial Narrow"/>
          <w:b/>
          <w:bCs/>
          <w:sz w:val="24"/>
          <w:szCs w:val="24"/>
        </w:rPr>
      </w:pPr>
    </w:p>
    <w:p w14:paraId="26AB9278" w14:textId="77777777" w:rsidR="00134452" w:rsidRPr="00A66EB7" w:rsidRDefault="00134452" w:rsidP="009E7B74">
      <w:pPr>
        <w:spacing w:after="0"/>
        <w:rPr>
          <w:rFonts w:ascii="Arial Narrow" w:hAnsi="Arial Narrow"/>
          <w:b/>
          <w:bCs/>
          <w:sz w:val="24"/>
          <w:szCs w:val="24"/>
        </w:rPr>
      </w:pPr>
    </w:p>
    <w:p w14:paraId="4F49F1D2" w14:textId="3BE3A130" w:rsidR="000C06D4" w:rsidRPr="00A66EB7" w:rsidRDefault="000C06D4" w:rsidP="009E7B74">
      <w:pPr>
        <w:spacing w:after="0"/>
        <w:rPr>
          <w:rFonts w:ascii="Arial Narrow" w:hAnsi="Arial Narrow"/>
          <w:b/>
          <w:bCs/>
          <w:sz w:val="24"/>
          <w:szCs w:val="24"/>
        </w:rPr>
      </w:pPr>
      <w:r w:rsidRPr="00A66EB7">
        <w:rPr>
          <w:rFonts w:ascii="Arial Narrow" w:hAnsi="Arial Narrow"/>
          <w:b/>
          <w:bCs/>
          <w:sz w:val="24"/>
          <w:szCs w:val="24"/>
        </w:rPr>
        <w:lastRenderedPageBreak/>
        <w:t>Health and Safety Risk Assessments:</w:t>
      </w:r>
    </w:p>
    <w:tbl>
      <w:tblPr>
        <w:tblW w:w="5000" w:type="pct"/>
        <w:tblLayout w:type="fixed"/>
        <w:tblCellMar>
          <w:left w:w="10" w:type="dxa"/>
          <w:right w:w="10" w:type="dxa"/>
        </w:tblCellMar>
        <w:tblLook w:val="04A0" w:firstRow="1" w:lastRow="0" w:firstColumn="1" w:lastColumn="0" w:noHBand="0" w:noVBand="1"/>
      </w:tblPr>
      <w:tblGrid>
        <w:gridCol w:w="1526"/>
        <w:gridCol w:w="1531"/>
        <w:gridCol w:w="524"/>
        <w:gridCol w:w="1364"/>
        <w:gridCol w:w="2072"/>
        <w:gridCol w:w="1707"/>
        <w:gridCol w:w="1689"/>
        <w:gridCol w:w="348"/>
        <w:gridCol w:w="944"/>
        <w:gridCol w:w="1436"/>
        <w:gridCol w:w="1249"/>
      </w:tblGrid>
      <w:tr w:rsidR="00667EA2" w:rsidRPr="00A66EB7" w14:paraId="6AE14FF4" w14:textId="77777777" w:rsidTr="00134452">
        <w:tc>
          <w:tcPr>
            <w:tcW w:w="124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0BF9A759" w14:textId="77777777" w:rsidR="00667EA2" w:rsidRPr="00A66EB7" w:rsidRDefault="00667EA2" w:rsidP="00667EA2">
            <w:pPr>
              <w:spacing w:after="0" w:line="240" w:lineRule="auto"/>
              <w:rPr>
                <w:rFonts w:ascii="Arial Narrow" w:hAnsi="Arial Narrow"/>
                <w:sz w:val="24"/>
                <w:szCs w:val="24"/>
              </w:rPr>
            </w:pPr>
            <w:r w:rsidRPr="00A66EB7">
              <w:rPr>
                <w:rFonts w:ascii="Arial Narrow" w:hAnsi="Arial Narrow"/>
                <w:sz w:val="24"/>
                <w:szCs w:val="24"/>
              </w:rPr>
              <w:t>Date of assessment:</w:t>
            </w:r>
          </w:p>
        </w:tc>
        <w:tc>
          <w:tcPr>
            <w:tcW w:w="11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5C825" w14:textId="5F660AC7" w:rsidR="00667EA2" w:rsidRPr="00A66EB7" w:rsidRDefault="00AF0719" w:rsidP="00667EA2">
            <w:pPr>
              <w:spacing w:after="0" w:line="240" w:lineRule="auto"/>
              <w:rPr>
                <w:rFonts w:ascii="Arial Narrow" w:hAnsi="Arial Narrow"/>
                <w:sz w:val="24"/>
                <w:szCs w:val="24"/>
              </w:rPr>
            </w:pPr>
            <w:r>
              <w:rPr>
                <w:rFonts w:ascii="Arial Narrow" w:hAnsi="Arial Narrow"/>
                <w:sz w:val="24"/>
                <w:szCs w:val="24"/>
              </w:rPr>
              <w:t>September 18, 2024</w:t>
            </w:r>
          </w:p>
        </w:tc>
        <w:tc>
          <w:tcPr>
            <w:tcW w:w="130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242BD982" w14:textId="4A3B20F3" w:rsidR="00667EA2" w:rsidRPr="00A66EB7" w:rsidRDefault="00667EA2" w:rsidP="00667EA2">
            <w:pPr>
              <w:spacing w:after="0" w:line="240" w:lineRule="auto"/>
              <w:rPr>
                <w:rFonts w:ascii="Arial Narrow" w:hAnsi="Arial Narrow"/>
                <w:sz w:val="24"/>
                <w:szCs w:val="24"/>
              </w:rPr>
            </w:pPr>
            <w:r w:rsidRPr="00A66EB7">
              <w:rPr>
                <w:rFonts w:ascii="Arial Narrow" w:hAnsi="Arial Narrow"/>
                <w:sz w:val="24"/>
                <w:szCs w:val="24"/>
              </w:rPr>
              <w:t>Assessment carried out by:</w:t>
            </w:r>
          </w:p>
        </w:tc>
        <w:tc>
          <w:tcPr>
            <w:tcW w:w="12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40E31" w14:textId="4CDD7D6F" w:rsidR="00667EA2" w:rsidRPr="00A66EB7" w:rsidRDefault="00AF0719" w:rsidP="00667EA2">
            <w:pPr>
              <w:spacing w:after="0" w:line="240" w:lineRule="auto"/>
              <w:rPr>
                <w:rFonts w:ascii="Arial Narrow" w:hAnsi="Arial Narrow"/>
                <w:sz w:val="24"/>
                <w:szCs w:val="24"/>
              </w:rPr>
            </w:pPr>
            <w:r>
              <w:rPr>
                <w:rFonts w:ascii="Arial Narrow" w:hAnsi="Arial Narrow"/>
                <w:sz w:val="24"/>
                <w:szCs w:val="24"/>
              </w:rPr>
              <w:t>B. Bowen</w:t>
            </w:r>
          </w:p>
        </w:tc>
      </w:tr>
      <w:tr w:rsidR="00134452" w:rsidRPr="00A66EB7" w14:paraId="14B43558"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A7BE353" w14:textId="77777777" w:rsidR="00667EA2" w:rsidRPr="00A66EB7" w:rsidRDefault="00667EA2" w:rsidP="00667EA2">
            <w:pPr>
              <w:spacing w:after="0" w:line="240" w:lineRule="auto"/>
              <w:jc w:val="center"/>
              <w:rPr>
                <w:rFonts w:ascii="Arial Narrow" w:hAnsi="Arial Narrow"/>
                <w:sz w:val="24"/>
                <w:szCs w:val="24"/>
              </w:rPr>
            </w:pPr>
            <w:r w:rsidRPr="00A66EB7">
              <w:rPr>
                <w:rFonts w:ascii="Arial Narrow" w:hAnsi="Arial Narrow"/>
                <w:sz w:val="24"/>
                <w:szCs w:val="24"/>
              </w:rPr>
              <w:t>Activity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DCCEFE5" w14:textId="77777777" w:rsidR="00667EA2" w:rsidRPr="00A66EB7" w:rsidRDefault="00667EA2" w:rsidP="00667EA2">
            <w:pPr>
              <w:spacing w:after="0" w:line="240" w:lineRule="auto"/>
              <w:jc w:val="center"/>
              <w:rPr>
                <w:rFonts w:ascii="Arial Narrow" w:hAnsi="Arial Narrow"/>
                <w:sz w:val="24"/>
                <w:szCs w:val="24"/>
              </w:rPr>
            </w:pPr>
            <w:r w:rsidRPr="00A66EB7">
              <w:rPr>
                <w:rFonts w:ascii="Arial Narrow" w:hAnsi="Arial Narrow"/>
                <w:sz w:val="24"/>
                <w:szCs w:val="24"/>
              </w:rPr>
              <w:t>What are the hazards?</w:t>
            </w: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3A1C1110" w14:textId="77777777" w:rsidR="00667EA2" w:rsidRPr="00A66EB7" w:rsidRDefault="00667EA2" w:rsidP="00667EA2">
            <w:pPr>
              <w:spacing w:after="0" w:line="240" w:lineRule="auto"/>
              <w:jc w:val="center"/>
              <w:rPr>
                <w:rFonts w:ascii="Arial Narrow" w:hAnsi="Arial Narrow"/>
                <w:sz w:val="24"/>
                <w:szCs w:val="24"/>
              </w:rPr>
            </w:pPr>
            <w:r w:rsidRPr="00A66EB7">
              <w:rPr>
                <w:rFonts w:ascii="Arial Narrow" w:hAnsi="Arial Narrow"/>
                <w:sz w:val="24"/>
                <w:szCs w:val="24"/>
              </w:rPr>
              <w:t>Who might be harmed and how?</w:t>
            </w: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61C769CD" w14:textId="77777777" w:rsidR="00667EA2" w:rsidRPr="00A66EB7" w:rsidRDefault="00667EA2" w:rsidP="00667EA2">
            <w:pPr>
              <w:spacing w:after="0" w:line="240" w:lineRule="auto"/>
              <w:jc w:val="center"/>
              <w:rPr>
                <w:rFonts w:ascii="Arial Narrow" w:hAnsi="Arial Narrow"/>
                <w:sz w:val="24"/>
                <w:szCs w:val="24"/>
              </w:rPr>
            </w:pPr>
            <w:r w:rsidRPr="00A66EB7">
              <w:rPr>
                <w:rFonts w:ascii="Arial Narrow" w:hAnsi="Arial Narrow"/>
                <w:sz w:val="24"/>
                <w:szCs w:val="24"/>
              </w:rPr>
              <w:t>Likelihood of occurring</w:t>
            </w:r>
          </w:p>
          <w:p w14:paraId="3A32D941" w14:textId="44980118" w:rsidR="00667EA2" w:rsidRPr="00A66EB7" w:rsidRDefault="00667EA2" w:rsidP="00667EA2">
            <w:pPr>
              <w:spacing w:after="0" w:line="240" w:lineRule="auto"/>
              <w:jc w:val="center"/>
              <w:rPr>
                <w:rFonts w:ascii="Arial Narrow" w:hAnsi="Arial Narrow"/>
                <w:sz w:val="24"/>
                <w:szCs w:val="24"/>
              </w:rPr>
            </w:pPr>
            <w:r w:rsidRPr="00A66EB7">
              <w:rPr>
                <w:rFonts w:ascii="Arial Narrow" w:hAnsi="Arial Narrow"/>
                <w:sz w:val="24"/>
                <w:szCs w:val="24"/>
              </w:rPr>
              <w:t>(High Medium/Low)</w:t>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4BC56F26" w14:textId="1A8B1E46" w:rsidR="00667EA2" w:rsidRPr="00A66EB7" w:rsidRDefault="00667EA2" w:rsidP="00667EA2">
            <w:pPr>
              <w:spacing w:after="0" w:line="240" w:lineRule="auto"/>
              <w:jc w:val="center"/>
              <w:rPr>
                <w:rFonts w:ascii="Arial Narrow" w:hAnsi="Arial Narrow"/>
                <w:sz w:val="24"/>
                <w:szCs w:val="24"/>
              </w:rPr>
            </w:pPr>
            <w:r w:rsidRPr="00A66EB7">
              <w:rPr>
                <w:rFonts w:ascii="Arial Narrow" w:hAnsi="Arial Narrow"/>
                <w:sz w:val="24"/>
                <w:szCs w:val="24"/>
              </w:rPr>
              <w:t>What are you doing to control the risks?</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045EB27" w14:textId="51563CE0" w:rsidR="00667EA2" w:rsidRPr="00A66EB7" w:rsidRDefault="00667EA2" w:rsidP="00667EA2">
            <w:pPr>
              <w:spacing w:after="0" w:line="240" w:lineRule="auto"/>
              <w:jc w:val="center"/>
              <w:rPr>
                <w:rFonts w:ascii="Arial Narrow" w:hAnsi="Arial Narrow"/>
                <w:sz w:val="24"/>
                <w:szCs w:val="24"/>
              </w:rPr>
            </w:pPr>
            <w:r w:rsidRPr="00A66EB7">
              <w:rPr>
                <w:rFonts w:ascii="Arial Narrow" w:hAnsi="Arial Narrow"/>
                <w:sz w:val="24"/>
                <w:szCs w:val="24"/>
              </w:rPr>
              <w:t>Further Actions to control risks?</w:t>
            </w: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455B3C04" w14:textId="77777777" w:rsidR="00667EA2" w:rsidRPr="00A66EB7" w:rsidRDefault="00667EA2" w:rsidP="00667EA2">
            <w:pPr>
              <w:spacing w:after="0" w:line="240" w:lineRule="auto"/>
              <w:jc w:val="center"/>
              <w:rPr>
                <w:rFonts w:ascii="Arial Narrow" w:hAnsi="Arial Narrow"/>
                <w:sz w:val="24"/>
                <w:szCs w:val="24"/>
              </w:rPr>
            </w:pPr>
            <w:r w:rsidRPr="00A66EB7">
              <w:rPr>
                <w:rFonts w:ascii="Arial Narrow" w:hAnsi="Arial Narrow"/>
                <w:sz w:val="24"/>
                <w:szCs w:val="24"/>
              </w:rPr>
              <w:t>Who needs to carry out the action?</w:t>
            </w: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581A413D" w14:textId="77777777" w:rsidR="00667EA2" w:rsidRPr="00A66EB7" w:rsidRDefault="00667EA2" w:rsidP="00667EA2">
            <w:pPr>
              <w:spacing w:after="0" w:line="240" w:lineRule="auto"/>
              <w:jc w:val="center"/>
              <w:rPr>
                <w:rFonts w:ascii="Arial Narrow" w:hAnsi="Arial Narrow"/>
                <w:sz w:val="24"/>
                <w:szCs w:val="24"/>
              </w:rPr>
            </w:pPr>
            <w:r w:rsidRPr="00A66EB7">
              <w:rPr>
                <w:rFonts w:ascii="Arial Narrow" w:hAnsi="Arial Narrow"/>
                <w:sz w:val="24"/>
                <w:szCs w:val="24"/>
              </w:rPr>
              <w:t>When is the action needed by?</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0245AE8F" w14:textId="77777777" w:rsidR="00667EA2" w:rsidRPr="00A66EB7" w:rsidRDefault="00667EA2" w:rsidP="00667EA2">
            <w:pPr>
              <w:spacing w:after="0" w:line="240" w:lineRule="auto"/>
              <w:jc w:val="center"/>
              <w:rPr>
                <w:rFonts w:ascii="Arial Narrow" w:hAnsi="Arial Narrow"/>
                <w:sz w:val="24"/>
                <w:szCs w:val="24"/>
              </w:rPr>
            </w:pPr>
            <w:r w:rsidRPr="00A66EB7">
              <w:rPr>
                <w:rFonts w:ascii="Arial Narrow" w:hAnsi="Arial Narrow"/>
                <w:sz w:val="24"/>
                <w:szCs w:val="24"/>
              </w:rPr>
              <w:t>Completed</w:t>
            </w:r>
          </w:p>
          <w:p w14:paraId="46465EEB" w14:textId="77777777" w:rsidR="00667EA2" w:rsidRPr="00A66EB7" w:rsidRDefault="00667EA2" w:rsidP="00667EA2">
            <w:pPr>
              <w:spacing w:after="0" w:line="240" w:lineRule="auto"/>
              <w:jc w:val="center"/>
              <w:rPr>
                <w:rFonts w:ascii="Arial Narrow" w:hAnsi="Arial Narrow"/>
                <w:sz w:val="24"/>
                <w:szCs w:val="24"/>
              </w:rPr>
            </w:pPr>
            <w:r w:rsidRPr="00A66EB7">
              <w:rPr>
                <w:rFonts w:ascii="Arial Narrow" w:hAnsi="Arial Narrow"/>
                <w:sz w:val="24"/>
                <w:szCs w:val="24"/>
              </w:rPr>
              <w:t>(Yes / No)</w:t>
            </w:r>
          </w:p>
        </w:tc>
      </w:tr>
      <w:tr w:rsidR="000C00AB" w:rsidRPr="00A66EB7" w14:paraId="3F43EA92"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292CE" w14:textId="135F7A4D" w:rsidR="000C00AB" w:rsidRPr="00231FA2" w:rsidRDefault="000C00AB" w:rsidP="000C00AB">
            <w:pPr>
              <w:spacing w:after="0" w:line="240" w:lineRule="auto"/>
              <w:rPr>
                <w:rFonts w:ascii="Arial Narrow" w:hAnsi="Arial Narrow"/>
              </w:rPr>
            </w:pPr>
            <w:r w:rsidRPr="00231FA2">
              <w:rPr>
                <w:rFonts w:ascii="Arial Narrow" w:hAnsi="Arial Narrow"/>
              </w:rPr>
              <w:t>Mowing and chainsaw use</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69437" w14:textId="19B24A2B" w:rsidR="000C00AB" w:rsidRPr="00231FA2" w:rsidRDefault="000C00AB" w:rsidP="000C00AB">
            <w:pPr>
              <w:spacing w:after="0" w:line="240" w:lineRule="auto"/>
              <w:rPr>
                <w:rFonts w:ascii="Arial Narrow" w:hAnsi="Arial Narrow"/>
              </w:rPr>
            </w:pPr>
            <w:r w:rsidRPr="00231FA2">
              <w:rPr>
                <w:rFonts w:ascii="Arial Narrow" w:hAnsi="Arial Narrow"/>
              </w:rPr>
              <w:t>Noise control</w:t>
            </w: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108B3" w14:textId="640C8B81" w:rsidR="000C00AB" w:rsidRPr="00231FA2" w:rsidRDefault="000C00AB" w:rsidP="000C00AB">
            <w:pPr>
              <w:spacing w:after="0" w:line="240" w:lineRule="auto"/>
              <w:rPr>
                <w:rFonts w:ascii="Arial Narrow" w:hAnsi="Arial Narrow"/>
              </w:rPr>
            </w:pPr>
            <w:r w:rsidRPr="00231FA2">
              <w:rPr>
                <w:rFonts w:ascii="Arial Narrow" w:hAnsi="Arial Narrow"/>
              </w:rPr>
              <w:t>Farmer</w:t>
            </w:r>
            <w:r w:rsidR="00231FA2" w:rsidRPr="00231FA2">
              <w:rPr>
                <w:rFonts w:ascii="Arial Narrow" w:hAnsi="Arial Narrow"/>
              </w:rPr>
              <w:t>/operator</w:t>
            </w: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7C292" w14:textId="17D928AA" w:rsidR="000C00AB" w:rsidRPr="00231FA2" w:rsidRDefault="000C00AB" w:rsidP="000C00AB">
            <w:pPr>
              <w:spacing w:after="0" w:line="240" w:lineRule="auto"/>
              <w:rPr>
                <w:rFonts w:ascii="Arial Narrow" w:hAnsi="Arial Narrow"/>
              </w:rPr>
            </w:pPr>
            <w:r w:rsidRPr="00231FA2">
              <w:rPr>
                <w:rFonts w:ascii="Arial Narrow" w:hAnsi="Arial Narrow"/>
              </w:rPr>
              <w:t>High</w:t>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04B82" w14:textId="44A84A8F" w:rsidR="000C00AB" w:rsidRPr="00231FA2" w:rsidRDefault="000C00AB" w:rsidP="000C00AB">
            <w:pPr>
              <w:spacing w:after="0" w:line="240" w:lineRule="auto"/>
              <w:rPr>
                <w:rFonts w:ascii="Arial Narrow" w:hAnsi="Arial Narrow"/>
              </w:rPr>
            </w:pPr>
            <w:r w:rsidRPr="00231FA2">
              <w:rPr>
                <w:rFonts w:ascii="Arial Narrow" w:hAnsi="Arial Narrow"/>
              </w:rPr>
              <w:t>Provide hearing protection</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D866D" w14:textId="025F9B20" w:rsidR="000C00AB" w:rsidRPr="00231FA2" w:rsidRDefault="000C00AB" w:rsidP="000C00AB">
            <w:pPr>
              <w:spacing w:after="0" w:line="240" w:lineRule="auto"/>
              <w:rPr>
                <w:rFonts w:ascii="Arial Narrow" w:hAnsi="Arial Narrow"/>
              </w:rPr>
            </w:pPr>
            <w:r w:rsidRPr="00231FA2">
              <w:rPr>
                <w:rFonts w:ascii="Arial Narrow" w:hAnsi="Arial Narrow"/>
              </w:rPr>
              <w:t>No</w:t>
            </w: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AF962" w14:textId="6664898F" w:rsidR="000C00AB" w:rsidRPr="00231FA2" w:rsidRDefault="000C00AB" w:rsidP="000C00AB">
            <w:pPr>
              <w:spacing w:after="0" w:line="240" w:lineRule="auto"/>
              <w:rPr>
                <w:rFonts w:ascii="Arial Narrow" w:hAnsi="Arial Narrow"/>
              </w:rPr>
            </w:pPr>
            <w:r w:rsidRPr="00231FA2">
              <w:rPr>
                <w:rFonts w:ascii="Arial Narrow" w:hAnsi="Arial Narrow"/>
              </w:rPr>
              <w:t>Owner</w:t>
            </w:r>
            <w:r w:rsidR="00231FA2">
              <w:rPr>
                <w:rFonts w:ascii="Arial Narrow" w:hAnsi="Arial Narrow"/>
              </w:rPr>
              <w:t>/ operator</w:t>
            </w: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E131E" w14:textId="1D75EFBF" w:rsidR="000C00AB" w:rsidRPr="00231FA2" w:rsidRDefault="000C00AB" w:rsidP="000C00AB">
            <w:pPr>
              <w:spacing w:after="0" w:line="240" w:lineRule="auto"/>
              <w:rPr>
                <w:rFonts w:ascii="Arial Narrow" w:hAnsi="Arial Narrow"/>
              </w:rPr>
            </w:pPr>
            <w:r w:rsidRPr="00231FA2">
              <w:rPr>
                <w:rFonts w:ascii="Arial Narrow" w:hAnsi="Arial Narrow"/>
              </w:rPr>
              <w:t>Continual</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06307" w14:textId="507B38A2" w:rsidR="000C00AB" w:rsidRPr="00231FA2" w:rsidRDefault="000C00AB" w:rsidP="000C00AB">
            <w:pPr>
              <w:spacing w:after="0" w:line="240" w:lineRule="auto"/>
              <w:rPr>
                <w:rFonts w:ascii="Arial Narrow" w:hAnsi="Arial Narrow"/>
              </w:rPr>
            </w:pPr>
            <w:r w:rsidRPr="00231FA2">
              <w:rPr>
                <w:rFonts w:ascii="Arial Narrow" w:hAnsi="Arial Narrow"/>
              </w:rPr>
              <w:t>yes</w:t>
            </w:r>
          </w:p>
        </w:tc>
      </w:tr>
      <w:tr w:rsidR="000C00AB" w:rsidRPr="00A66EB7" w14:paraId="00BC8B65"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AB383" w14:textId="38220A23" w:rsidR="000C00AB" w:rsidRPr="00231FA2" w:rsidRDefault="00231FA2" w:rsidP="000C00AB">
            <w:pPr>
              <w:spacing w:after="0" w:line="240" w:lineRule="auto"/>
              <w:rPr>
                <w:rFonts w:ascii="Arial Narrow" w:hAnsi="Arial Narrow"/>
              </w:rPr>
            </w:pPr>
            <w:r w:rsidRPr="00231FA2">
              <w:rPr>
                <w:rFonts w:ascii="Arial Narrow" w:hAnsi="Arial Narrow"/>
              </w:rPr>
              <w:t>Chainsaw Use</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58594" w14:textId="254A16D3" w:rsidR="000C00AB" w:rsidRPr="00231FA2" w:rsidRDefault="00231FA2" w:rsidP="000C00AB">
            <w:pPr>
              <w:spacing w:after="0" w:line="240" w:lineRule="auto"/>
              <w:rPr>
                <w:rFonts w:ascii="Arial Narrow" w:hAnsi="Arial Narrow"/>
              </w:rPr>
            </w:pPr>
            <w:r w:rsidRPr="00231FA2">
              <w:rPr>
                <w:rFonts w:ascii="Arial Narrow" w:hAnsi="Arial Narrow"/>
              </w:rPr>
              <w:t>Possible cuts</w:t>
            </w: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24233" w14:textId="7C5CFA81" w:rsidR="000C00AB" w:rsidRPr="00231FA2" w:rsidRDefault="00231FA2" w:rsidP="000C00AB">
            <w:pPr>
              <w:spacing w:after="0" w:line="240" w:lineRule="auto"/>
              <w:rPr>
                <w:rFonts w:ascii="Arial Narrow" w:hAnsi="Arial Narrow"/>
              </w:rPr>
            </w:pPr>
            <w:r w:rsidRPr="00231FA2">
              <w:rPr>
                <w:rFonts w:ascii="Arial Narrow" w:hAnsi="Arial Narrow"/>
              </w:rPr>
              <w:t>Farmer/operator</w:t>
            </w: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28AA7" w14:textId="1A5BA1A7" w:rsidR="000C00AB" w:rsidRPr="00231FA2" w:rsidRDefault="00231FA2" w:rsidP="000C00AB">
            <w:pPr>
              <w:spacing w:after="0" w:line="240" w:lineRule="auto"/>
              <w:rPr>
                <w:rFonts w:ascii="Arial Narrow" w:hAnsi="Arial Narrow"/>
              </w:rPr>
            </w:pPr>
            <w:r>
              <w:rPr>
                <w:rFonts w:ascii="Arial Narrow" w:hAnsi="Arial Narrow"/>
              </w:rPr>
              <w:t>High</w:t>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DF744" w14:textId="7F901D50" w:rsidR="000C00AB" w:rsidRPr="00231FA2" w:rsidRDefault="00231FA2" w:rsidP="000C00AB">
            <w:pPr>
              <w:spacing w:after="0" w:line="240" w:lineRule="auto"/>
              <w:rPr>
                <w:rFonts w:ascii="Arial Narrow" w:hAnsi="Arial Narrow"/>
              </w:rPr>
            </w:pPr>
            <w:r>
              <w:rPr>
                <w:rFonts w:ascii="Arial Narrow" w:hAnsi="Arial Narrow"/>
              </w:rPr>
              <w:t>Wear chaps, gloves</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3DA4C" w14:textId="2DBB8D42" w:rsidR="000C00AB" w:rsidRPr="00231FA2" w:rsidRDefault="00231FA2" w:rsidP="000C00AB">
            <w:pPr>
              <w:spacing w:after="0" w:line="240" w:lineRule="auto"/>
              <w:rPr>
                <w:rFonts w:ascii="Arial Narrow" w:hAnsi="Arial Narrow"/>
              </w:rPr>
            </w:pPr>
            <w:r>
              <w:rPr>
                <w:rFonts w:ascii="Arial Narrow" w:hAnsi="Arial Narrow"/>
              </w:rPr>
              <w:t>No</w:t>
            </w: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44499D" w14:textId="77777777" w:rsidR="00231FA2" w:rsidRDefault="00231FA2" w:rsidP="000C00AB">
            <w:pPr>
              <w:spacing w:after="0" w:line="240" w:lineRule="auto"/>
              <w:rPr>
                <w:rFonts w:ascii="Arial Narrow" w:hAnsi="Arial Narrow"/>
              </w:rPr>
            </w:pPr>
            <w:r>
              <w:rPr>
                <w:rFonts w:ascii="Arial Narrow" w:hAnsi="Arial Narrow"/>
              </w:rPr>
              <w:t>Owner/</w:t>
            </w:r>
          </w:p>
          <w:p w14:paraId="380A7358" w14:textId="017A8B72" w:rsidR="000C00AB" w:rsidRPr="00231FA2" w:rsidRDefault="00231FA2" w:rsidP="000C00AB">
            <w:pPr>
              <w:spacing w:after="0" w:line="240" w:lineRule="auto"/>
              <w:rPr>
                <w:rFonts w:ascii="Arial Narrow" w:hAnsi="Arial Narrow"/>
              </w:rPr>
            </w:pPr>
            <w:r>
              <w:rPr>
                <w:rFonts w:ascii="Arial Narrow" w:hAnsi="Arial Narrow"/>
              </w:rPr>
              <w:t>operator</w:t>
            </w: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F7D9BA" w14:textId="10E119E8" w:rsidR="000C00AB" w:rsidRPr="00231FA2" w:rsidRDefault="00231FA2" w:rsidP="000C00AB">
            <w:pPr>
              <w:spacing w:after="0" w:line="240" w:lineRule="auto"/>
              <w:rPr>
                <w:rFonts w:ascii="Arial Narrow" w:hAnsi="Arial Narrow"/>
              </w:rPr>
            </w:pPr>
            <w:r>
              <w:rPr>
                <w:rFonts w:ascii="Arial Narrow" w:hAnsi="Arial Narrow"/>
              </w:rPr>
              <w:t>During brush control</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8777B" w14:textId="4E3EC631" w:rsidR="000C00AB" w:rsidRPr="00231FA2" w:rsidRDefault="00231FA2" w:rsidP="000C00AB">
            <w:pPr>
              <w:spacing w:after="0" w:line="240" w:lineRule="auto"/>
              <w:rPr>
                <w:rFonts w:ascii="Arial Narrow" w:hAnsi="Arial Narrow"/>
              </w:rPr>
            </w:pPr>
            <w:r>
              <w:rPr>
                <w:rFonts w:ascii="Arial Narrow" w:hAnsi="Arial Narrow"/>
              </w:rPr>
              <w:t>Yes</w:t>
            </w:r>
          </w:p>
        </w:tc>
      </w:tr>
      <w:tr w:rsidR="000C00AB" w:rsidRPr="00A66EB7" w14:paraId="4326FCD7"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C4FC5" w14:textId="77777777" w:rsidR="000C00AB" w:rsidRPr="00A66EB7" w:rsidRDefault="000C00AB" w:rsidP="000C00AB">
            <w:pPr>
              <w:spacing w:after="0" w:line="240" w:lineRule="auto"/>
              <w:rPr>
                <w:rFonts w:ascii="Arial Narrow" w:hAnsi="Arial Narrow"/>
                <w:sz w:val="24"/>
                <w:szCs w:val="24"/>
              </w:rPr>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D2D9C" w14:textId="77777777" w:rsidR="000C00AB" w:rsidRPr="00A66EB7" w:rsidRDefault="000C00AB" w:rsidP="000C00AB">
            <w:pPr>
              <w:spacing w:after="0" w:line="240" w:lineRule="auto"/>
              <w:rPr>
                <w:rFonts w:ascii="Arial Narrow" w:hAnsi="Arial Narrow"/>
                <w:sz w:val="24"/>
                <w:szCs w:val="24"/>
              </w:rPr>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B6DF9" w14:textId="77777777" w:rsidR="000C00AB" w:rsidRPr="00A66EB7" w:rsidRDefault="000C00AB" w:rsidP="000C00AB">
            <w:pPr>
              <w:spacing w:after="0" w:line="240" w:lineRule="auto"/>
              <w:rPr>
                <w:rFonts w:ascii="Arial Narrow" w:hAnsi="Arial Narrow"/>
                <w:sz w:val="24"/>
                <w:szCs w:val="24"/>
              </w:rPr>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6BB0F" w14:textId="77777777" w:rsidR="000C00AB" w:rsidRPr="00A66EB7" w:rsidRDefault="000C00AB" w:rsidP="000C00AB">
            <w:pPr>
              <w:spacing w:after="0" w:line="240" w:lineRule="auto"/>
              <w:rPr>
                <w:rFonts w:ascii="Arial Narrow" w:hAnsi="Arial Narrow"/>
                <w:sz w:val="24"/>
                <w:szCs w:val="24"/>
              </w:rPr>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92DA83" w14:textId="77777777" w:rsidR="000C00AB" w:rsidRPr="00A66EB7" w:rsidRDefault="000C00AB" w:rsidP="000C00AB">
            <w:pPr>
              <w:spacing w:after="0" w:line="240" w:lineRule="auto"/>
              <w:rPr>
                <w:rFonts w:ascii="Arial Narrow" w:hAnsi="Arial Narrow"/>
                <w:sz w:val="24"/>
                <w:szCs w:val="24"/>
              </w:rPr>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57F92" w14:textId="77777777" w:rsidR="000C00AB" w:rsidRPr="00A66EB7" w:rsidRDefault="000C00AB" w:rsidP="000C00AB">
            <w:pPr>
              <w:spacing w:after="0" w:line="240" w:lineRule="auto"/>
              <w:rPr>
                <w:rFonts w:ascii="Arial Narrow" w:hAnsi="Arial Narrow"/>
                <w:sz w:val="24"/>
                <w:szCs w:val="24"/>
              </w:rPr>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BF5C9" w14:textId="77777777" w:rsidR="000C00AB" w:rsidRPr="00A66EB7" w:rsidRDefault="000C00AB" w:rsidP="000C00AB">
            <w:pPr>
              <w:spacing w:after="0" w:line="240" w:lineRule="auto"/>
              <w:rPr>
                <w:rFonts w:ascii="Arial Narrow" w:hAnsi="Arial Narrow"/>
                <w:sz w:val="24"/>
                <w:szCs w:val="24"/>
              </w:rPr>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0D4B2" w14:textId="77777777" w:rsidR="000C00AB" w:rsidRPr="00A66EB7" w:rsidRDefault="000C00AB" w:rsidP="000C00AB">
            <w:pPr>
              <w:spacing w:after="0" w:line="240" w:lineRule="auto"/>
              <w:rPr>
                <w:rFonts w:ascii="Arial Narrow" w:hAnsi="Arial Narrow"/>
                <w:sz w:val="24"/>
                <w:szCs w:val="24"/>
              </w:rPr>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C7EBD" w14:textId="77777777" w:rsidR="000C00AB" w:rsidRPr="00A66EB7" w:rsidRDefault="000C00AB" w:rsidP="000C00AB">
            <w:pPr>
              <w:spacing w:after="0" w:line="240" w:lineRule="auto"/>
              <w:rPr>
                <w:rFonts w:ascii="Arial Narrow" w:hAnsi="Arial Narrow"/>
                <w:sz w:val="24"/>
                <w:szCs w:val="24"/>
              </w:rPr>
            </w:pPr>
          </w:p>
        </w:tc>
      </w:tr>
      <w:tr w:rsidR="000C00AB" w:rsidRPr="00A66EB7" w14:paraId="00C68C77"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BE9853" w14:textId="77777777" w:rsidR="000C00AB" w:rsidRPr="00A66EB7" w:rsidRDefault="000C00AB" w:rsidP="000C00AB">
            <w:pPr>
              <w:spacing w:after="0" w:line="240" w:lineRule="auto"/>
              <w:rPr>
                <w:rFonts w:ascii="Arial Narrow" w:hAnsi="Arial Narrow"/>
                <w:sz w:val="24"/>
                <w:szCs w:val="24"/>
              </w:rPr>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68849" w14:textId="77777777" w:rsidR="000C00AB" w:rsidRPr="00A66EB7" w:rsidRDefault="000C00AB" w:rsidP="000C00AB">
            <w:pPr>
              <w:spacing w:after="0" w:line="240" w:lineRule="auto"/>
              <w:rPr>
                <w:rFonts w:ascii="Arial Narrow" w:hAnsi="Arial Narrow"/>
                <w:sz w:val="24"/>
                <w:szCs w:val="24"/>
              </w:rPr>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73415" w14:textId="77777777" w:rsidR="000C00AB" w:rsidRPr="00A66EB7" w:rsidRDefault="000C00AB" w:rsidP="000C00AB">
            <w:pPr>
              <w:spacing w:after="0" w:line="240" w:lineRule="auto"/>
              <w:rPr>
                <w:rFonts w:ascii="Arial Narrow" w:hAnsi="Arial Narrow"/>
                <w:sz w:val="24"/>
                <w:szCs w:val="24"/>
              </w:rPr>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5E21F" w14:textId="77777777" w:rsidR="000C00AB" w:rsidRPr="00A66EB7" w:rsidRDefault="000C00AB" w:rsidP="000C00AB">
            <w:pPr>
              <w:spacing w:after="0" w:line="240" w:lineRule="auto"/>
              <w:rPr>
                <w:rFonts w:ascii="Arial Narrow" w:hAnsi="Arial Narrow"/>
                <w:sz w:val="24"/>
                <w:szCs w:val="24"/>
              </w:rPr>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08697" w14:textId="77777777" w:rsidR="000C00AB" w:rsidRPr="00A66EB7" w:rsidRDefault="000C00AB" w:rsidP="000C00AB">
            <w:pPr>
              <w:spacing w:after="0" w:line="240" w:lineRule="auto"/>
              <w:rPr>
                <w:rFonts w:ascii="Arial Narrow" w:hAnsi="Arial Narrow"/>
                <w:sz w:val="24"/>
                <w:szCs w:val="24"/>
              </w:rPr>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584C10" w14:textId="77777777" w:rsidR="000C00AB" w:rsidRPr="00A66EB7" w:rsidRDefault="000C00AB" w:rsidP="000C00AB">
            <w:pPr>
              <w:spacing w:after="0" w:line="240" w:lineRule="auto"/>
              <w:rPr>
                <w:rFonts w:ascii="Arial Narrow" w:hAnsi="Arial Narrow"/>
                <w:sz w:val="24"/>
                <w:szCs w:val="24"/>
              </w:rPr>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AC95F" w14:textId="77777777" w:rsidR="000C00AB" w:rsidRPr="00A66EB7" w:rsidRDefault="000C00AB" w:rsidP="000C00AB">
            <w:pPr>
              <w:spacing w:after="0" w:line="240" w:lineRule="auto"/>
              <w:rPr>
                <w:rFonts w:ascii="Arial Narrow" w:hAnsi="Arial Narrow"/>
                <w:sz w:val="24"/>
                <w:szCs w:val="24"/>
              </w:rPr>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C06E4" w14:textId="77777777" w:rsidR="000C00AB" w:rsidRPr="00A66EB7" w:rsidRDefault="000C00AB" w:rsidP="000C00AB">
            <w:pPr>
              <w:spacing w:after="0" w:line="240" w:lineRule="auto"/>
              <w:rPr>
                <w:rFonts w:ascii="Arial Narrow" w:hAnsi="Arial Narrow"/>
                <w:sz w:val="24"/>
                <w:szCs w:val="24"/>
              </w:rPr>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160AD" w14:textId="77777777" w:rsidR="000C00AB" w:rsidRPr="00A66EB7" w:rsidRDefault="000C00AB" w:rsidP="000C00AB">
            <w:pPr>
              <w:spacing w:after="0" w:line="240" w:lineRule="auto"/>
              <w:rPr>
                <w:rFonts w:ascii="Arial Narrow" w:hAnsi="Arial Narrow"/>
                <w:sz w:val="24"/>
                <w:szCs w:val="24"/>
              </w:rPr>
            </w:pPr>
          </w:p>
        </w:tc>
      </w:tr>
    </w:tbl>
    <w:p w14:paraId="07DC7024" w14:textId="77777777" w:rsidR="004D0DFD" w:rsidRPr="00A66EB7" w:rsidRDefault="004D0DFD" w:rsidP="009E7B74">
      <w:pPr>
        <w:spacing w:after="0"/>
        <w:rPr>
          <w:rFonts w:ascii="Arial Narrow" w:hAnsi="Arial Narrow"/>
          <w:b/>
          <w:bCs/>
          <w:sz w:val="24"/>
          <w:szCs w:val="24"/>
        </w:rPr>
      </w:pPr>
    </w:p>
    <w:p w14:paraId="19FD798C" w14:textId="596BDC06" w:rsidR="00E674A9" w:rsidRPr="00A66EB7" w:rsidRDefault="00FF3915" w:rsidP="00AF4497">
      <w:pPr>
        <w:spacing w:after="0"/>
        <w:rPr>
          <w:rFonts w:ascii="Arial Narrow" w:hAnsi="Arial Narrow"/>
          <w:b/>
          <w:bCs/>
          <w:sz w:val="24"/>
          <w:szCs w:val="24"/>
        </w:rPr>
      </w:pPr>
      <w:r w:rsidRPr="00A66EB7">
        <w:rPr>
          <w:rFonts w:ascii="Arial Narrow" w:hAnsi="Arial Narrow"/>
          <w:b/>
          <w:bCs/>
          <w:sz w:val="24"/>
          <w:szCs w:val="24"/>
        </w:rPr>
        <w:t>Financial</w:t>
      </w:r>
    </w:p>
    <w:p w14:paraId="46FED5C2" w14:textId="5DBEA53E" w:rsidR="004D0DFD" w:rsidRPr="00A66EB7" w:rsidRDefault="004D0DFD" w:rsidP="0082660A">
      <w:pPr>
        <w:rPr>
          <w:rFonts w:ascii="Arial Narrow" w:hAnsi="Arial Narrow"/>
          <w:b/>
          <w:bCs/>
          <w:sz w:val="24"/>
          <w:szCs w:val="24"/>
        </w:rPr>
      </w:pPr>
      <w:r w:rsidRPr="00A66EB7">
        <w:rPr>
          <w:rFonts w:ascii="Arial Narrow" w:hAnsi="Arial Narrow"/>
          <w:b/>
          <w:bCs/>
          <w:sz w:val="24"/>
          <w:szCs w:val="24"/>
        </w:rPr>
        <w:t>Please describe your general financial plan. This does not need to include figures, but rather a description of the holding’s objectives.</w:t>
      </w:r>
    </w:p>
    <w:tbl>
      <w:tblPr>
        <w:tblStyle w:val="TableGrid"/>
        <w:tblW w:w="5000" w:type="pct"/>
        <w:tblLook w:val="04A0" w:firstRow="1" w:lastRow="0" w:firstColumn="1" w:lastColumn="0" w:noHBand="0" w:noVBand="1"/>
      </w:tblPr>
      <w:tblGrid>
        <w:gridCol w:w="14390"/>
      </w:tblGrid>
      <w:tr w:rsidR="005A4FDC" w:rsidRPr="00A66EB7" w14:paraId="27956DB9" w14:textId="77777777" w:rsidTr="003108D6">
        <w:trPr>
          <w:trHeight w:val="1808"/>
        </w:trPr>
        <w:tc>
          <w:tcPr>
            <w:tcW w:w="5000" w:type="pct"/>
          </w:tcPr>
          <w:p w14:paraId="58CF6653" w14:textId="3798B82A" w:rsidR="004140BF" w:rsidRPr="00A66EB7" w:rsidRDefault="00B040FA" w:rsidP="00B040FA">
            <w:pPr>
              <w:rPr>
                <w:rFonts w:ascii="Arial Narrow" w:hAnsi="Arial Narrow"/>
                <w:sz w:val="24"/>
                <w:szCs w:val="24"/>
              </w:rPr>
            </w:pPr>
            <w:r w:rsidRPr="00A66EB7">
              <w:rPr>
                <w:rFonts w:ascii="Arial Narrow" w:hAnsi="Arial Narrow" w:cs="Calibri"/>
                <w:color w:val="222222"/>
                <w:sz w:val="24"/>
                <w:szCs w:val="24"/>
                <w:shd w:val="clear" w:color="auto" w:fill="FFFFFF"/>
              </w:rPr>
              <w:t xml:space="preserve">As a small farm operation, </w:t>
            </w:r>
            <w:r w:rsidR="00791481" w:rsidRPr="00A66EB7">
              <w:rPr>
                <w:rFonts w:ascii="Arial Narrow" w:hAnsi="Arial Narrow" w:cs="Calibri"/>
                <w:color w:val="222222"/>
                <w:sz w:val="24"/>
                <w:szCs w:val="24"/>
                <w:shd w:val="clear" w:color="auto" w:fill="FFFFFF"/>
              </w:rPr>
              <w:t>they</w:t>
            </w:r>
            <w:r w:rsidRPr="00A66EB7">
              <w:rPr>
                <w:rFonts w:ascii="Arial Narrow" w:hAnsi="Arial Narrow" w:cs="Calibri"/>
                <w:color w:val="222222"/>
                <w:sz w:val="24"/>
                <w:szCs w:val="24"/>
                <w:shd w:val="clear" w:color="auto" w:fill="FFFFFF"/>
              </w:rPr>
              <w:t xml:space="preserve"> have been fortunately able to maintain a positive cash flow. It means that the farm is generating more money than it is spending, allowing it to cover input cost, invest in growth and potentially save for the future. </w:t>
            </w:r>
            <w:r w:rsidR="00791481" w:rsidRPr="00A66EB7">
              <w:rPr>
                <w:rFonts w:ascii="Arial Narrow" w:hAnsi="Arial Narrow" w:cs="Calibri"/>
                <w:color w:val="222222"/>
                <w:sz w:val="24"/>
                <w:szCs w:val="24"/>
                <w:shd w:val="clear" w:color="auto" w:fill="FFFFFF"/>
              </w:rPr>
              <w:t>The farm operators</w:t>
            </w:r>
            <w:r w:rsidRPr="00A66EB7">
              <w:rPr>
                <w:rFonts w:ascii="Arial Narrow" w:hAnsi="Arial Narrow" w:cs="Calibri"/>
                <w:color w:val="222222"/>
                <w:sz w:val="24"/>
                <w:szCs w:val="24"/>
                <w:shd w:val="clear" w:color="auto" w:fill="FFFFFF"/>
              </w:rPr>
              <w:t xml:space="preserve"> continue to monitor and manage the cash flow effectively to ensure the financial health of the farm remains strong. This includes keeping track of income and expenses, identifying areas where costs can be </w:t>
            </w:r>
            <w:r w:rsidR="00791481" w:rsidRPr="00A66EB7">
              <w:rPr>
                <w:rFonts w:ascii="Arial Narrow" w:hAnsi="Arial Narrow" w:cs="Calibri"/>
                <w:color w:val="222222"/>
                <w:sz w:val="24"/>
                <w:szCs w:val="24"/>
                <w:shd w:val="clear" w:color="auto" w:fill="FFFFFF"/>
              </w:rPr>
              <w:t>reduced,</w:t>
            </w:r>
            <w:r w:rsidRPr="00A66EB7">
              <w:rPr>
                <w:rFonts w:ascii="Arial Narrow" w:hAnsi="Arial Narrow" w:cs="Calibri"/>
                <w:color w:val="222222"/>
                <w:sz w:val="24"/>
                <w:szCs w:val="24"/>
                <w:shd w:val="clear" w:color="auto" w:fill="FFFFFF"/>
              </w:rPr>
              <w:t xml:space="preserve"> or revenue increased and planning for future needs. </w:t>
            </w:r>
          </w:p>
        </w:tc>
      </w:tr>
    </w:tbl>
    <w:p w14:paraId="006D6116" w14:textId="735BCA8D" w:rsidR="009E7B74" w:rsidRPr="00A66EB7" w:rsidRDefault="000D60D0" w:rsidP="009E7B74">
      <w:pPr>
        <w:spacing w:after="0"/>
        <w:rPr>
          <w:rFonts w:ascii="Arial Narrow" w:hAnsi="Arial Narrow"/>
          <w:b/>
          <w:bCs/>
          <w:sz w:val="24"/>
          <w:szCs w:val="24"/>
        </w:rPr>
      </w:pPr>
      <w:r w:rsidRPr="00A66EB7">
        <w:rPr>
          <w:rFonts w:ascii="Arial Narrow" w:hAnsi="Arial Narrow"/>
          <w:b/>
          <w:bCs/>
          <w:sz w:val="24"/>
          <w:szCs w:val="24"/>
        </w:rPr>
        <w:t>----------------------------------------------------------------------------------------------------------------------------------------------------------------------------------------------------------------------</w:t>
      </w:r>
      <w:r w:rsidR="009E7B74" w:rsidRPr="00A66EB7">
        <w:rPr>
          <w:rFonts w:ascii="Arial Narrow" w:hAnsi="Arial Narrow"/>
          <w:b/>
          <w:bCs/>
          <w:sz w:val="24"/>
          <w:szCs w:val="24"/>
        </w:rPr>
        <w:t>Annual Plan Review:</w:t>
      </w:r>
    </w:p>
    <w:tbl>
      <w:tblPr>
        <w:tblStyle w:val="TableGrid"/>
        <w:tblW w:w="5000" w:type="pct"/>
        <w:tblLook w:val="04A0" w:firstRow="1" w:lastRow="0" w:firstColumn="1" w:lastColumn="0" w:noHBand="0" w:noVBand="1"/>
      </w:tblPr>
      <w:tblGrid>
        <w:gridCol w:w="3615"/>
        <w:gridCol w:w="3675"/>
        <w:gridCol w:w="3149"/>
        <w:gridCol w:w="3951"/>
      </w:tblGrid>
      <w:tr w:rsidR="009E7B74" w:rsidRPr="00A66EB7" w14:paraId="3A1BF44C" w14:textId="77777777" w:rsidTr="003108D6">
        <w:tc>
          <w:tcPr>
            <w:tcW w:w="1256" w:type="pct"/>
            <w:shd w:val="clear" w:color="auto" w:fill="E2EFD9" w:themeFill="accent6" w:themeFillTint="33"/>
          </w:tcPr>
          <w:p w14:paraId="7F323319" w14:textId="77777777" w:rsidR="009E7B74" w:rsidRPr="00A66EB7" w:rsidRDefault="009E7B74" w:rsidP="0091140E">
            <w:pPr>
              <w:rPr>
                <w:rFonts w:ascii="Arial Narrow" w:hAnsi="Arial Narrow"/>
                <w:b/>
                <w:bCs/>
                <w:sz w:val="24"/>
                <w:szCs w:val="24"/>
              </w:rPr>
            </w:pPr>
            <w:r w:rsidRPr="00A66EB7">
              <w:rPr>
                <w:rFonts w:ascii="Arial Narrow" w:hAnsi="Arial Narrow"/>
                <w:b/>
                <w:bCs/>
                <w:sz w:val="24"/>
                <w:szCs w:val="24"/>
              </w:rPr>
              <w:t>Review Date</w:t>
            </w:r>
          </w:p>
        </w:tc>
        <w:tc>
          <w:tcPr>
            <w:tcW w:w="1277" w:type="pct"/>
            <w:shd w:val="clear" w:color="auto" w:fill="E2EFD9" w:themeFill="accent6" w:themeFillTint="33"/>
          </w:tcPr>
          <w:p w14:paraId="43DF496F" w14:textId="77777777" w:rsidR="009E7B74" w:rsidRPr="00A66EB7" w:rsidRDefault="009E7B74" w:rsidP="0091140E">
            <w:pPr>
              <w:rPr>
                <w:rFonts w:ascii="Arial Narrow" w:hAnsi="Arial Narrow"/>
                <w:b/>
                <w:bCs/>
                <w:sz w:val="24"/>
                <w:szCs w:val="24"/>
              </w:rPr>
            </w:pPr>
            <w:r w:rsidRPr="00A66EB7">
              <w:rPr>
                <w:rFonts w:ascii="Arial Narrow" w:hAnsi="Arial Narrow"/>
                <w:b/>
                <w:bCs/>
                <w:sz w:val="24"/>
                <w:szCs w:val="24"/>
              </w:rPr>
              <w:t xml:space="preserve">Changes Made </w:t>
            </w:r>
          </w:p>
          <w:p w14:paraId="6810F65F" w14:textId="77777777" w:rsidR="009E7B74" w:rsidRPr="00A66EB7" w:rsidRDefault="009E7B74" w:rsidP="0091140E">
            <w:pPr>
              <w:rPr>
                <w:rFonts w:ascii="Arial Narrow" w:hAnsi="Arial Narrow"/>
                <w:b/>
                <w:bCs/>
                <w:sz w:val="24"/>
                <w:szCs w:val="24"/>
              </w:rPr>
            </w:pPr>
            <w:r w:rsidRPr="00A66EB7">
              <w:rPr>
                <w:rFonts w:ascii="Arial Narrow" w:hAnsi="Arial Narrow"/>
                <w:b/>
                <w:bCs/>
                <w:sz w:val="24"/>
                <w:szCs w:val="24"/>
              </w:rPr>
              <w:t>(please highlight in the body of the plan)</w:t>
            </w:r>
          </w:p>
        </w:tc>
        <w:tc>
          <w:tcPr>
            <w:tcW w:w="1094" w:type="pct"/>
            <w:shd w:val="clear" w:color="auto" w:fill="E2EFD9" w:themeFill="accent6" w:themeFillTint="33"/>
          </w:tcPr>
          <w:p w14:paraId="6DC88C8D" w14:textId="77777777" w:rsidR="009E7B74" w:rsidRPr="00A66EB7" w:rsidRDefault="009E7B74" w:rsidP="0091140E">
            <w:pPr>
              <w:rPr>
                <w:rFonts w:ascii="Arial Narrow" w:hAnsi="Arial Narrow"/>
                <w:b/>
                <w:bCs/>
                <w:sz w:val="24"/>
                <w:szCs w:val="24"/>
              </w:rPr>
            </w:pPr>
            <w:r w:rsidRPr="00A66EB7">
              <w:rPr>
                <w:rFonts w:ascii="Arial Narrow" w:hAnsi="Arial Narrow"/>
                <w:b/>
                <w:bCs/>
                <w:sz w:val="24"/>
                <w:szCs w:val="24"/>
              </w:rPr>
              <w:t xml:space="preserve">Completed By </w:t>
            </w:r>
          </w:p>
        </w:tc>
        <w:tc>
          <w:tcPr>
            <w:tcW w:w="1373" w:type="pct"/>
            <w:shd w:val="clear" w:color="auto" w:fill="E2EFD9" w:themeFill="accent6" w:themeFillTint="33"/>
          </w:tcPr>
          <w:p w14:paraId="41C4E898" w14:textId="77777777" w:rsidR="009E7B74" w:rsidRPr="00A66EB7" w:rsidRDefault="009E7B74" w:rsidP="0091140E">
            <w:pPr>
              <w:rPr>
                <w:rFonts w:ascii="Arial Narrow" w:hAnsi="Arial Narrow"/>
                <w:b/>
                <w:bCs/>
                <w:sz w:val="24"/>
                <w:szCs w:val="24"/>
              </w:rPr>
            </w:pPr>
            <w:r w:rsidRPr="00A66EB7">
              <w:rPr>
                <w:rFonts w:ascii="Arial Narrow" w:hAnsi="Arial Narrow"/>
                <w:b/>
                <w:bCs/>
                <w:sz w:val="24"/>
                <w:szCs w:val="24"/>
              </w:rPr>
              <w:t>Signature</w:t>
            </w:r>
          </w:p>
        </w:tc>
      </w:tr>
      <w:tr w:rsidR="009E7B74" w:rsidRPr="00A66EB7" w14:paraId="4B76EFDC" w14:textId="77777777" w:rsidTr="003108D6">
        <w:tc>
          <w:tcPr>
            <w:tcW w:w="1256" w:type="pct"/>
          </w:tcPr>
          <w:p w14:paraId="5D77E2B9" w14:textId="77777777" w:rsidR="009E7B74" w:rsidRPr="00A66EB7" w:rsidRDefault="009E7B74" w:rsidP="0091140E">
            <w:pPr>
              <w:rPr>
                <w:rFonts w:ascii="Arial Narrow" w:hAnsi="Arial Narrow"/>
                <w:sz w:val="24"/>
                <w:szCs w:val="24"/>
              </w:rPr>
            </w:pPr>
          </w:p>
        </w:tc>
        <w:tc>
          <w:tcPr>
            <w:tcW w:w="1277" w:type="pct"/>
          </w:tcPr>
          <w:p w14:paraId="5B41A840" w14:textId="77777777" w:rsidR="009E7B74" w:rsidRPr="00A66EB7" w:rsidRDefault="009E7B74" w:rsidP="0091140E">
            <w:pPr>
              <w:rPr>
                <w:rFonts w:ascii="Arial Narrow" w:hAnsi="Arial Narrow"/>
                <w:sz w:val="24"/>
                <w:szCs w:val="24"/>
              </w:rPr>
            </w:pPr>
          </w:p>
        </w:tc>
        <w:tc>
          <w:tcPr>
            <w:tcW w:w="1094" w:type="pct"/>
          </w:tcPr>
          <w:p w14:paraId="00E07F50" w14:textId="77777777" w:rsidR="009E7B74" w:rsidRPr="00A66EB7" w:rsidRDefault="009E7B74" w:rsidP="0091140E">
            <w:pPr>
              <w:rPr>
                <w:rFonts w:ascii="Arial Narrow" w:hAnsi="Arial Narrow"/>
                <w:sz w:val="24"/>
                <w:szCs w:val="24"/>
              </w:rPr>
            </w:pPr>
          </w:p>
        </w:tc>
        <w:tc>
          <w:tcPr>
            <w:tcW w:w="1373" w:type="pct"/>
          </w:tcPr>
          <w:p w14:paraId="3F80CE4B" w14:textId="77777777" w:rsidR="009E7B74" w:rsidRPr="00A66EB7" w:rsidRDefault="009E7B74" w:rsidP="0091140E">
            <w:pPr>
              <w:rPr>
                <w:rFonts w:ascii="Arial Narrow" w:hAnsi="Arial Narrow"/>
                <w:sz w:val="24"/>
                <w:szCs w:val="24"/>
              </w:rPr>
            </w:pPr>
          </w:p>
        </w:tc>
      </w:tr>
      <w:tr w:rsidR="009E7B74" w:rsidRPr="00A66EB7" w14:paraId="386DFD5E" w14:textId="77777777" w:rsidTr="003108D6">
        <w:tc>
          <w:tcPr>
            <w:tcW w:w="1256" w:type="pct"/>
          </w:tcPr>
          <w:p w14:paraId="2CDC9D58" w14:textId="77777777" w:rsidR="009E7B74" w:rsidRPr="00A66EB7" w:rsidRDefault="009E7B74" w:rsidP="0091140E">
            <w:pPr>
              <w:rPr>
                <w:rFonts w:ascii="Arial Narrow" w:hAnsi="Arial Narrow"/>
                <w:sz w:val="24"/>
                <w:szCs w:val="24"/>
              </w:rPr>
            </w:pPr>
          </w:p>
        </w:tc>
        <w:tc>
          <w:tcPr>
            <w:tcW w:w="1277" w:type="pct"/>
          </w:tcPr>
          <w:p w14:paraId="268D0B51" w14:textId="77777777" w:rsidR="009E7B74" w:rsidRPr="00A66EB7" w:rsidRDefault="009E7B74" w:rsidP="0091140E">
            <w:pPr>
              <w:rPr>
                <w:rFonts w:ascii="Arial Narrow" w:hAnsi="Arial Narrow"/>
                <w:sz w:val="24"/>
                <w:szCs w:val="24"/>
              </w:rPr>
            </w:pPr>
          </w:p>
        </w:tc>
        <w:tc>
          <w:tcPr>
            <w:tcW w:w="1094" w:type="pct"/>
          </w:tcPr>
          <w:p w14:paraId="0BF7EDCF" w14:textId="77777777" w:rsidR="009E7B74" w:rsidRPr="00A66EB7" w:rsidRDefault="009E7B74" w:rsidP="0091140E">
            <w:pPr>
              <w:rPr>
                <w:rFonts w:ascii="Arial Narrow" w:hAnsi="Arial Narrow"/>
                <w:sz w:val="24"/>
                <w:szCs w:val="24"/>
              </w:rPr>
            </w:pPr>
          </w:p>
        </w:tc>
        <w:tc>
          <w:tcPr>
            <w:tcW w:w="1373" w:type="pct"/>
          </w:tcPr>
          <w:p w14:paraId="416AC756" w14:textId="77777777" w:rsidR="009E7B74" w:rsidRPr="00A66EB7" w:rsidRDefault="009E7B74" w:rsidP="0091140E">
            <w:pPr>
              <w:rPr>
                <w:rFonts w:ascii="Arial Narrow" w:hAnsi="Arial Narrow"/>
                <w:sz w:val="24"/>
                <w:szCs w:val="24"/>
              </w:rPr>
            </w:pPr>
          </w:p>
        </w:tc>
      </w:tr>
      <w:tr w:rsidR="000D60D0" w:rsidRPr="00A66EB7" w14:paraId="1387DC87" w14:textId="77777777" w:rsidTr="000D60D0">
        <w:tc>
          <w:tcPr>
            <w:tcW w:w="1256" w:type="pct"/>
          </w:tcPr>
          <w:p w14:paraId="247AC6A3" w14:textId="77777777" w:rsidR="000D60D0" w:rsidRPr="00A66EB7" w:rsidRDefault="000D60D0" w:rsidP="0091140E">
            <w:pPr>
              <w:rPr>
                <w:rFonts w:ascii="Arial Narrow" w:hAnsi="Arial Narrow"/>
                <w:sz w:val="24"/>
                <w:szCs w:val="24"/>
              </w:rPr>
            </w:pPr>
          </w:p>
        </w:tc>
        <w:tc>
          <w:tcPr>
            <w:tcW w:w="1277" w:type="pct"/>
          </w:tcPr>
          <w:p w14:paraId="15232625" w14:textId="77777777" w:rsidR="000D60D0" w:rsidRPr="00A66EB7" w:rsidRDefault="000D60D0" w:rsidP="0091140E">
            <w:pPr>
              <w:rPr>
                <w:rFonts w:ascii="Arial Narrow" w:hAnsi="Arial Narrow"/>
                <w:sz w:val="24"/>
                <w:szCs w:val="24"/>
              </w:rPr>
            </w:pPr>
          </w:p>
        </w:tc>
        <w:tc>
          <w:tcPr>
            <w:tcW w:w="1094" w:type="pct"/>
          </w:tcPr>
          <w:p w14:paraId="007B257F" w14:textId="77777777" w:rsidR="000D60D0" w:rsidRPr="00A66EB7" w:rsidRDefault="000D60D0" w:rsidP="0091140E">
            <w:pPr>
              <w:rPr>
                <w:rFonts w:ascii="Arial Narrow" w:hAnsi="Arial Narrow"/>
                <w:sz w:val="24"/>
                <w:szCs w:val="24"/>
              </w:rPr>
            </w:pPr>
          </w:p>
        </w:tc>
        <w:tc>
          <w:tcPr>
            <w:tcW w:w="1373" w:type="pct"/>
          </w:tcPr>
          <w:p w14:paraId="0F5A3AA1" w14:textId="77777777" w:rsidR="000D60D0" w:rsidRPr="00A66EB7" w:rsidRDefault="000D60D0" w:rsidP="0091140E">
            <w:pPr>
              <w:rPr>
                <w:rFonts w:ascii="Arial Narrow" w:hAnsi="Arial Narrow"/>
                <w:sz w:val="24"/>
                <w:szCs w:val="24"/>
              </w:rPr>
            </w:pPr>
          </w:p>
        </w:tc>
      </w:tr>
    </w:tbl>
    <w:p w14:paraId="0C99EA33" w14:textId="6D53BED3" w:rsidR="009E7B74" w:rsidRPr="00A66EB7" w:rsidRDefault="009E7B74" w:rsidP="00AF4497">
      <w:pPr>
        <w:spacing w:after="0"/>
        <w:rPr>
          <w:rFonts w:ascii="Arial Narrow" w:hAnsi="Arial Narrow"/>
          <w:sz w:val="24"/>
          <w:szCs w:val="24"/>
        </w:rPr>
      </w:pPr>
    </w:p>
    <w:sectPr w:rsidR="009E7B74" w:rsidRPr="00A66EB7" w:rsidSect="006A067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CB90D" w14:textId="77777777" w:rsidR="008E45D6" w:rsidRDefault="008E45D6" w:rsidP="00906726">
      <w:pPr>
        <w:spacing w:after="0" w:line="240" w:lineRule="auto"/>
      </w:pPr>
      <w:r>
        <w:separator/>
      </w:r>
    </w:p>
  </w:endnote>
  <w:endnote w:type="continuationSeparator" w:id="0">
    <w:p w14:paraId="14492AAD" w14:textId="77777777" w:rsidR="008E45D6" w:rsidRDefault="008E45D6" w:rsidP="00906726">
      <w:pPr>
        <w:spacing w:after="0" w:line="240" w:lineRule="auto"/>
      </w:pPr>
      <w:r>
        <w:continuationSeparator/>
      </w:r>
    </w:p>
  </w:endnote>
  <w:endnote w:type="continuationNotice" w:id="1">
    <w:p w14:paraId="7A24A988" w14:textId="77777777" w:rsidR="008E45D6" w:rsidRDefault="008E4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40886"/>
      <w:docPartObj>
        <w:docPartGallery w:val="Page Numbers (Bottom of Page)"/>
        <w:docPartUnique/>
      </w:docPartObj>
    </w:sdtPr>
    <w:sdtEndPr>
      <w:rPr>
        <w:noProof/>
      </w:rPr>
    </w:sdtEndPr>
    <w:sdtContent>
      <w:p w14:paraId="528D07E6" w14:textId="29ECC857" w:rsidR="00111D8B" w:rsidRPr="00BA5223" w:rsidRDefault="00111D8B">
        <w:pPr>
          <w:pStyle w:val="Footer"/>
          <w:jc w:val="right"/>
        </w:pPr>
        <w:r w:rsidRPr="00BA5223">
          <w:fldChar w:fldCharType="begin"/>
        </w:r>
        <w:r w:rsidRPr="00BA5223">
          <w:instrText xml:space="preserve"> PAGE   \* MERGEFORMAT </w:instrText>
        </w:r>
        <w:r w:rsidRPr="00BA5223">
          <w:fldChar w:fldCharType="separate"/>
        </w:r>
        <w:r w:rsidRPr="00BA5223">
          <w:rPr>
            <w:noProof/>
          </w:rPr>
          <w:t>2</w:t>
        </w:r>
        <w:r w:rsidRPr="00BA5223">
          <w:rPr>
            <w:noProof/>
          </w:rPr>
          <w:fldChar w:fldCharType="end"/>
        </w:r>
      </w:p>
    </w:sdtContent>
  </w:sdt>
  <w:p w14:paraId="3FC821DE" w14:textId="7004E9CD" w:rsidR="00111D8B" w:rsidRPr="00BA5223" w:rsidRDefault="00DC30D6">
    <w:pPr>
      <w:pStyle w:val="Footer"/>
    </w:pPr>
    <w:r>
      <w:rPr>
        <w:rFonts w:ascii="Calibri" w:hAnsi="Calibri" w:cs="Calibri"/>
        <w:shd w:val="clear" w:color="auto" w:fill="FFFFFF"/>
      </w:rPr>
      <w:t>TFE</w:t>
    </w:r>
    <w:r w:rsidR="001B61C4">
      <w:rPr>
        <w:rFonts w:ascii="Calibri" w:hAnsi="Calibri" w:cs="Calibri"/>
        <w:shd w:val="clear" w:color="auto" w:fill="FFFFFF"/>
      </w:rPr>
      <w:t>74</w:t>
    </w:r>
    <w:r w:rsidR="00BA5223" w:rsidRPr="00BA5223">
      <w:rPr>
        <w:rFonts w:ascii="Calibri" w:hAnsi="Calibri" w:cs="Calibri"/>
        <w:shd w:val="clear" w:color="auto" w:fill="FFFFFF"/>
      </w:rPr>
      <w:t>v</w:t>
    </w:r>
    <w:r w:rsidR="00C82B01">
      <w:rPr>
        <w:rFonts w:ascii="Calibri" w:hAnsi="Calibri" w:cs="Calibri"/>
        <w:shd w:val="clear" w:color="auto" w:fill="FFFFFF"/>
      </w:rPr>
      <w:t>4</w:t>
    </w:r>
    <w:r w:rsidR="00BA5223" w:rsidRPr="00BA5223">
      <w:rPr>
        <w:rFonts w:ascii="Calibri" w:hAnsi="Calibri" w:cs="Calibri"/>
        <w:shd w:val="clear" w:color="auto" w:fill="FFFFFF"/>
      </w:rPr>
      <w:t xml:space="preserve"> - Certified Regenerative Plan Template </w:t>
    </w:r>
    <w:r w:rsidR="00C82B01">
      <w:rPr>
        <w:rFonts w:ascii="Calibri" w:hAnsi="Calibri" w:cs="Calibri"/>
        <w:shd w:val="clear" w:color="auto" w:fill="FFFFFF"/>
      </w:rPr>
      <w:t>102323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DB2AF" w14:textId="77777777" w:rsidR="008E45D6" w:rsidRDefault="008E45D6" w:rsidP="00906726">
      <w:pPr>
        <w:spacing w:after="0" w:line="240" w:lineRule="auto"/>
      </w:pPr>
      <w:r>
        <w:separator/>
      </w:r>
    </w:p>
  </w:footnote>
  <w:footnote w:type="continuationSeparator" w:id="0">
    <w:p w14:paraId="5B0D3E37" w14:textId="77777777" w:rsidR="008E45D6" w:rsidRDefault="008E45D6" w:rsidP="00906726">
      <w:pPr>
        <w:spacing w:after="0" w:line="240" w:lineRule="auto"/>
      </w:pPr>
      <w:r>
        <w:continuationSeparator/>
      </w:r>
    </w:p>
  </w:footnote>
  <w:footnote w:type="continuationNotice" w:id="1">
    <w:p w14:paraId="1BA7593A" w14:textId="77777777" w:rsidR="008E45D6" w:rsidRDefault="008E45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094"/>
    <w:multiLevelType w:val="hybridMultilevel"/>
    <w:tmpl w:val="2D68506A"/>
    <w:lvl w:ilvl="0" w:tplc="FFFFFFFF">
      <w:start w:val="1"/>
      <w:numFmt w:val="decimal"/>
      <w:lvlText w:val="%1."/>
      <w:lvlJc w:val="left"/>
      <w:pPr>
        <w:ind w:left="720" w:hanging="360"/>
      </w:pPr>
      <w:rPr>
        <w:rFonts w:hint="default"/>
        <w:i/>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2B2C"/>
    <w:multiLevelType w:val="hybridMultilevel"/>
    <w:tmpl w:val="1C822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1E4FEE"/>
    <w:multiLevelType w:val="hybridMultilevel"/>
    <w:tmpl w:val="1C822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63331B"/>
    <w:multiLevelType w:val="hybridMultilevel"/>
    <w:tmpl w:val="F78C52C2"/>
    <w:lvl w:ilvl="0" w:tplc="6D18C848">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59AC"/>
    <w:multiLevelType w:val="hybridMultilevel"/>
    <w:tmpl w:val="C4127AC4"/>
    <w:lvl w:ilvl="0" w:tplc="3454C248">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D4AAA"/>
    <w:multiLevelType w:val="hybridMultilevel"/>
    <w:tmpl w:val="1C82217C"/>
    <w:lvl w:ilvl="0" w:tplc="2594E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A3A96"/>
    <w:multiLevelType w:val="multilevel"/>
    <w:tmpl w:val="A6C4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C2C7D"/>
    <w:multiLevelType w:val="hybridMultilevel"/>
    <w:tmpl w:val="2D68506A"/>
    <w:lvl w:ilvl="0" w:tplc="0B7C189A">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70993"/>
    <w:multiLevelType w:val="multilevel"/>
    <w:tmpl w:val="1618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57DF4"/>
    <w:multiLevelType w:val="hybridMultilevel"/>
    <w:tmpl w:val="F7F290AE"/>
    <w:lvl w:ilvl="0" w:tplc="87E2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90846"/>
    <w:multiLevelType w:val="hybridMultilevel"/>
    <w:tmpl w:val="76A40D46"/>
    <w:lvl w:ilvl="0" w:tplc="4F66853A">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F07B2"/>
    <w:multiLevelType w:val="multilevel"/>
    <w:tmpl w:val="DB284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23775F"/>
    <w:multiLevelType w:val="hybridMultilevel"/>
    <w:tmpl w:val="A244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C1559"/>
    <w:multiLevelType w:val="hybridMultilevel"/>
    <w:tmpl w:val="0F5805EE"/>
    <w:lvl w:ilvl="0" w:tplc="B422F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47544"/>
    <w:multiLevelType w:val="hybridMultilevel"/>
    <w:tmpl w:val="2D68506A"/>
    <w:lvl w:ilvl="0" w:tplc="FFFFFFFF">
      <w:start w:val="1"/>
      <w:numFmt w:val="decimal"/>
      <w:lvlText w:val="%1."/>
      <w:lvlJc w:val="left"/>
      <w:pPr>
        <w:ind w:left="720" w:hanging="360"/>
      </w:pPr>
      <w:rPr>
        <w:rFonts w:hint="default"/>
        <w:i/>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9C7FB8"/>
    <w:multiLevelType w:val="hybridMultilevel"/>
    <w:tmpl w:val="21F4E8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B2B2F"/>
    <w:multiLevelType w:val="hybridMultilevel"/>
    <w:tmpl w:val="FDEE21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71B71"/>
    <w:multiLevelType w:val="hybridMultilevel"/>
    <w:tmpl w:val="E5929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66ECD"/>
    <w:multiLevelType w:val="hybridMultilevel"/>
    <w:tmpl w:val="AB2423D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E110A"/>
    <w:multiLevelType w:val="hybridMultilevel"/>
    <w:tmpl w:val="27F8C076"/>
    <w:lvl w:ilvl="0" w:tplc="B18AAFA0">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061459">
    <w:abstractNumId w:val="9"/>
  </w:num>
  <w:num w:numId="2" w16cid:durableId="2086880470">
    <w:abstractNumId w:val="5"/>
  </w:num>
  <w:num w:numId="3" w16cid:durableId="2084403459">
    <w:abstractNumId w:val="1"/>
  </w:num>
  <w:num w:numId="4" w16cid:durableId="804733705">
    <w:abstractNumId w:val="2"/>
  </w:num>
  <w:num w:numId="5" w16cid:durableId="1331829401">
    <w:abstractNumId w:val="15"/>
  </w:num>
  <w:num w:numId="6" w16cid:durableId="1425223881">
    <w:abstractNumId w:val="18"/>
  </w:num>
  <w:num w:numId="7" w16cid:durableId="700283224">
    <w:abstractNumId w:val="16"/>
  </w:num>
  <w:num w:numId="8" w16cid:durableId="1199779072">
    <w:abstractNumId w:val="7"/>
  </w:num>
  <w:num w:numId="9" w16cid:durableId="1765691261">
    <w:abstractNumId w:val="10"/>
  </w:num>
  <w:num w:numId="10" w16cid:durableId="520053864">
    <w:abstractNumId w:val="0"/>
  </w:num>
  <w:num w:numId="11" w16cid:durableId="14505040">
    <w:abstractNumId w:val="14"/>
  </w:num>
  <w:num w:numId="12" w16cid:durableId="1946841990">
    <w:abstractNumId w:val="4"/>
  </w:num>
  <w:num w:numId="13" w16cid:durableId="509685577">
    <w:abstractNumId w:val="3"/>
  </w:num>
  <w:num w:numId="14" w16cid:durableId="267588247">
    <w:abstractNumId w:val="19"/>
  </w:num>
  <w:num w:numId="15" w16cid:durableId="231236132">
    <w:abstractNumId w:val="13"/>
  </w:num>
  <w:num w:numId="16" w16cid:durableId="478688673">
    <w:abstractNumId w:val="8"/>
  </w:num>
  <w:num w:numId="17" w16cid:durableId="1309630261">
    <w:abstractNumId w:val="11"/>
  </w:num>
  <w:num w:numId="18" w16cid:durableId="527717376">
    <w:abstractNumId w:val="6"/>
  </w:num>
  <w:num w:numId="19" w16cid:durableId="1633898830">
    <w:abstractNumId w:val="17"/>
  </w:num>
  <w:num w:numId="20" w16cid:durableId="17015409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5C"/>
    <w:rsid w:val="000020E5"/>
    <w:rsid w:val="000049E4"/>
    <w:rsid w:val="000050ED"/>
    <w:rsid w:val="000079A7"/>
    <w:rsid w:val="00010A2D"/>
    <w:rsid w:val="00011A5F"/>
    <w:rsid w:val="00015FAB"/>
    <w:rsid w:val="0001678C"/>
    <w:rsid w:val="00020F7A"/>
    <w:rsid w:val="000227C7"/>
    <w:rsid w:val="00022968"/>
    <w:rsid w:val="0002426E"/>
    <w:rsid w:val="00033A87"/>
    <w:rsid w:val="00040FB5"/>
    <w:rsid w:val="00042605"/>
    <w:rsid w:val="00044B72"/>
    <w:rsid w:val="0004DA77"/>
    <w:rsid w:val="000511BF"/>
    <w:rsid w:val="00052232"/>
    <w:rsid w:val="00053620"/>
    <w:rsid w:val="00054FA3"/>
    <w:rsid w:val="00060C7D"/>
    <w:rsid w:val="000641C1"/>
    <w:rsid w:val="00066F1B"/>
    <w:rsid w:val="0006794E"/>
    <w:rsid w:val="00067990"/>
    <w:rsid w:val="000763E0"/>
    <w:rsid w:val="00076A14"/>
    <w:rsid w:val="00076D26"/>
    <w:rsid w:val="0008272F"/>
    <w:rsid w:val="0008720B"/>
    <w:rsid w:val="000920AA"/>
    <w:rsid w:val="00092DFF"/>
    <w:rsid w:val="00095B08"/>
    <w:rsid w:val="000A0324"/>
    <w:rsid w:val="000A2E8E"/>
    <w:rsid w:val="000A4216"/>
    <w:rsid w:val="000B0043"/>
    <w:rsid w:val="000B487F"/>
    <w:rsid w:val="000B5004"/>
    <w:rsid w:val="000B7B1D"/>
    <w:rsid w:val="000C00AB"/>
    <w:rsid w:val="000C06D4"/>
    <w:rsid w:val="000C0859"/>
    <w:rsid w:val="000C169A"/>
    <w:rsid w:val="000C6408"/>
    <w:rsid w:val="000D2A77"/>
    <w:rsid w:val="000D2C5E"/>
    <w:rsid w:val="000D5082"/>
    <w:rsid w:val="000D60D0"/>
    <w:rsid w:val="000D6178"/>
    <w:rsid w:val="000E4A88"/>
    <w:rsid w:val="00100829"/>
    <w:rsid w:val="00101ED5"/>
    <w:rsid w:val="00103375"/>
    <w:rsid w:val="00106C55"/>
    <w:rsid w:val="0011019E"/>
    <w:rsid w:val="00111D8B"/>
    <w:rsid w:val="00117E3A"/>
    <w:rsid w:val="0012439C"/>
    <w:rsid w:val="00126046"/>
    <w:rsid w:val="001275B3"/>
    <w:rsid w:val="001275F6"/>
    <w:rsid w:val="00134452"/>
    <w:rsid w:val="00137E93"/>
    <w:rsid w:val="001427EC"/>
    <w:rsid w:val="0014415F"/>
    <w:rsid w:val="00152868"/>
    <w:rsid w:val="001537C8"/>
    <w:rsid w:val="00153DE7"/>
    <w:rsid w:val="001556C7"/>
    <w:rsid w:val="001569F7"/>
    <w:rsid w:val="00156C45"/>
    <w:rsid w:val="00162B00"/>
    <w:rsid w:val="00177F2F"/>
    <w:rsid w:val="00184554"/>
    <w:rsid w:val="001850A0"/>
    <w:rsid w:val="001870C9"/>
    <w:rsid w:val="001877D1"/>
    <w:rsid w:val="0018B064"/>
    <w:rsid w:val="001972F1"/>
    <w:rsid w:val="001A2CE4"/>
    <w:rsid w:val="001B29FE"/>
    <w:rsid w:val="001B358A"/>
    <w:rsid w:val="001B45B3"/>
    <w:rsid w:val="001B61C4"/>
    <w:rsid w:val="001B6E01"/>
    <w:rsid w:val="001B7567"/>
    <w:rsid w:val="001C5703"/>
    <w:rsid w:val="001C73F7"/>
    <w:rsid w:val="001D0567"/>
    <w:rsid w:val="001D3F55"/>
    <w:rsid w:val="001D7BE7"/>
    <w:rsid w:val="001E5930"/>
    <w:rsid w:val="001E7396"/>
    <w:rsid w:val="001F0D8D"/>
    <w:rsid w:val="001F63CA"/>
    <w:rsid w:val="00202FEA"/>
    <w:rsid w:val="00203B05"/>
    <w:rsid w:val="00203CB5"/>
    <w:rsid w:val="00205688"/>
    <w:rsid w:val="00205B6B"/>
    <w:rsid w:val="0021331B"/>
    <w:rsid w:val="00225D73"/>
    <w:rsid w:val="00231FA2"/>
    <w:rsid w:val="002351AF"/>
    <w:rsid w:val="002353DA"/>
    <w:rsid w:val="00237985"/>
    <w:rsid w:val="00237E2A"/>
    <w:rsid w:val="00240D4F"/>
    <w:rsid w:val="00241332"/>
    <w:rsid w:val="00241B15"/>
    <w:rsid w:val="002421C8"/>
    <w:rsid w:val="002439BF"/>
    <w:rsid w:val="00253AE8"/>
    <w:rsid w:val="00261DDB"/>
    <w:rsid w:val="002627EC"/>
    <w:rsid w:val="00262886"/>
    <w:rsid w:val="002629B0"/>
    <w:rsid w:val="002630BA"/>
    <w:rsid w:val="002648B6"/>
    <w:rsid w:val="0026539D"/>
    <w:rsid w:val="00266F7C"/>
    <w:rsid w:val="002709B1"/>
    <w:rsid w:val="00273921"/>
    <w:rsid w:val="0028104A"/>
    <w:rsid w:val="00283A47"/>
    <w:rsid w:val="00283DFB"/>
    <w:rsid w:val="00294D78"/>
    <w:rsid w:val="002A06BD"/>
    <w:rsid w:val="002A3093"/>
    <w:rsid w:val="002A3B33"/>
    <w:rsid w:val="002A400C"/>
    <w:rsid w:val="002A771F"/>
    <w:rsid w:val="002B49F0"/>
    <w:rsid w:val="002B4F5E"/>
    <w:rsid w:val="002C35B5"/>
    <w:rsid w:val="002C50EE"/>
    <w:rsid w:val="002C5C10"/>
    <w:rsid w:val="002C5E38"/>
    <w:rsid w:val="002D4780"/>
    <w:rsid w:val="002D5718"/>
    <w:rsid w:val="002D6429"/>
    <w:rsid w:val="002E75F6"/>
    <w:rsid w:val="002F1676"/>
    <w:rsid w:val="002F4327"/>
    <w:rsid w:val="002F7123"/>
    <w:rsid w:val="003108D6"/>
    <w:rsid w:val="00322376"/>
    <w:rsid w:val="0032248D"/>
    <w:rsid w:val="00322D45"/>
    <w:rsid w:val="00323873"/>
    <w:rsid w:val="00323D26"/>
    <w:rsid w:val="0033382A"/>
    <w:rsid w:val="00337EF6"/>
    <w:rsid w:val="00342AEB"/>
    <w:rsid w:val="0034373B"/>
    <w:rsid w:val="00343C9C"/>
    <w:rsid w:val="00345944"/>
    <w:rsid w:val="003475BB"/>
    <w:rsid w:val="00350953"/>
    <w:rsid w:val="00350CC0"/>
    <w:rsid w:val="00360807"/>
    <w:rsid w:val="00360C44"/>
    <w:rsid w:val="00361D63"/>
    <w:rsid w:val="00362B05"/>
    <w:rsid w:val="003636E3"/>
    <w:rsid w:val="00363DF5"/>
    <w:rsid w:val="003669D4"/>
    <w:rsid w:val="00372145"/>
    <w:rsid w:val="003747C6"/>
    <w:rsid w:val="0037515F"/>
    <w:rsid w:val="00377E6F"/>
    <w:rsid w:val="00383BFB"/>
    <w:rsid w:val="00391ADA"/>
    <w:rsid w:val="0039488C"/>
    <w:rsid w:val="00397A9D"/>
    <w:rsid w:val="00397B7E"/>
    <w:rsid w:val="00397CB4"/>
    <w:rsid w:val="003A561E"/>
    <w:rsid w:val="003A60E4"/>
    <w:rsid w:val="003A61B3"/>
    <w:rsid w:val="003B6411"/>
    <w:rsid w:val="003C0EE6"/>
    <w:rsid w:val="003C1205"/>
    <w:rsid w:val="003C14CE"/>
    <w:rsid w:val="003C5597"/>
    <w:rsid w:val="003C63D9"/>
    <w:rsid w:val="003C75F5"/>
    <w:rsid w:val="003D2FBF"/>
    <w:rsid w:val="003D49BC"/>
    <w:rsid w:val="003E16D9"/>
    <w:rsid w:val="003E1E0B"/>
    <w:rsid w:val="003E2ACA"/>
    <w:rsid w:val="003E2F03"/>
    <w:rsid w:val="003E3F6C"/>
    <w:rsid w:val="003E5217"/>
    <w:rsid w:val="003E7C39"/>
    <w:rsid w:val="003F644D"/>
    <w:rsid w:val="003F7A17"/>
    <w:rsid w:val="004008BD"/>
    <w:rsid w:val="00403B30"/>
    <w:rsid w:val="00406AC7"/>
    <w:rsid w:val="004078EB"/>
    <w:rsid w:val="0041107C"/>
    <w:rsid w:val="004116E5"/>
    <w:rsid w:val="00411C7B"/>
    <w:rsid w:val="004140BF"/>
    <w:rsid w:val="00415ABE"/>
    <w:rsid w:val="00417DA7"/>
    <w:rsid w:val="00427659"/>
    <w:rsid w:val="00427B31"/>
    <w:rsid w:val="00431590"/>
    <w:rsid w:val="00436A9C"/>
    <w:rsid w:val="004377DD"/>
    <w:rsid w:val="00450197"/>
    <w:rsid w:val="00453EC2"/>
    <w:rsid w:val="00456DB9"/>
    <w:rsid w:val="00456DC9"/>
    <w:rsid w:val="00462F8F"/>
    <w:rsid w:val="00463CF9"/>
    <w:rsid w:val="0046463D"/>
    <w:rsid w:val="00464AF1"/>
    <w:rsid w:val="00470F10"/>
    <w:rsid w:val="00471128"/>
    <w:rsid w:val="0047261E"/>
    <w:rsid w:val="00482D7A"/>
    <w:rsid w:val="00483586"/>
    <w:rsid w:val="00483A30"/>
    <w:rsid w:val="00484093"/>
    <w:rsid w:val="004870A7"/>
    <w:rsid w:val="004875CB"/>
    <w:rsid w:val="00493C6E"/>
    <w:rsid w:val="0049615B"/>
    <w:rsid w:val="004978D9"/>
    <w:rsid w:val="00497CF0"/>
    <w:rsid w:val="004A0A5A"/>
    <w:rsid w:val="004A2170"/>
    <w:rsid w:val="004A6AD2"/>
    <w:rsid w:val="004B0918"/>
    <w:rsid w:val="004B0CAD"/>
    <w:rsid w:val="004B1487"/>
    <w:rsid w:val="004B20DF"/>
    <w:rsid w:val="004B5F2E"/>
    <w:rsid w:val="004B68A8"/>
    <w:rsid w:val="004C195F"/>
    <w:rsid w:val="004C199B"/>
    <w:rsid w:val="004C5955"/>
    <w:rsid w:val="004C7DAC"/>
    <w:rsid w:val="004D0DFD"/>
    <w:rsid w:val="004D0ED3"/>
    <w:rsid w:val="004E1A31"/>
    <w:rsid w:val="004E60E4"/>
    <w:rsid w:val="004F3820"/>
    <w:rsid w:val="004F56BB"/>
    <w:rsid w:val="005036FF"/>
    <w:rsid w:val="00510020"/>
    <w:rsid w:val="00510BF6"/>
    <w:rsid w:val="00511D59"/>
    <w:rsid w:val="0051419B"/>
    <w:rsid w:val="00520DC5"/>
    <w:rsid w:val="005237E5"/>
    <w:rsid w:val="00524B92"/>
    <w:rsid w:val="005266EE"/>
    <w:rsid w:val="00532C62"/>
    <w:rsid w:val="00534605"/>
    <w:rsid w:val="005419CB"/>
    <w:rsid w:val="00543019"/>
    <w:rsid w:val="00545F1F"/>
    <w:rsid w:val="0055118B"/>
    <w:rsid w:val="0055535F"/>
    <w:rsid w:val="00556214"/>
    <w:rsid w:val="00557A8A"/>
    <w:rsid w:val="005670E9"/>
    <w:rsid w:val="00567795"/>
    <w:rsid w:val="00567DF8"/>
    <w:rsid w:val="00573093"/>
    <w:rsid w:val="00575D26"/>
    <w:rsid w:val="00577A3B"/>
    <w:rsid w:val="00580516"/>
    <w:rsid w:val="005860FD"/>
    <w:rsid w:val="00590869"/>
    <w:rsid w:val="005966D5"/>
    <w:rsid w:val="005A06BB"/>
    <w:rsid w:val="005A466C"/>
    <w:rsid w:val="005A4FDC"/>
    <w:rsid w:val="005A538C"/>
    <w:rsid w:val="005A5C0F"/>
    <w:rsid w:val="005A73DB"/>
    <w:rsid w:val="005B0934"/>
    <w:rsid w:val="005B2342"/>
    <w:rsid w:val="005B2663"/>
    <w:rsid w:val="005B3C73"/>
    <w:rsid w:val="005B442B"/>
    <w:rsid w:val="005B6986"/>
    <w:rsid w:val="005B6C5F"/>
    <w:rsid w:val="005B7F58"/>
    <w:rsid w:val="005C0ECE"/>
    <w:rsid w:val="005C1543"/>
    <w:rsid w:val="005C3D42"/>
    <w:rsid w:val="005C41AF"/>
    <w:rsid w:val="005C6818"/>
    <w:rsid w:val="005F0D08"/>
    <w:rsid w:val="005F1132"/>
    <w:rsid w:val="005F6E98"/>
    <w:rsid w:val="006064AF"/>
    <w:rsid w:val="006133E8"/>
    <w:rsid w:val="0061368B"/>
    <w:rsid w:val="00616914"/>
    <w:rsid w:val="00617D6E"/>
    <w:rsid w:val="0062383E"/>
    <w:rsid w:val="00624C03"/>
    <w:rsid w:val="0062567D"/>
    <w:rsid w:val="0062768F"/>
    <w:rsid w:val="00631D4D"/>
    <w:rsid w:val="00632B53"/>
    <w:rsid w:val="00633BFA"/>
    <w:rsid w:val="00634839"/>
    <w:rsid w:val="00635E5E"/>
    <w:rsid w:val="00641651"/>
    <w:rsid w:val="0064609E"/>
    <w:rsid w:val="0065225A"/>
    <w:rsid w:val="006574DA"/>
    <w:rsid w:val="00660A90"/>
    <w:rsid w:val="00667EA2"/>
    <w:rsid w:val="00670E7B"/>
    <w:rsid w:val="006719ED"/>
    <w:rsid w:val="006749B0"/>
    <w:rsid w:val="00676BB5"/>
    <w:rsid w:val="00686461"/>
    <w:rsid w:val="00697743"/>
    <w:rsid w:val="006A067E"/>
    <w:rsid w:val="006A0B73"/>
    <w:rsid w:val="006B4285"/>
    <w:rsid w:val="006C0C42"/>
    <w:rsid w:val="006D1DC5"/>
    <w:rsid w:val="006D3DCE"/>
    <w:rsid w:val="006E21FC"/>
    <w:rsid w:val="006E2740"/>
    <w:rsid w:val="006E3541"/>
    <w:rsid w:val="006E7ABB"/>
    <w:rsid w:val="006F07EF"/>
    <w:rsid w:val="006F5543"/>
    <w:rsid w:val="006F788F"/>
    <w:rsid w:val="00700823"/>
    <w:rsid w:val="00713FE7"/>
    <w:rsid w:val="00723304"/>
    <w:rsid w:val="007359F2"/>
    <w:rsid w:val="007360F9"/>
    <w:rsid w:val="00736F43"/>
    <w:rsid w:val="00747850"/>
    <w:rsid w:val="0074BEF0"/>
    <w:rsid w:val="00756459"/>
    <w:rsid w:val="007619D0"/>
    <w:rsid w:val="00766E99"/>
    <w:rsid w:val="00770BEF"/>
    <w:rsid w:val="007733A5"/>
    <w:rsid w:val="00775272"/>
    <w:rsid w:val="00777FE5"/>
    <w:rsid w:val="00781618"/>
    <w:rsid w:val="00781B98"/>
    <w:rsid w:val="00784750"/>
    <w:rsid w:val="00784FC2"/>
    <w:rsid w:val="0078526C"/>
    <w:rsid w:val="007877AF"/>
    <w:rsid w:val="00791481"/>
    <w:rsid w:val="0079393B"/>
    <w:rsid w:val="00794852"/>
    <w:rsid w:val="0079565A"/>
    <w:rsid w:val="00795A83"/>
    <w:rsid w:val="00795EDB"/>
    <w:rsid w:val="007A0CE4"/>
    <w:rsid w:val="007A5D02"/>
    <w:rsid w:val="007A6736"/>
    <w:rsid w:val="007A7437"/>
    <w:rsid w:val="007B61CE"/>
    <w:rsid w:val="007B77C2"/>
    <w:rsid w:val="007C196C"/>
    <w:rsid w:val="007C3D41"/>
    <w:rsid w:val="007C4925"/>
    <w:rsid w:val="007C6600"/>
    <w:rsid w:val="007CA11D"/>
    <w:rsid w:val="007D1127"/>
    <w:rsid w:val="007D358A"/>
    <w:rsid w:val="007E0A96"/>
    <w:rsid w:val="007E1AF8"/>
    <w:rsid w:val="007E28F9"/>
    <w:rsid w:val="007F4D3E"/>
    <w:rsid w:val="007F667A"/>
    <w:rsid w:val="007F6B10"/>
    <w:rsid w:val="0080385F"/>
    <w:rsid w:val="008049E9"/>
    <w:rsid w:val="00806EC3"/>
    <w:rsid w:val="0081523B"/>
    <w:rsid w:val="008218E1"/>
    <w:rsid w:val="0082660A"/>
    <w:rsid w:val="00826628"/>
    <w:rsid w:val="00831360"/>
    <w:rsid w:val="00833F79"/>
    <w:rsid w:val="0083430A"/>
    <w:rsid w:val="00835007"/>
    <w:rsid w:val="0083746C"/>
    <w:rsid w:val="008476B8"/>
    <w:rsid w:val="00851C68"/>
    <w:rsid w:val="008535AC"/>
    <w:rsid w:val="008536F9"/>
    <w:rsid w:val="00853A2A"/>
    <w:rsid w:val="00853DC2"/>
    <w:rsid w:val="00856FDB"/>
    <w:rsid w:val="00857687"/>
    <w:rsid w:val="00860A19"/>
    <w:rsid w:val="0086130C"/>
    <w:rsid w:val="00862A2B"/>
    <w:rsid w:val="00866A2B"/>
    <w:rsid w:val="00870E67"/>
    <w:rsid w:val="00872294"/>
    <w:rsid w:val="00875B41"/>
    <w:rsid w:val="00876C3C"/>
    <w:rsid w:val="0088511D"/>
    <w:rsid w:val="00885D90"/>
    <w:rsid w:val="00886923"/>
    <w:rsid w:val="00890635"/>
    <w:rsid w:val="008919BC"/>
    <w:rsid w:val="008921D8"/>
    <w:rsid w:val="00893983"/>
    <w:rsid w:val="00896C8D"/>
    <w:rsid w:val="008A557B"/>
    <w:rsid w:val="008A5E86"/>
    <w:rsid w:val="008A6C48"/>
    <w:rsid w:val="008A6DDF"/>
    <w:rsid w:val="008B3532"/>
    <w:rsid w:val="008B4BDC"/>
    <w:rsid w:val="008B6EE3"/>
    <w:rsid w:val="008C163C"/>
    <w:rsid w:val="008C1A21"/>
    <w:rsid w:val="008C4459"/>
    <w:rsid w:val="008C482F"/>
    <w:rsid w:val="008C5D89"/>
    <w:rsid w:val="008C5DEF"/>
    <w:rsid w:val="008C6EDC"/>
    <w:rsid w:val="008D1277"/>
    <w:rsid w:val="008D3BC0"/>
    <w:rsid w:val="008D6A4B"/>
    <w:rsid w:val="008D7438"/>
    <w:rsid w:val="008E0D31"/>
    <w:rsid w:val="008E3522"/>
    <w:rsid w:val="008E389B"/>
    <w:rsid w:val="008E45D6"/>
    <w:rsid w:val="008E4B08"/>
    <w:rsid w:val="008E50BD"/>
    <w:rsid w:val="008F015C"/>
    <w:rsid w:val="008F41EA"/>
    <w:rsid w:val="008F5153"/>
    <w:rsid w:val="008F66CA"/>
    <w:rsid w:val="00901320"/>
    <w:rsid w:val="009028E9"/>
    <w:rsid w:val="009049AD"/>
    <w:rsid w:val="00906726"/>
    <w:rsid w:val="0091140E"/>
    <w:rsid w:val="0091207E"/>
    <w:rsid w:val="0091293B"/>
    <w:rsid w:val="00912D7A"/>
    <w:rsid w:val="00914EC3"/>
    <w:rsid w:val="009197A0"/>
    <w:rsid w:val="00921968"/>
    <w:rsid w:val="00921CF0"/>
    <w:rsid w:val="00924669"/>
    <w:rsid w:val="00925616"/>
    <w:rsid w:val="0092679D"/>
    <w:rsid w:val="00927CA2"/>
    <w:rsid w:val="009325F0"/>
    <w:rsid w:val="00934AA5"/>
    <w:rsid w:val="00936907"/>
    <w:rsid w:val="00937468"/>
    <w:rsid w:val="009375FC"/>
    <w:rsid w:val="00940474"/>
    <w:rsid w:val="009405D1"/>
    <w:rsid w:val="0094279E"/>
    <w:rsid w:val="00942E79"/>
    <w:rsid w:val="00951147"/>
    <w:rsid w:val="009538CD"/>
    <w:rsid w:val="00956D60"/>
    <w:rsid w:val="0096092E"/>
    <w:rsid w:val="0096530E"/>
    <w:rsid w:val="00966215"/>
    <w:rsid w:val="00967167"/>
    <w:rsid w:val="00967C52"/>
    <w:rsid w:val="0097134D"/>
    <w:rsid w:val="009721D6"/>
    <w:rsid w:val="00974199"/>
    <w:rsid w:val="009745AC"/>
    <w:rsid w:val="00974977"/>
    <w:rsid w:val="00982217"/>
    <w:rsid w:val="009828EF"/>
    <w:rsid w:val="00983F66"/>
    <w:rsid w:val="009848BF"/>
    <w:rsid w:val="00990278"/>
    <w:rsid w:val="009922EF"/>
    <w:rsid w:val="009A0A9D"/>
    <w:rsid w:val="009A0F4D"/>
    <w:rsid w:val="009A5243"/>
    <w:rsid w:val="009A69FD"/>
    <w:rsid w:val="009B0799"/>
    <w:rsid w:val="009B2198"/>
    <w:rsid w:val="009B23F0"/>
    <w:rsid w:val="009B32E2"/>
    <w:rsid w:val="009B50CA"/>
    <w:rsid w:val="009B6A9B"/>
    <w:rsid w:val="009C0904"/>
    <w:rsid w:val="009C0CD7"/>
    <w:rsid w:val="009C2388"/>
    <w:rsid w:val="009C3EFD"/>
    <w:rsid w:val="009D21BA"/>
    <w:rsid w:val="009D36D2"/>
    <w:rsid w:val="009D3ACA"/>
    <w:rsid w:val="009D47C7"/>
    <w:rsid w:val="009D4A46"/>
    <w:rsid w:val="009D5324"/>
    <w:rsid w:val="009E0147"/>
    <w:rsid w:val="009E17AF"/>
    <w:rsid w:val="009E2273"/>
    <w:rsid w:val="009E5462"/>
    <w:rsid w:val="009E7B74"/>
    <w:rsid w:val="009F094E"/>
    <w:rsid w:val="009F1729"/>
    <w:rsid w:val="009F2041"/>
    <w:rsid w:val="009F3D60"/>
    <w:rsid w:val="009F42A7"/>
    <w:rsid w:val="00A0014B"/>
    <w:rsid w:val="00A03D99"/>
    <w:rsid w:val="00A1063B"/>
    <w:rsid w:val="00A14986"/>
    <w:rsid w:val="00A168C1"/>
    <w:rsid w:val="00A23119"/>
    <w:rsid w:val="00A238E5"/>
    <w:rsid w:val="00A27713"/>
    <w:rsid w:val="00A30EA6"/>
    <w:rsid w:val="00A313A9"/>
    <w:rsid w:val="00A33133"/>
    <w:rsid w:val="00A35B30"/>
    <w:rsid w:val="00A41132"/>
    <w:rsid w:val="00A53FC7"/>
    <w:rsid w:val="00A5528A"/>
    <w:rsid w:val="00A552E0"/>
    <w:rsid w:val="00A554FB"/>
    <w:rsid w:val="00A55C13"/>
    <w:rsid w:val="00A629BD"/>
    <w:rsid w:val="00A62BB0"/>
    <w:rsid w:val="00A632C5"/>
    <w:rsid w:val="00A660D6"/>
    <w:rsid w:val="00A66EB7"/>
    <w:rsid w:val="00A6700B"/>
    <w:rsid w:val="00A73349"/>
    <w:rsid w:val="00A77E15"/>
    <w:rsid w:val="00A8062C"/>
    <w:rsid w:val="00A82738"/>
    <w:rsid w:val="00A84BB5"/>
    <w:rsid w:val="00A850D9"/>
    <w:rsid w:val="00A87A49"/>
    <w:rsid w:val="00A903DB"/>
    <w:rsid w:val="00A91DCC"/>
    <w:rsid w:val="00A9440B"/>
    <w:rsid w:val="00A967E5"/>
    <w:rsid w:val="00AA30A0"/>
    <w:rsid w:val="00AA3860"/>
    <w:rsid w:val="00AA3A95"/>
    <w:rsid w:val="00AA4602"/>
    <w:rsid w:val="00AA46B7"/>
    <w:rsid w:val="00AA54D3"/>
    <w:rsid w:val="00AA6B35"/>
    <w:rsid w:val="00AB1A47"/>
    <w:rsid w:val="00AB2C8C"/>
    <w:rsid w:val="00AC052F"/>
    <w:rsid w:val="00AC17F0"/>
    <w:rsid w:val="00AC2AC4"/>
    <w:rsid w:val="00AC48E4"/>
    <w:rsid w:val="00AC7EE2"/>
    <w:rsid w:val="00AD1730"/>
    <w:rsid w:val="00AD1A8C"/>
    <w:rsid w:val="00AD5BA1"/>
    <w:rsid w:val="00AD618B"/>
    <w:rsid w:val="00AE4CCB"/>
    <w:rsid w:val="00AE6700"/>
    <w:rsid w:val="00AF06A9"/>
    <w:rsid w:val="00AF0719"/>
    <w:rsid w:val="00AF1A5B"/>
    <w:rsid w:val="00AF2777"/>
    <w:rsid w:val="00AF4497"/>
    <w:rsid w:val="00AF4DEA"/>
    <w:rsid w:val="00AF54B2"/>
    <w:rsid w:val="00AF58DB"/>
    <w:rsid w:val="00B02B30"/>
    <w:rsid w:val="00B03BD6"/>
    <w:rsid w:val="00B03EE1"/>
    <w:rsid w:val="00B040FA"/>
    <w:rsid w:val="00B074B8"/>
    <w:rsid w:val="00B102A9"/>
    <w:rsid w:val="00B1348D"/>
    <w:rsid w:val="00B1565E"/>
    <w:rsid w:val="00B15998"/>
    <w:rsid w:val="00B17C01"/>
    <w:rsid w:val="00B2091E"/>
    <w:rsid w:val="00B20CE1"/>
    <w:rsid w:val="00B22B27"/>
    <w:rsid w:val="00B25186"/>
    <w:rsid w:val="00B33691"/>
    <w:rsid w:val="00B42144"/>
    <w:rsid w:val="00B42D8A"/>
    <w:rsid w:val="00B55979"/>
    <w:rsid w:val="00B57502"/>
    <w:rsid w:val="00B60F1A"/>
    <w:rsid w:val="00B72DDF"/>
    <w:rsid w:val="00B738F7"/>
    <w:rsid w:val="00B73B81"/>
    <w:rsid w:val="00B73F52"/>
    <w:rsid w:val="00B7437B"/>
    <w:rsid w:val="00B747C5"/>
    <w:rsid w:val="00B77E20"/>
    <w:rsid w:val="00B8010A"/>
    <w:rsid w:val="00B804DC"/>
    <w:rsid w:val="00B92484"/>
    <w:rsid w:val="00B96A87"/>
    <w:rsid w:val="00BA5223"/>
    <w:rsid w:val="00BA61C8"/>
    <w:rsid w:val="00BB16A1"/>
    <w:rsid w:val="00BB49DE"/>
    <w:rsid w:val="00BB58B2"/>
    <w:rsid w:val="00BB6E74"/>
    <w:rsid w:val="00BC0870"/>
    <w:rsid w:val="00BC2AB2"/>
    <w:rsid w:val="00BC6028"/>
    <w:rsid w:val="00BC7A13"/>
    <w:rsid w:val="00BD0142"/>
    <w:rsid w:val="00BD4DC0"/>
    <w:rsid w:val="00BD5FEB"/>
    <w:rsid w:val="00BE03C5"/>
    <w:rsid w:val="00BE1B0D"/>
    <w:rsid w:val="00BE6469"/>
    <w:rsid w:val="00BF0291"/>
    <w:rsid w:val="00BF212A"/>
    <w:rsid w:val="00BF3FFC"/>
    <w:rsid w:val="00BF4540"/>
    <w:rsid w:val="00C034C2"/>
    <w:rsid w:val="00C04BCB"/>
    <w:rsid w:val="00C105E8"/>
    <w:rsid w:val="00C121AB"/>
    <w:rsid w:val="00C1680D"/>
    <w:rsid w:val="00C2293F"/>
    <w:rsid w:val="00C22A38"/>
    <w:rsid w:val="00C23712"/>
    <w:rsid w:val="00C25D02"/>
    <w:rsid w:val="00C269D9"/>
    <w:rsid w:val="00C32071"/>
    <w:rsid w:val="00C3208F"/>
    <w:rsid w:val="00C33E7C"/>
    <w:rsid w:val="00C34396"/>
    <w:rsid w:val="00C441DF"/>
    <w:rsid w:val="00C47750"/>
    <w:rsid w:val="00C5153D"/>
    <w:rsid w:val="00C52C75"/>
    <w:rsid w:val="00C55DD7"/>
    <w:rsid w:val="00C56543"/>
    <w:rsid w:val="00C56D44"/>
    <w:rsid w:val="00C60E74"/>
    <w:rsid w:val="00C60EF1"/>
    <w:rsid w:val="00C64F50"/>
    <w:rsid w:val="00C74122"/>
    <w:rsid w:val="00C82B01"/>
    <w:rsid w:val="00C83413"/>
    <w:rsid w:val="00C86881"/>
    <w:rsid w:val="00C8773C"/>
    <w:rsid w:val="00C94218"/>
    <w:rsid w:val="00CA333E"/>
    <w:rsid w:val="00CA4549"/>
    <w:rsid w:val="00CA5975"/>
    <w:rsid w:val="00CA7291"/>
    <w:rsid w:val="00CB372C"/>
    <w:rsid w:val="00CB4A3D"/>
    <w:rsid w:val="00CC119D"/>
    <w:rsid w:val="00CC4145"/>
    <w:rsid w:val="00CC5C83"/>
    <w:rsid w:val="00CC753B"/>
    <w:rsid w:val="00CD1277"/>
    <w:rsid w:val="00CE08DB"/>
    <w:rsid w:val="00CE5DC8"/>
    <w:rsid w:val="00CF2480"/>
    <w:rsid w:val="00CF2D9D"/>
    <w:rsid w:val="00CF506D"/>
    <w:rsid w:val="00CF62FC"/>
    <w:rsid w:val="00CF6374"/>
    <w:rsid w:val="00CF6809"/>
    <w:rsid w:val="00CF7E25"/>
    <w:rsid w:val="00D01B5E"/>
    <w:rsid w:val="00D024E3"/>
    <w:rsid w:val="00D02977"/>
    <w:rsid w:val="00D0329A"/>
    <w:rsid w:val="00D05229"/>
    <w:rsid w:val="00D12939"/>
    <w:rsid w:val="00D17707"/>
    <w:rsid w:val="00D2040F"/>
    <w:rsid w:val="00D2057D"/>
    <w:rsid w:val="00D245A7"/>
    <w:rsid w:val="00D24642"/>
    <w:rsid w:val="00D32A4E"/>
    <w:rsid w:val="00D3452C"/>
    <w:rsid w:val="00D37DB0"/>
    <w:rsid w:val="00D4412D"/>
    <w:rsid w:val="00D44515"/>
    <w:rsid w:val="00D5445C"/>
    <w:rsid w:val="00D55706"/>
    <w:rsid w:val="00D5E46F"/>
    <w:rsid w:val="00D6116B"/>
    <w:rsid w:val="00D62176"/>
    <w:rsid w:val="00D64FF1"/>
    <w:rsid w:val="00D65CDC"/>
    <w:rsid w:val="00D66BB8"/>
    <w:rsid w:val="00D67765"/>
    <w:rsid w:val="00D70B89"/>
    <w:rsid w:val="00D714ED"/>
    <w:rsid w:val="00D759DD"/>
    <w:rsid w:val="00D82566"/>
    <w:rsid w:val="00D84072"/>
    <w:rsid w:val="00D86643"/>
    <w:rsid w:val="00D9073E"/>
    <w:rsid w:val="00D93CA3"/>
    <w:rsid w:val="00D97544"/>
    <w:rsid w:val="00DB156E"/>
    <w:rsid w:val="00DB25D9"/>
    <w:rsid w:val="00DB3946"/>
    <w:rsid w:val="00DB7D00"/>
    <w:rsid w:val="00DC157D"/>
    <w:rsid w:val="00DC30D6"/>
    <w:rsid w:val="00DC675F"/>
    <w:rsid w:val="00DC75DA"/>
    <w:rsid w:val="00DC7F07"/>
    <w:rsid w:val="00DD0BEB"/>
    <w:rsid w:val="00DD6E04"/>
    <w:rsid w:val="00DE133B"/>
    <w:rsid w:val="00DE69A8"/>
    <w:rsid w:val="00DF0F02"/>
    <w:rsid w:val="00DF257C"/>
    <w:rsid w:val="00DF2E37"/>
    <w:rsid w:val="00DF3F93"/>
    <w:rsid w:val="00DF514F"/>
    <w:rsid w:val="00E0067F"/>
    <w:rsid w:val="00E00865"/>
    <w:rsid w:val="00E04F23"/>
    <w:rsid w:val="00E05C85"/>
    <w:rsid w:val="00E0734D"/>
    <w:rsid w:val="00E12166"/>
    <w:rsid w:val="00E1228C"/>
    <w:rsid w:val="00E12E3D"/>
    <w:rsid w:val="00E15755"/>
    <w:rsid w:val="00E1695F"/>
    <w:rsid w:val="00E16DEF"/>
    <w:rsid w:val="00E265CD"/>
    <w:rsid w:val="00E30F73"/>
    <w:rsid w:val="00E32830"/>
    <w:rsid w:val="00E33AC6"/>
    <w:rsid w:val="00E366F7"/>
    <w:rsid w:val="00E4228D"/>
    <w:rsid w:val="00E434AE"/>
    <w:rsid w:val="00E451D7"/>
    <w:rsid w:val="00E472D9"/>
    <w:rsid w:val="00E4758B"/>
    <w:rsid w:val="00E52CDF"/>
    <w:rsid w:val="00E56B3F"/>
    <w:rsid w:val="00E61651"/>
    <w:rsid w:val="00E674A9"/>
    <w:rsid w:val="00E72E8B"/>
    <w:rsid w:val="00E74B75"/>
    <w:rsid w:val="00E81730"/>
    <w:rsid w:val="00E8179A"/>
    <w:rsid w:val="00E81989"/>
    <w:rsid w:val="00E81A4D"/>
    <w:rsid w:val="00E8485F"/>
    <w:rsid w:val="00E9458F"/>
    <w:rsid w:val="00E951B9"/>
    <w:rsid w:val="00EA1417"/>
    <w:rsid w:val="00EA317B"/>
    <w:rsid w:val="00EA6B68"/>
    <w:rsid w:val="00EB2A3C"/>
    <w:rsid w:val="00EB6663"/>
    <w:rsid w:val="00EB73F8"/>
    <w:rsid w:val="00EC30A2"/>
    <w:rsid w:val="00ED2904"/>
    <w:rsid w:val="00ED62B1"/>
    <w:rsid w:val="00ED62CE"/>
    <w:rsid w:val="00EE1275"/>
    <w:rsid w:val="00EE4965"/>
    <w:rsid w:val="00EF56A5"/>
    <w:rsid w:val="00EF6323"/>
    <w:rsid w:val="00EF6DD1"/>
    <w:rsid w:val="00F0134F"/>
    <w:rsid w:val="00F01A94"/>
    <w:rsid w:val="00F032DF"/>
    <w:rsid w:val="00F124B3"/>
    <w:rsid w:val="00F16FBA"/>
    <w:rsid w:val="00F1EBCA"/>
    <w:rsid w:val="00F2010F"/>
    <w:rsid w:val="00F224DB"/>
    <w:rsid w:val="00F25709"/>
    <w:rsid w:val="00F259EF"/>
    <w:rsid w:val="00F25AAF"/>
    <w:rsid w:val="00F263A5"/>
    <w:rsid w:val="00F265B8"/>
    <w:rsid w:val="00F26B64"/>
    <w:rsid w:val="00F30546"/>
    <w:rsid w:val="00F32B2A"/>
    <w:rsid w:val="00F32CC1"/>
    <w:rsid w:val="00F36098"/>
    <w:rsid w:val="00F432FA"/>
    <w:rsid w:val="00F5364B"/>
    <w:rsid w:val="00F60993"/>
    <w:rsid w:val="00F61861"/>
    <w:rsid w:val="00F67357"/>
    <w:rsid w:val="00F740A6"/>
    <w:rsid w:val="00F84AA5"/>
    <w:rsid w:val="00F87A99"/>
    <w:rsid w:val="00F907C8"/>
    <w:rsid w:val="00F90BA1"/>
    <w:rsid w:val="00F97E2D"/>
    <w:rsid w:val="00FA24BC"/>
    <w:rsid w:val="00FA4054"/>
    <w:rsid w:val="00FA6120"/>
    <w:rsid w:val="00FA7DE3"/>
    <w:rsid w:val="00FB0F70"/>
    <w:rsid w:val="00FB3EEC"/>
    <w:rsid w:val="00FB78F5"/>
    <w:rsid w:val="00FC0BE6"/>
    <w:rsid w:val="00FC25B8"/>
    <w:rsid w:val="00FC4C03"/>
    <w:rsid w:val="00FC6958"/>
    <w:rsid w:val="00FD16E1"/>
    <w:rsid w:val="00FD18E0"/>
    <w:rsid w:val="00FE4E23"/>
    <w:rsid w:val="00FE5812"/>
    <w:rsid w:val="00FF0465"/>
    <w:rsid w:val="00FF209B"/>
    <w:rsid w:val="00FF3915"/>
    <w:rsid w:val="022C9DEA"/>
    <w:rsid w:val="02F4B7B4"/>
    <w:rsid w:val="035D7AC2"/>
    <w:rsid w:val="0382F8C5"/>
    <w:rsid w:val="03AD6F3C"/>
    <w:rsid w:val="03C13D4C"/>
    <w:rsid w:val="03D0B6A2"/>
    <w:rsid w:val="03EC4568"/>
    <w:rsid w:val="03F3CFEE"/>
    <w:rsid w:val="03FCFC7E"/>
    <w:rsid w:val="04607EB6"/>
    <w:rsid w:val="04D903DF"/>
    <w:rsid w:val="05682552"/>
    <w:rsid w:val="0574E036"/>
    <w:rsid w:val="05E92182"/>
    <w:rsid w:val="0630E3B4"/>
    <w:rsid w:val="080E604C"/>
    <w:rsid w:val="087C1BFC"/>
    <w:rsid w:val="088A60BB"/>
    <w:rsid w:val="08980EE9"/>
    <w:rsid w:val="08A0B366"/>
    <w:rsid w:val="08B0EF16"/>
    <w:rsid w:val="08B26A24"/>
    <w:rsid w:val="08B49A73"/>
    <w:rsid w:val="08DA48C3"/>
    <w:rsid w:val="08E3FA77"/>
    <w:rsid w:val="093086F6"/>
    <w:rsid w:val="0944A963"/>
    <w:rsid w:val="09967035"/>
    <w:rsid w:val="09A375B1"/>
    <w:rsid w:val="09AA30AD"/>
    <w:rsid w:val="0A17C802"/>
    <w:rsid w:val="0AA90042"/>
    <w:rsid w:val="0ABAC6BD"/>
    <w:rsid w:val="0AE7AAC3"/>
    <w:rsid w:val="0AED1996"/>
    <w:rsid w:val="0B3561D1"/>
    <w:rsid w:val="0B4C1029"/>
    <w:rsid w:val="0C04C46B"/>
    <w:rsid w:val="0C424106"/>
    <w:rsid w:val="0C6987A4"/>
    <w:rsid w:val="0C7E7D44"/>
    <w:rsid w:val="0C837B24"/>
    <w:rsid w:val="0CB2F36C"/>
    <w:rsid w:val="0D31AFB0"/>
    <w:rsid w:val="0D65C10E"/>
    <w:rsid w:val="0D846039"/>
    <w:rsid w:val="0DADB9E6"/>
    <w:rsid w:val="0E0619FD"/>
    <w:rsid w:val="0E5937D5"/>
    <w:rsid w:val="0E659E59"/>
    <w:rsid w:val="0E736C84"/>
    <w:rsid w:val="0E7C228C"/>
    <w:rsid w:val="0E7C8451"/>
    <w:rsid w:val="0F1ED0EA"/>
    <w:rsid w:val="0F3061EA"/>
    <w:rsid w:val="0F79E1C8"/>
    <w:rsid w:val="1037C58E"/>
    <w:rsid w:val="10599761"/>
    <w:rsid w:val="1079595A"/>
    <w:rsid w:val="10A3CA25"/>
    <w:rsid w:val="10B1BEAC"/>
    <w:rsid w:val="10B2E8D1"/>
    <w:rsid w:val="10F3F5BF"/>
    <w:rsid w:val="110B56B9"/>
    <w:rsid w:val="1125D961"/>
    <w:rsid w:val="114D76BD"/>
    <w:rsid w:val="117A02A5"/>
    <w:rsid w:val="11D47A0A"/>
    <w:rsid w:val="11D6BFBB"/>
    <w:rsid w:val="11EBF876"/>
    <w:rsid w:val="11F6ADBB"/>
    <w:rsid w:val="1206461C"/>
    <w:rsid w:val="122A45D9"/>
    <w:rsid w:val="1243DA9C"/>
    <w:rsid w:val="125B7425"/>
    <w:rsid w:val="125DFE36"/>
    <w:rsid w:val="13203F33"/>
    <w:rsid w:val="139D1A8E"/>
    <w:rsid w:val="13CBE887"/>
    <w:rsid w:val="14027247"/>
    <w:rsid w:val="1435DFFC"/>
    <w:rsid w:val="14607867"/>
    <w:rsid w:val="14852EF3"/>
    <w:rsid w:val="14B0D960"/>
    <w:rsid w:val="14CE8483"/>
    <w:rsid w:val="159E42A8"/>
    <w:rsid w:val="15A8C9C9"/>
    <w:rsid w:val="15ADABF6"/>
    <w:rsid w:val="15C2E365"/>
    <w:rsid w:val="15C9E1F6"/>
    <w:rsid w:val="15E6FFEF"/>
    <w:rsid w:val="162DC02C"/>
    <w:rsid w:val="16CB9FD5"/>
    <w:rsid w:val="17010689"/>
    <w:rsid w:val="170320F2"/>
    <w:rsid w:val="179C86EF"/>
    <w:rsid w:val="17F8E8C2"/>
    <w:rsid w:val="180A1E8C"/>
    <w:rsid w:val="1883D5C5"/>
    <w:rsid w:val="18C8287B"/>
    <w:rsid w:val="18CA9248"/>
    <w:rsid w:val="18E4BE2F"/>
    <w:rsid w:val="1906D8DE"/>
    <w:rsid w:val="190EEC63"/>
    <w:rsid w:val="194F9EFD"/>
    <w:rsid w:val="197358FA"/>
    <w:rsid w:val="1994C89F"/>
    <w:rsid w:val="1A17169E"/>
    <w:rsid w:val="1A34FFD5"/>
    <w:rsid w:val="1A512D8A"/>
    <w:rsid w:val="1A58A0B4"/>
    <w:rsid w:val="1A8690A2"/>
    <w:rsid w:val="1A9D2169"/>
    <w:rsid w:val="1AE2C83A"/>
    <w:rsid w:val="1AE3F72A"/>
    <w:rsid w:val="1B13036C"/>
    <w:rsid w:val="1B4AEA01"/>
    <w:rsid w:val="1BCCAB18"/>
    <w:rsid w:val="1BD4989E"/>
    <w:rsid w:val="1C02AE4F"/>
    <w:rsid w:val="1C081C36"/>
    <w:rsid w:val="1C6731BD"/>
    <w:rsid w:val="1CB4F8E4"/>
    <w:rsid w:val="1D14AD05"/>
    <w:rsid w:val="1D6D6360"/>
    <w:rsid w:val="1DB70FB3"/>
    <w:rsid w:val="1DB9506A"/>
    <w:rsid w:val="1DF50A12"/>
    <w:rsid w:val="1E26AAD9"/>
    <w:rsid w:val="1E310CC4"/>
    <w:rsid w:val="1E704518"/>
    <w:rsid w:val="1EA4D7F3"/>
    <w:rsid w:val="1EAD135D"/>
    <w:rsid w:val="1EB13ADD"/>
    <w:rsid w:val="1EC7475A"/>
    <w:rsid w:val="1F5AAB4B"/>
    <w:rsid w:val="1F8D97A8"/>
    <w:rsid w:val="1FC27B3A"/>
    <w:rsid w:val="1FD2AE44"/>
    <w:rsid w:val="1FE1EBD2"/>
    <w:rsid w:val="1FE4286C"/>
    <w:rsid w:val="20A809C1"/>
    <w:rsid w:val="20DC5DEB"/>
    <w:rsid w:val="20F09089"/>
    <w:rsid w:val="21103FAC"/>
    <w:rsid w:val="2114C400"/>
    <w:rsid w:val="21296809"/>
    <w:rsid w:val="212A0116"/>
    <w:rsid w:val="2144F7AE"/>
    <w:rsid w:val="21738E6E"/>
    <w:rsid w:val="2186A2AB"/>
    <w:rsid w:val="21905C18"/>
    <w:rsid w:val="21CE443D"/>
    <w:rsid w:val="21EC0E1B"/>
    <w:rsid w:val="21EFFFD5"/>
    <w:rsid w:val="222FC01E"/>
    <w:rsid w:val="228964D7"/>
    <w:rsid w:val="22B2D66A"/>
    <w:rsid w:val="22FEDCE9"/>
    <w:rsid w:val="231000FA"/>
    <w:rsid w:val="231EA067"/>
    <w:rsid w:val="23B84495"/>
    <w:rsid w:val="23C42FF4"/>
    <w:rsid w:val="23CF65AA"/>
    <w:rsid w:val="2440FE86"/>
    <w:rsid w:val="24591B45"/>
    <w:rsid w:val="24665981"/>
    <w:rsid w:val="24C6CDF9"/>
    <w:rsid w:val="257B7AE4"/>
    <w:rsid w:val="25E3B0CF"/>
    <w:rsid w:val="26570701"/>
    <w:rsid w:val="265E389B"/>
    <w:rsid w:val="269343C2"/>
    <w:rsid w:val="26B771F0"/>
    <w:rsid w:val="26D01F49"/>
    <w:rsid w:val="26D9E1AC"/>
    <w:rsid w:val="270A9D4B"/>
    <w:rsid w:val="2736BD2F"/>
    <w:rsid w:val="27B12011"/>
    <w:rsid w:val="27B32C35"/>
    <w:rsid w:val="27CC6A8E"/>
    <w:rsid w:val="27CC9A08"/>
    <w:rsid w:val="27F6F434"/>
    <w:rsid w:val="2803B1CC"/>
    <w:rsid w:val="280C0EA7"/>
    <w:rsid w:val="28265871"/>
    <w:rsid w:val="2864224D"/>
    <w:rsid w:val="287576FD"/>
    <w:rsid w:val="28794B4A"/>
    <w:rsid w:val="29AC150D"/>
    <w:rsid w:val="29CE6D38"/>
    <w:rsid w:val="29F58F7D"/>
    <w:rsid w:val="29FFDD7E"/>
    <w:rsid w:val="2A151BAB"/>
    <w:rsid w:val="2A283CE1"/>
    <w:rsid w:val="2A423E0D"/>
    <w:rsid w:val="2A4EEC07"/>
    <w:rsid w:val="2A798111"/>
    <w:rsid w:val="2B3B6ACB"/>
    <w:rsid w:val="2B45CAE7"/>
    <w:rsid w:val="2B47E56E"/>
    <w:rsid w:val="2B6A4168"/>
    <w:rsid w:val="2BCC42EE"/>
    <w:rsid w:val="2BEABC68"/>
    <w:rsid w:val="2BED2C04"/>
    <w:rsid w:val="2C5939DA"/>
    <w:rsid w:val="2D2909DE"/>
    <w:rsid w:val="2D45FDD7"/>
    <w:rsid w:val="2D46B546"/>
    <w:rsid w:val="2D8DC010"/>
    <w:rsid w:val="2DDFCC8B"/>
    <w:rsid w:val="2DEEC2B4"/>
    <w:rsid w:val="2E7E2041"/>
    <w:rsid w:val="2E9691B0"/>
    <w:rsid w:val="2EAC805A"/>
    <w:rsid w:val="2EC4DA3F"/>
    <w:rsid w:val="2ED0EF44"/>
    <w:rsid w:val="2F7057C1"/>
    <w:rsid w:val="2FBB39DE"/>
    <w:rsid w:val="2FEA2FD0"/>
    <w:rsid w:val="2FFC9EC0"/>
    <w:rsid w:val="303E1DFB"/>
    <w:rsid w:val="304725C2"/>
    <w:rsid w:val="30A1A4B4"/>
    <w:rsid w:val="31CBA8BB"/>
    <w:rsid w:val="31F857D3"/>
    <w:rsid w:val="32120AF9"/>
    <w:rsid w:val="321DDAF7"/>
    <w:rsid w:val="323BA4E1"/>
    <w:rsid w:val="32DC5AF8"/>
    <w:rsid w:val="33349882"/>
    <w:rsid w:val="33D77542"/>
    <w:rsid w:val="33E8E2EA"/>
    <w:rsid w:val="3439964C"/>
    <w:rsid w:val="344C222B"/>
    <w:rsid w:val="34D24366"/>
    <w:rsid w:val="34EFE1FE"/>
    <w:rsid w:val="34FE034F"/>
    <w:rsid w:val="352B9177"/>
    <w:rsid w:val="35341BC3"/>
    <w:rsid w:val="3551E5DA"/>
    <w:rsid w:val="356AEF88"/>
    <w:rsid w:val="35895E2A"/>
    <w:rsid w:val="35EB5ED7"/>
    <w:rsid w:val="3649EE92"/>
    <w:rsid w:val="36B44A2D"/>
    <w:rsid w:val="371E2E0B"/>
    <w:rsid w:val="375772F5"/>
    <w:rsid w:val="3800E142"/>
    <w:rsid w:val="383C5DCF"/>
    <w:rsid w:val="3844CBD9"/>
    <w:rsid w:val="386A3075"/>
    <w:rsid w:val="3934D443"/>
    <w:rsid w:val="39870845"/>
    <w:rsid w:val="3A3D450D"/>
    <w:rsid w:val="3A55CECD"/>
    <w:rsid w:val="3A785E2F"/>
    <w:rsid w:val="3A812515"/>
    <w:rsid w:val="3B1DFBD0"/>
    <w:rsid w:val="3B5C89F4"/>
    <w:rsid w:val="3B80837B"/>
    <w:rsid w:val="3BBF9ECB"/>
    <w:rsid w:val="3BDA310C"/>
    <w:rsid w:val="3C15A4CF"/>
    <w:rsid w:val="3C2ED4AD"/>
    <w:rsid w:val="3C3C55CB"/>
    <w:rsid w:val="3C7AD606"/>
    <w:rsid w:val="3CDB7AC8"/>
    <w:rsid w:val="3D0A92EC"/>
    <w:rsid w:val="3D3DA198"/>
    <w:rsid w:val="3D744732"/>
    <w:rsid w:val="3DB5D246"/>
    <w:rsid w:val="3E0CD404"/>
    <w:rsid w:val="3E284212"/>
    <w:rsid w:val="3E60AD60"/>
    <w:rsid w:val="3EB98503"/>
    <w:rsid w:val="3EDF1B67"/>
    <w:rsid w:val="3EF7A5DC"/>
    <w:rsid w:val="3F0F1334"/>
    <w:rsid w:val="3F2298CA"/>
    <w:rsid w:val="3F55E413"/>
    <w:rsid w:val="4010BF3F"/>
    <w:rsid w:val="401FF1DD"/>
    <w:rsid w:val="4048592B"/>
    <w:rsid w:val="4101336D"/>
    <w:rsid w:val="410F05FD"/>
    <w:rsid w:val="4145C86A"/>
    <w:rsid w:val="4199779C"/>
    <w:rsid w:val="41FF2E4D"/>
    <w:rsid w:val="41FFC0DC"/>
    <w:rsid w:val="434147D1"/>
    <w:rsid w:val="4353C83D"/>
    <w:rsid w:val="43550BA0"/>
    <w:rsid w:val="435FBC58"/>
    <w:rsid w:val="438C24AE"/>
    <w:rsid w:val="43A693E3"/>
    <w:rsid w:val="43B47F8C"/>
    <w:rsid w:val="440E300F"/>
    <w:rsid w:val="44BD70E7"/>
    <w:rsid w:val="44CCC894"/>
    <w:rsid w:val="4524101C"/>
    <w:rsid w:val="4567EAF5"/>
    <w:rsid w:val="45A54156"/>
    <w:rsid w:val="461357EB"/>
    <w:rsid w:val="4645588E"/>
    <w:rsid w:val="4654778A"/>
    <w:rsid w:val="46C33622"/>
    <w:rsid w:val="46E7D6DF"/>
    <w:rsid w:val="4845DE26"/>
    <w:rsid w:val="485F0683"/>
    <w:rsid w:val="4889CDD5"/>
    <w:rsid w:val="4905A8C1"/>
    <w:rsid w:val="496E267F"/>
    <w:rsid w:val="498347AC"/>
    <w:rsid w:val="49A207B6"/>
    <w:rsid w:val="49C85F2F"/>
    <w:rsid w:val="49CD7767"/>
    <w:rsid w:val="4A5059B2"/>
    <w:rsid w:val="4A9DE1B8"/>
    <w:rsid w:val="4B18C9B1"/>
    <w:rsid w:val="4B1BD553"/>
    <w:rsid w:val="4B2FB818"/>
    <w:rsid w:val="4B3E0F69"/>
    <w:rsid w:val="4BEB12A3"/>
    <w:rsid w:val="4BF054D6"/>
    <w:rsid w:val="4C3B06C6"/>
    <w:rsid w:val="4C403B24"/>
    <w:rsid w:val="4C5EAB39"/>
    <w:rsid w:val="4C611483"/>
    <w:rsid w:val="4C66CD95"/>
    <w:rsid w:val="4CA564E6"/>
    <w:rsid w:val="4CAE737D"/>
    <w:rsid w:val="4D29A952"/>
    <w:rsid w:val="4D30AD41"/>
    <w:rsid w:val="4D874722"/>
    <w:rsid w:val="4D96682C"/>
    <w:rsid w:val="4DB81F24"/>
    <w:rsid w:val="4DBE369E"/>
    <w:rsid w:val="4E502C98"/>
    <w:rsid w:val="4E506A73"/>
    <w:rsid w:val="4E96C9BC"/>
    <w:rsid w:val="4E9E52FB"/>
    <w:rsid w:val="4EC51B87"/>
    <w:rsid w:val="4ED1E049"/>
    <w:rsid w:val="4EDE5AEC"/>
    <w:rsid w:val="4F215891"/>
    <w:rsid w:val="4F47ED45"/>
    <w:rsid w:val="4FF564F6"/>
    <w:rsid w:val="500DAE6D"/>
    <w:rsid w:val="506032A4"/>
    <w:rsid w:val="50962893"/>
    <w:rsid w:val="509962C5"/>
    <w:rsid w:val="50A88068"/>
    <w:rsid w:val="5120B977"/>
    <w:rsid w:val="513106EA"/>
    <w:rsid w:val="51375D82"/>
    <w:rsid w:val="51B8E337"/>
    <w:rsid w:val="51F9F3E8"/>
    <w:rsid w:val="5206AE0C"/>
    <w:rsid w:val="525AB4F1"/>
    <w:rsid w:val="528D3E39"/>
    <w:rsid w:val="52AB9625"/>
    <w:rsid w:val="5303B769"/>
    <w:rsid w:val="534BD53A"/>
    <w:rsid w:val="53B1CC0F"/>
    <w:rsid w:val="53C1AFAC"/>
    <w:rsid w:val="54024C60"/>
    <w:rsid w:val="54350A84"/>
    <w:rsid w:val="54E87001"/>
    <w:rsid w:val="5504FCFD"/>
    <w:rsid w:val="559D6A67"/>
    <w:rsid w:val="55C953B6"/>
    <w:rsid w:val="56095397"/>
    <w:rsid w:val="562D5B07"/>
    <w:rsid w:val="5658A955"/>
    <w:rsid w:val="56A3355C"/>
    <w:rsid w:val="56B064D2"/>
    <w:rsid w:val="56D02BEA"/>
    <w:rsid w:val="56D5ABFF"/>
    <w:rsid w:val="5747CACD"/>
    <w:rsid w:val="57792705"/>
    <w:rsid w:val="577F0748"/>
    <w:rsid w:val="57967711"/>
    <w:rsid w:val="57D8A0C3"/>
    <w:rsid w:val="57E472B8"/>
    <w:rsid w:val="580BE7D8"/>
    <w:rsid w:val="581AF08B"/>
    <w:rsid w:val="58818E7E"/>
    <w:rsid w:val="58908B4F"/>
    <w:rsid w:val="58A34093"/>
    <w:rsid w:val="5938023E"/>
    <w:rsid w:val="59BB8649"/>
    <w:rsid w:val="59BBE124"/>
    <w:rsid w:val="59CB7EA3"/>
    <w:rsid w:val="59E92730"/>
    <w:rsid w:val="5A5536E9"/>
    <w:rsid w:val="5A73C8A3"/>
    <w:rsid w:val="5B47CC10"/>
    <w:rsid w:val="5B620B29"/>
    <w:rsid w:val="5C4E5925"/>
    <w:rsid w:val="5CEF36E9"/>
    <w:rsid w:val="5CFBABDA"/>
    <w:rsid w:val="5D1D411B"/>
    <w:rsid w:val="5D26BB57"/>
    <w:rsid w:val="5D39EB8B"/>
    <w:rsid w:val="5DD7692E"/>
    <w:rsid w:val="5DF3A534"/>
    <w:rsid w:val="5E0CF1FC"/>
    <w:rsid w:val="5E9F5D62"/>
    <w:rsid w:val="5EF07BA9"/>
    <w:rsid w:val="5F1F657C"/>
    <w:rsid w:val="5F5D7736"/>
    <w:rsid w:val="5F87AE4F"/>
    <w:rsid w:val="5FB36AF4"/>
    <w:rsid w:val="5FEAE5B2"/>
    <w:rsid w:val="60520649"/>
    <w:rsid w:val="607EFD38"/>
    <w:rsid w:val="60DCF934"/>
    <w:rsid w:val="6145A1B7"/>
    <w:rsid w:val="614979D9"/>
    <w:rsid w:val="617BB1A8"/>
    <w:rsid w:val="61914524"/>
    <w:rsid w:val="61916ED7"/>
    <w:rsid w:val="61A5DEAA"/>
    <w:rsid w:val="61A92A13"/>
    <w:rsid w:val="61C453A3"/>
    <w:rsid w:val="61DD741F"/>
    <w:rsid w:val="6221EA2C"/>
    <w:rsid w:val="62247101"/>
    <w:rsid w:val="6237CC11"/>
    <w:rsid w:val="6261FFA1"/>
    <w:rsid w:val="62B527AE"/>
    <w:rsid w:val="62B92D8A"/>
    <w:rsid w:val="62F6A729"/>
    <w:rsid w:val="6317B0F0"/>
    <w:rsid w:val="633EA623"/>
    <w:rsid w:val="6407D58F"/>
    <w:rsid w:val="648B343B"/>
    <w:rsid w:val="64BBB2CC"/>
    <w:rsid w:val="64FB128E"/>
    <w:rsid w:val="654EA82D"/>
    <w:rsid w:val="656738FD"/>
    <w:rsid w:val="656D39D0"/>
    <w:rsid w:val="65CDB977"/>
    <w:rsid w:val="66177428"/>
    <w:rsid w:val="6634ACDA"/>
    <w:rsid w:val="663DB1C2"/>
    <w:rsid w:val="66958D4A"/>
    <w:rsid w:val="66B4C04C"/>
    <w:rsid w:val="67BFCAB4"/>
    <w:rsid w:val="67C06DA1"/>
    <w:rsid w:val="67EDAF18"/>
    <w:rsid w:val="694775CC"/>
    <w:rsid w:val="69615149"/>
    <w:rsid w:val="6975E48A"/>
    <w:rsid w:val="69C5C989"/>
    <w:rsid w:val="6A196770"/>
    <w:rsid w:val="6A1ABE61"/>
    <w:rsid w:val="6A3F1EE3"/>
    <w:rsid w:val="6A5668D5"/>
    <w:rsid w:val="6AF38264"/>
    <w:rsid w:val="6AFD21AA"/>
    <w:rsid w:val="6B3B1DC7"/>
    <w:rsid w:val="6B4DD50F"/>
    <w:rsid w:val="6B8BDDD1"/>
    <w:rsid w:val="6BA4599D"/>
    <w:rsid w:val="6BAA6071"/>
    <w:rsid w:val="6BF6DCC7"/>
    <w:rsid w:val="6C945CEF"/>
    <w:rsid w:val="6C98F20B"/>
    <w:rsid w:val="6CA7DAEB"/>
    <w:rsid w:val="6D5D8040"/>
    <w:rsid w:val="6D5F6228"/>
    <w:rsid w:val="6DC888BC"/>
    <w:rsid w:val="6EF93C93"/>
    <w:rsid w:val="6EFECF8E"/>
    <w:rsid w:val="6F006B0D"/>
    <w:rsid w:val="6F66AB10"/>
    <w:rsid w:val="6F831646"/>
    <w:rsid w:val="6FA8C733"/>
    <w:rsid w:val="701D9CEB"/>
    <w:rsid w:val="70767A04"/>
    <w:rsid w:val="711EE6A7"/>
    <w:rsid w:val="717A48DE"/>
    <w:rsid w:val="7197824C"/>
    <w:rsid w:val="7249005A"/>
    <w:rsid w:val="724FE8F4"/>
    <w:rsid w:val="72A968BD"/>
    <w:rsid w:val="72CE3A60"/>
    <w:rsid w:val="73A2B2F1"/>
    <w:rsid w:val="73AF6C4A"/>
    <w:rsid w:val="73EAE927"/>
    <w:rsid w:val="73F70917"/>
    <w:rsid w:val="74038941"/>
    <w:rsid w:val="74090604"/>
    <w:rsid w:val="74568769"/>
    <w:rsid w:val="74C72761"/>
    <w:rsid w:val="756945EF"/>
    <w:rsid w:val="75C6401F"/>
    <w:rsid w:val="760B8027"/>
    <w:rsid w:val="761C9837"/>
    <w:rsid w:val="764A494E"/>
    <w:rsid w:val="764E1EA8"/>
    <w:rsid w:val="768CDE6F"/>
    <w:rsid w:val="76AECD21"/>
    <w:rsid w:val="771FC9FB"/>
    <w:rsid w:val="775457CF"/>
    <w:rsid w:val="7778B3DC"/>
    <w:rsid w:val="77BF6536"/>
    <w:rsid w:val="77EDDF85"/>
    <w:rsid w:val="77F6378E"/>
    <w:rsid w:val="78337568"/>
    <w:rsid w:val="783B1D80"/>
    <w:rsid w:val="7898821C"/>
    <w:rsid w:val="78A818F7"/>
    <w:rsid w:val="78EEBA02"/>
    <w:rsid w:val="79B3445A"/>
    <w:rsid w:val="79EB8CC0"/>
    <w:rsid w:val="79EB9713"/>
    <w:rsid w:val="7A14026B"/>
    <w:rsid w:val="7B822EA2"/>
    <w:rsid w:val="7B86BE5F"/>
    <w:rsid w:val="7C42898C"/>
    <w:rsid w:val="7C431B0B"/>
    <w:rsid w:val="7C7A797B"/>
    <w:rsid w:val="7C96D6EF"/>
    <w:rsid w:val="7CE7AAEA"/>
    <w:rsid w:val="7D3F83A9"/>
    <w:rsid w:val="7DB82553"/>
    <w:rsid w:val="7E08596A"/>
    <w:rsid w:val="7E1649DC"/>
    <w:rsid w:val="7E3E42C3"/>
    <w:rsid w:val="7E4E3EA0"/>
    <w:rsid w:val="7E5FE618"/>
    <w:rsid w:val="7E62E380"/>
    <w:rsid w:val="7EA0EEBA"/>
    <w:rsid w:val="7EEDCC28"/>
    <w:rsid w:val="7F092B81"/>
    <w:rsid w:val="7F1654F7"/>
    <w:rsid w:val="7F6283EC"/>
    <w:rsid w:val="7F8D0D92"/>
    <w:rsid w:val="7F8E9AE1"/>
    <w:rsid w:val="7FA106A4"/>
    <w:rsid w:val="7FEA0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07B7"/>
  <w15:chartTrackingRefBased/>
  <w15:docId w15:val="{EF413D35-9024-4B76-B729-34180CA2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256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2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F97E2D"/>
  </w:style>
  <w:style w:type="character" w:styleId="CommentReference">
    <w:name w:val="annotation reference"/>
    <w:basedOn w:val="DefaultParagraphFont"/>
    <w:uiPriority w:val="99"/>
    <w:semiHidden/>
    <w:unhideWhenUsed/>
    <w:rsid w:val="00397A9D"/>
    <w:rPr>
      <w:sz w:val="16"/>
      <w:szCs w:val="16"/>
    </w:rPr>
  </w:style>
  <w:style w:type="paragraph" w:styleId="CommentText">
    <w:name w:val="annotation text"/>
    <w:basedOn w:val="Normal"/>
    <w:link w:val="CommentTextChar"/>
    <w:uiPriority w:val="99"/>
    <w:unhideWhenUsed/>
    <w:rsid w:val="00397A9D"/>
    <w:pPr>
      <w:spacing w:line="240" w:lineRule="auto"/>
    </w:pPr>
    <w:rPr>
      <w:sz w:val="20"/>
      <w:szCs w:val="20"/>
    </w:rPr>
  </w:style>
  <w:style w:type="character" w:customStyle="1" w:styleId="CommentTextChar">
    <w:name w:val="Comment Text Char"/>
    <w:basedOn w:val="DefaultParagraphFont"/>
    <w:link w:val="CommentText"/>
    <w:uiPriority w:val="99"/>
    <w:rsid w:val="00397A9D"/>
    <w:rPr>
      <w:sz w:val="20"/>
      <w:szCs w:val="20"/>
    </w:rPr>
  </w:style>
  <w:style w:type="paragraph" w:styleId="CommentSubject">
    <w:name w:val="annotation subject"/>
    <w:basedOn w:val="CommentText"/>
    <w:next w:val="CommentText"/>
    <w:link w:val="CommentSubjectChar"/>
    <w:uiPriority w:val="99"/>
    <w:semiHidden/>
    <w:unhideWhenUsed/>
    <w:rsid w:val="00397A9D"/>
    <w:rPr>
      <w:b/>
      <w:bCs/>
    </w:rPr>
  </w:style>
  <w:style w:type="character" w:customStyle="1" w:styleId="CommentSubjectChar">
    <w:name w:val="Comment Subject Char"/>
    <w:basedOn w:val="CommentTextChar"/>
    <w:link w:val="CommentSubject"/>
    <w:uiPriority w:val="99"/>
    <w:semiHidden/>
    <w:rsid w:val="00397A9D"/>
    <w:rPr>
      <w:b/>
      <w:bCs/>
      <w:sz w:val="20"/>
      <w:szCs w:val="20"/>
    </w:rPr>
  </w:style>
  <w:style w:type="character" w:styleId="Hyperlink">
    <w:name w:val="Hyperlink"/>
    <w:basedOn w:val="DefaultParagraphFont"/>
    <w:uiPriority w:val="99"/>
    <w:unhideWhenUsed/>
    <w:rsid w:val="001C73F7"/>
    <w:rPr>
      <w:color w:val="0563C1" w:themeColor="hyperlink"/>
      <w:u w:val="single"/>
    </w:rPr>
  </w:style>
  <w:style w:type="character" w:styleId="UnresolvedMention">
    <w:name w:val="Unresolved Mention"/>
    <w:basedOn w:val="DefaultParagraphFont"/>
    <w:uiPriority w:val="99"/>
    <w:semiHidden/>
    <w:unhideWhenUsed/>
    <w:rsid w:val="001C73F7"/>
    <w:rPr>
      <w:color w:val="605E5C"/>
      <w:shd w:val="clear" w:color="auto" w:fill="E1DFDD"/>
    </w:rPr>
  </w:style>
  <w:style w:type="paragraph" w:styleId="Header">
    <w:name w:val="header"/>
    <w:basedOn w:val="Normal"/>
    <w:link w:val="HeaderChar"/>
    <w:uiPriority w:val="99"/>
    <w:unhideWhenUsed/>
    <w:rsid w:val="00906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26"/>
  </w:style>
  <w:style w:type="paragraph" w:styleId="Footer">
    <w:name w:val="footer"/>
    <w:basedOn w:val="Normal"/>
    <w:link w:val="FooterChar"/>
    <w:uiPriority w:val="99"/>
    <w:unhideWhenUsed/>
    <w:rsid w:val="00906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26"/>
  </w:style>
  <w:style w:type="paragraph" w:styleId="ListParagraph">
    <w:name w:val="List Paragraph"/>
    <w:basedOn w:val="Normal"/>
    <w:uiPriority w:val="34"/>
    <w:qFormat/>
    <w:rsid w:val="00322D45"/>
    <w:pPr>
      <w:ind w:left="720"/>
      <w:contextualSpacing/>
    </w:pPr>
  </w:style>
  <w:style w:type="character" w:styleId="FollowedHyperlink">
    <w:name w:val="FollowedHyperlink"/>
    <w:basedOn w:val="DefaultParagraphFont"/>
    <w:uiPriority w:val="99"/>
    <w:semiHidden/>
    <w:unhideWhenUsed/>
    <w:rsid w:val="001D0567"/>
    <w:rPr>
      <w:color w:val="954F72" w:themeColor="followedHyperlink"/>
      <w:u w:val="single"/>
    </w:rPr>
  </w:style>
  <w:style w:type="paragraph" w:styleId="Revision">
    <w:name w:val="Revision"/>
    <w:hidden/>
    <w:uiPriority w:val="99"/>
    <w:semiHidden/>
    <w:rsid w:val="00397CB4"/>
    <w:pPr>
      <w:spacing w:after="0" w:line="240" w:lineRule="auto"/>
    </w:pPr>
  </w:style>
  <w:style w:type="paragraph" w:styleId="NormalWeb">
    <w:name w:val="Normal (Web)"/>
    <w:basedOn w:val="Normal"/>
    <w:uiPriority w:val="99"/>
    <w:unhideWhenUsed/>
    <w:rsid w:val="008313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63A5"/>
    <w:rPr>
      <w:b/>
      <w:bCs/>
    </w:rPr>
  </w:style>
  <w:style w:type="paragraph" w:styleId="NoSpacing">
    <w:name w:val="No Spacing"/>
    <w:uiPriority w:val="1"/>
    <w:qFormat/>
    <w:rsid w:val="002D64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495253">
      <w:bodyDiv w:val="1"/>
      <w:marLeft w:val="0"/>
      <w:marRight w:val="0"/>
      <w:marTop w:val="0"/>
      <w:marBottom w:val="0"/>
      <w:divBdr>
        <w:top w:val="none" w:sz="0" w:space="0" w:color="auto"/>
        <w:left w:val="none" w:sz="0" w:space="0" w:color="auto"/>
        <w:bottom w:val="none" w:sz="0" w:space="0" w:color="auto"/>
        <w:right w:val="none" w:sz="0" w:space="0" w:color="auto"/>
      </w:divBdr>
    </w:div>
    <w:div w:id="345913332">
      <w:bodyDiv w:val="1"/>
      <w:marLeft w:val="0"/>
      <w:marRight w:val="0"/>
      <w:marTop w:val="0"/>
      <w:marBottom w:val="0"/>
      <w:divBdr>
        <w:top w:val="none" w:sz="0" w:space="0" w:color="auto"/>
        <w:left w:val="none" w:sz="0" w:space="0" w:color="auto"/>
        <w:bottom w:val="none" w:sz="0" w:space="0" w:color="auto"/>
        <w:right w:val="none" w:sz="0" w:space="0" w:color="auto"/>
      </w:divBdr>
      <w:divsChild>
        <w:div w:id="347145006">
          <w:marLeft w:val="0"/>
          <w:marRight w:val="0"/>
          <w:marTop w:val="0"/>
          <w:marBottom w:val="0"/>
          <w:divBdr>
            <w:top w:val="none" w:sz="0" w:space="0" w:color="auto"/>
            <w:left w:val="none" w:sz="0" w:space="0" w:color="auto"/>
            <w:bottom w:val="none" w:sz="0" w:space="0" w:color="auto"/>
            <w:right w:val="none" w:sz="0" w:space="0" w:color="auto"/>
          </w:divBdr>
          <w:divsChild>
            <w:div w:id="866673972">
              <w:marLeft w:val="0"/>
              <w:marRight w:val="0"/>
              <w:marTop w:val="0"/>
              <w:marBottom w:val="0"/>
              <w:divBdr>
                <w:top w:val="none" w:sz="0" w:space="0" w:color="auto"/>
                <w:left w:val="none" w:sz="0" w:space="0" w:color="auto"/>
                <w:bottom w:val="none" w:sz="0" w:space="0" w:color="auto"/>
                <w:right w:val="none" w:sz="0" w:space="0" w:color="auto"/>
              </w:divBdr>
              <w:divsChild>
                <w:div w:id="1343706940">
                  <w:marLeft w:val="0"/>
                  <w:marRight w:val="0"/>
                  <w:marTop w:val="0"/>
                  <w:marBottom w:val="0"/>
                  <w:divBdr>
                    <w:top w:val="none" w:sz="0" w:space="0" w:color="auto"/>
                    <w:left w:val="none" w:sz="0" w:space="0" w:color="auto"/>
                    <w:bottom w:val="none" w:sz="0" w:space="0" w:color="auto"/>
                    <w:right w:val="none" w:sz="0" w:space="0" w:color="auto"/>
                  </w:divBdr>
                  <w:divsChild>
                    <w:div w:id="697238293">
                      <w:marLeft w:val="0"/>
                      <w:marRight w:val="0"/>
                      <w:marTop w:val="0"/>
                      <w:marBottom w:val="0"/>
                      <w:divBdr>
                        <w:top w:val="none" w:sz="0" w:space="0" w:color="auto"/>
                        <w:left w:val="none" w:sz="0" w:space="0" w:color="auto"/>
                        <w:bottom w:val="none" w:sz="0" w:space="0" w:color="auto"/>
                        <w:right w:val="none" w:sz="0" w:space="0" w:color="auto"/>
                      </w:divBdr>
                      <w:divsChild>
                        <w:div w:id="1421172469">
                          <w:marLeft w:val="0"/>
                          <w:marRight w:val="0"/>
                          <w:marTop w:val="0"/>
                          <w:marBottom w:val="0"/>
                          <w:divBdr>
                            <w:top w:val="none" w:sz="0" w:space="0" w:color="auto"/>
                            <w:left w:val="none" w:sz="0" w:space="0" w:color="auto"/>
                            <w:bottom w:val="none" w:sz="0" w:space="0" w:color="auto"/>
                            <w:right w:val="none" w:sz="0" w:space="0" w:color="auto"/>
                          </w:divBdr>
                          <w:divsChild>
                            <w:div w:id="1946039775">
                              <w:marLeft w:val="0"/>
                              <w:marRight w:val="0"/>
                              <w:marTop w:val="0"/>
                              <w:marBottom w:val="0"/>
                              <w:divBdr>
                                <w:top w:val="none" w:sz="0" w:space="0" w:color="auto"/>
                                <w:left w:val="none" w:sz="0" w:space="0" w:color="auto"/>
                                <w:bottom w:val="none" w:sz="0" w:space="0" w:color="auto"/>
                                <w:right w:val="none" w:sz="0" w:space="0" w:color="auto"/>
                              </w:divBdr>
                              <w:divsChild>
                                <w:div w:id="2104522293">
                                  <w:marLeft w:val="0"/>
                                  <w:marRight w:val="0"/>
                                  <w:marTop w:val="0"/>
                                  <w:marBottom w:val="0"/>
                                  <w:divBdr>
                                    <w:top w:val="none" w:sz="0" w:space="0" w:color="auto"/>
                                    <w:left w:val="none" w:sz="0" w:space="0" w:color="auto"/>
                                    <w:bottom w:val="none" w:sz="0" w:space="0" w:color="auto"/>
                                    <w:right w:val="none" w:sz="0" w:space="0" w:color="auto"/>
                                  </w:divBdr>
                                  <w:divsChild>
                                    <w:div w:id="4336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629025">
          <w:marLeft w:val="0"/>
          <w:marRight w:val="0"/>
          <w:marTop w:val="0"/>
          <w:marBottom w:val="0"/>
          <w:divBdr>
            <w:top w:val="none" w:sz="0" w:space="0" w:color="auto"/>
            <w:left w:val="none" w:sz="0" w:space="0" w:color="auto"/>
            <w:bottom w:val="none" w:sz="0" w:space="0" w:color="auto"/>
            <w:right w:val="none" w:sz="0" w:space="0" w:color="auto"/>
          </w:divBdr>
          <w:divsChild>
            <w:div w:id="1786265920">
              <w:marLeft w:val="0"/>
              <w:marRight w:val="0"/>
              <w:marTop w:val="0"/>
              <w:marBottom w:val="0"/>
              <w:divBdr>
                <w:top w:val="none" w:sz="0" w:space="0" w:color="auto"/>
                <w:left w:val="none" w:sz="0" w:space="0" w:color="auto"/>
                <w:bottom w:val="none" w:sz="0" w:space="0" w:color="auto"/>
                <w:right w:val="none" w:sz="0" w:space="0" w:color="auto"/>
              </w:divBdr>
              <w:divsChild>
                <w:div w:id="1859808119">
                  <w:marLeft w:val="0"/>
                  <w:marRight w:val="0"/>
                  <w:marTop w:val="0"/>
                  <w:marBottom w:val="0"/>
                  <w:divBdr>
                    <w:top w:val="none" w:sz="0" w:space="0" w:color="auto"/>
                    <w:left w:val="none" w:sz="0" w:space="0" w:color="auto"/>
                    <w:bottom w:val="none" w:sz="0" w:space="0" w:color="auto"/>
                    <w:right w:val="none" w:sz="0" w:space="0" w:color="auto"/>
                  </w:divBdr>
                  <w:divsChild>
                    <w:div w:id="1719162822">
                      <w:marLeft w:val="0"/>
                      <w:marRight w:val="0"/>
                      <w:marTop w:val="120"/>
                      <w:marBottom w:val="0"/>
                      <w:divBdr>
                        <w:top w:val="none" w:sz="0" w:space="0" w:color="auto"/>
                        <w:left w:val="none" w:sz="0" w:space="0" w:color="auto"/>
                        <w:bottom w:val="none" w:sz="0" w:space="0" w:color="auto"/>
                        <w:right w:val="none" w:sz="0" w:space="0" w:color="auto"/>
                      </w:divBdr>
                      <w:divsChild>
                        <w:div w:id="17324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995377">
      <w:bodyDiv w:val="1"/>
      <w:marLeft w:val="0"/>
      <w:marRight w:val="0"/>
      <w:marTop w:val="0"/>
      <w:marBottom w:val="0"/>
      <w:divBdr>
        <w:top w:val="none" w:sz="0" w:space="0" w:color="auto"/>
        <w:left w:val="none" w:sz="0" w:space="0" w:color="auto"/>
        <w:bottom w:val="none" w:sz="0" w:space="0" w:color="auto"/>
        <w:right w:val="none" w:sz="0" w:space="0" w:color="auto"/>
      </w:divBdr>
    </w:div>
    <w:div w:id="445777803">
      <w:bodyDiv w:val="1"/>
      <w:marLeft w:val="0"/>
      <w:marRight w:val="0"/>
      <w:marTop w:val="0"/>
      <w:marBottom w:val="0"/>
      <w:divBdr>
        <w:top w:val="none" w:sz="0" w:space="0" w:color="auto"/>
        <w:left w:val="none" w:sz="0" w:space="0" w:color="auto"/>
        <w:bottom w:val="none" w:sz="0" w:space="0" w:color="auto"/>
        <w:right w:val="none" w:sz="0" w:space="0" w:color="auto"/>
      </w:divBdr>
      <w:divsChild>
        <w:div w:id="1822771763">
          <w:marLeft w:val="0"/>
          <w:marRight w:val="0"/>
          <w:marTop w:val="0"/>
          <w:marBottom w:val="0"/>
          <w:divBdr>
            <w:top w:val="none" w:sz="0" w:space="0" w:color="auto"/>
            <w:left w:val="none" w:sz="0" w:space="0" w:color="auto"/>
            <w:bottom w:val="none" w:sz="0" w:space="0" w:color="auto"/>
            <w:right w:val="none" w:sz="0" w:space="0" w:color="auto"/>
          </w:divBdr>
          <w:divsChild>
            <w:div w:id="1895655551">
              <w:marLeft w:val="0"/>
              <w:marRight w:val="0"/>
              <w:marTop w:val="0"/>
              <w:marBottom w:val="0"/>
              <w:divBdr>
                <w:top w:val="none" w:sz="0" w:space="0" w:color="auto"/>
                <w:left w:val="none" w:sz="0" w:space="0" w:color="auto"/>
                <w:bottom w:val="none" w:sz="0" w:space="0" w:color="auto"/>
                <w:right w:val="none" w:sz="0" w:space="0" w:color="auto"/>
              </w:divBdr>
              <w:divsChild>
                <w:div w:id="309751008">
                  <w:marLeft w:val="0"/>
                  <w:marRight w:val="0"/>
                  <w:marTop w:val="0"/>
                  <w:marBottom w:val="0"/>
                  <w:divBdr>
                    <w:top w:val="none" w:sz="0" w:space="0" w:color="auto"/>
                    <w:left w:val="none" w:sz="0" w:space="0" w:color="auto"/>
                    <w:bottom w:val="none" w:sz="0" w:space="0" w:color="auto"/>
                    <w:right w:val="none" w:sz="0" w:space="0" w:color="auto"/>
                  </w:divBdr>
                  <w:divsChild>
                    <w:div w:id="108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17904">
          <w:marLeft w:val="0"/>
          <w:marRight w:val="0"/>
          <w:marTop w:val="0"/>
          <w:marBottom w:val="0"/>
          <w:divBdr>
            <w:top w:val="none" w:sz="0" w:space="0" w:color="auto"/>
            <w:left w:val="none" w:sz="0" w:space="0" w:color="auto"/>
            <w:bottom w:val="none" w:sz="0" w:space="0" w:color="auto"/>
            <w:right w:val="none" w:sz="0" w:space="0" w:color="auto"/>
          </w:divBdr>
          <w:divsChild>
            <w:div w:id="1864585612">
              <w:marLeft w:val="0"/>
              <w:marRight w:val="0"/>
              <w:marTop w:val="0"/>
              <w:marBottom w:val="0"/>
              <w:divBdr>
                <w:top w:val="none" w:sz="0" w:space="0" w:color="auto"/>
                <w:left w:val="none" w:sz="0" w:space="0" w:color="auto"/>
                <w:bottom w:val="none" w:sz="0" w:space="0" w:color="auto"/>
                <w:right w:val="none" w:sz="0" w:space="0" w:color="auto"/>
              </w:divBdr>
              <w:divsChild>
                <w:div w:id="1642075017">
                  <w:marLeft w:val="0"/>
                  <w:marRight w:val="0"/>
                  <w:marTop w:val="0"/>
                  <w:marBottom w:val="0"/>
                  <w:divBdr>
                    <w:top w:val="none" w:sz="0" w:space="0" w:color="auto"/>
                    <w:left w:val="none" w:sz="0" w:space="0" w:color="auto"/>
                    <w:bottom w:val="none" w:sz="0" w:space="0" w:color="auto"/>
                    <w:right w:val="none" w:sz="0" w:space="0" w:color="auto"/>
                  </w:divBdr>
                  <w:divsChild>
                    <w:div w:id="397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88550">
      <w:bodyDiv w:val="1"/>
      <w:marLeft w:val="0"/>
      <w:marRight w:val="0"/>
      <w:marTop w:val="0"/>
      <w:marBottom w:val="0"/>
      <w:divBdr>
        <w:top w:val="none" w:sz="0" w:space="0" w:color="auto"/>
        <w:left w:val="none" w:sz="0" w:space="0" w:color="auto"/>
        <w:bottom w:val="none" w:sz="0" w:space="0" w:color="auto"/>
        <w:right w:val="none" w:sz="0" w:space="0" w:color="auto"/>
      </w:divBdr>
    </w:div>
    <w:div w:id="655884934">
      <w:bodyDiv w:val="1"/>
      <w:marLeft w:val="0"/>
      <w:marRight w:val="0"/>
      <w:marTop w:val="0"/>
      <w:marBottom w:val="0"/>
      <w:divBdr>
        <w:top w:val="none" w:sz="0" w:space="0" w:color="auto"/>
        <w:left w:val="none" w:sz="0" w:space="0" w:color="auto"/>
        <w:bottom w:val="none" w:sz="0" w:space="0" w:color="auto"/>
        <w:right w:val="none" w:sz="0" w:space="0" w:color="auto"/>
      </w:divBdr>
      <w:divsChild>
        <w:div w:id="1076438581">
          <w:marLeft w:val="0"/>
          <w:marRight w:val="0"/>
          <w:marTop w:val="0"/>
          <w:marBottom w:val="0"/>
          <w:divBdr>
            <w:top w:val="none" w:sz="0" w:space="0" w:color="auto"/>
            <w:left w:val="none" w:sz="0" w:space="0" w:color="auto"/>
            <w:bottom w:val="none" w:sz="0" w:space="0" w:color="auto"/>
            <w:right w:val="none" w:sz="0" w:space="0" w:color="auto"/>
          </w:divBdr>
          <w:divsChild>
            <w:div w:id="1571843979">
              <w:marLeft w:val="0"/>
              <w:marRight w:val="0"/>
              <w:marTop w:val="0"/>
              <w:marBottom w:val="0"/>
              <w:divBdr>
                <w:top w:val="none" w:sz="0" w:space="0" w:color="auto"/>
                <w:left w:val="none" w:sz="0" w:space="0" w:color="auto"/>
                <w:bottom w:val="none" w:sz="0" w:space="0" w:color="auto"/>
                <w:right w:val="none" w:sz="0" w:space="0" w:color="auto"/>
              </w:divBdr>
              <w:divsChild>
                <w:div w:id="581573650">
                  <w:marLeft w:val="0"/>
                  <w:marRight w:val="0"/>
                  <w:marTop w:val="0"/>
                  <w:marBottom w:val="0"/>
                  <w:divBdr>
                    <w:top w:val="none" w:sz="0" w:space="0" w:color="auto"/>
                    <w:left w:val="none" w:sz="0" w:space="0" w:color="auto"/>
                    <w:bottom w:val="none" w:sz="0" w:space="0" w:color="auto"/>
                    <w:right w:val="none" w:sz="0" w:space="0" w:color="auto"/>
                  </w:divBdr>
                  <w:divsChild>
                    <w:div w:id="4041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31048">
          <w:marLeft w:val="0"/>
          <w:marRight w:val="0"/>
          <w:marTop w:val="0"/>
          <w:marBottom w:val="0"/>
          <w:divBdr>
            <w:top w:val="none" w:sz="0" w:space="0" w:color="auto"/>
            <w:left w:val="none" w:sz="0" w:space="0" w:color="auto"/>
            <w:bottom w:val="none" w:sz="0" w:space="0" w:color="auto"/>
            <w:right w:val="none" w:sz="0" w:space="0" w:color="auto"/>
          </w:divBdr>
          <w:divsChild>
            <w:div w:id="721559016">
              <w:marLeft w:val="0"/>
              <w:marRight w:val="0"/>
              <w:marTop w:val="0"/>
              <w:marBottom w:val="0"/>
              <w:divBdr>
                <w:top w:val="none" w:sz="0" w:space="0" w:color="auto"/>
                <w:left w:val="none" w:sz="0" w:space="0" w:color="auto"/>
                <w:bottom w:val="none" w:sz="0" w:space="0" w:color="auto"/>
                <w:right w:val="none" w:sz="0" w:space="0" w:color="auto"/>
              </w:divBdr>
              <w:divsChild>
                <w:div w:id="1429620899">
                  <w:marLeft w:val="0"/>
                  <w:marRight w:val="0"/>
                  <w:marTop w:val="0"/>
                  <w:marBottom w:val="0"/>
                  <w:divBdr>
                    <w:top w:val="none" w:sz="0" w:space="0" w:color="auto"/>
                    <w:left w:val="none" w:sz="0" w:space="0" w:color="auto"/>
                    <w:bottom w:val="none" w:sz="0" w:space="0" w:color="auto"/>
                    <w:right w:val="none" w:sz="0" w:space="0" w:color="auto"/>
                  </w:divBdr>
                  <w:divsChild>
                    <w:div w:id="13379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69618">
      <w:bodyDiv w:val="1"/>
      <w:marLeft w:val="0"/>
      <w:marRight w:val="0"/>
      <w:marTop w:val="0"/>
      <w:marBottom w:val="0"/>
      <w:divBdr>
        <w:top w:val="none" w:sz="0" w:space="0" w:color="auto"/>
        <w:left w:val="none" w:sz="0" w:space="0" w:color="auto"/>
        <w:bottom w:val="none" w:sz="0" w:space="0" w:color="auto"/>
        <w:right w:val="none" w:sz="0" w:space="0" w:color="auto"/>
      </w:divBdr>
    </w:div>
    <w:div w:id="663095102">
      <w:bodyDiv w:val="1"/>
      <w:marLeft w:val="0"/>
      <w:marRight w:val="0"/>
      <w:marTop w:val="0"/>
      <w:marBottom w:val="0"/>
      <w:divBdr>
        <w:top w:val="none" w:sz="0" w:space="0" w:color="auto"/>
        <w:left w:val="none" w:sz="0" w:space="0" w:color="auto"/>
        <w:bottom w:val="none" w:sz="0" w:space="0" w:color="auto"/>
        <w:right w:val="none" w:sz="0" w:space="0" w:color="auto"/>
      </w:divBdr>
      <w:divsChild>
        <w:div w:id="710618416">
          <w:marLeft w:val="0"/>
          <w:marRight w:val="0"/>
          <w:marTop w:val="0"/>
          <w:marBottom w:val="0"/>
          <w:divBdr>
            <w:top w:val="none" w:sz="0" w:space="0" w:color="auto"/>
            <w:left w:val="none" w:sz="0" w:space="0" w:color="auto"/>
            <w:bottom w:val="none" w:sz="0" w:space="0" w:color="auto"/>
            <w:right w:val="none" w:sz="0" w:space="0" w:color="auto"/>
          </w:divBdr>
        </w:div>
      </w:divsChild>
    </w:div>
    <w:div w:id="754126959">
      <w:bodyDiv w:val="1"/>
      <w:marLeft w:val="0"/>
      <w:marRight w:val="0"/>
      <w:marTop w:val="0"/>
      <w:marBottom w:val="0"/>
      <w:divBdr>
        <w:top w:val="none" w:sz="0" w:space="0" w:color="auto"/>
        <w:left w:val="none" w:sz="0" w:space="0" w:color="auto"/>
        <w:bottom w:val="none" w:sz="0" w:space="0" w:color="auto"/>
        <w:right w:val="none" w:sz="0" w:space="0" w:color="auto"/>
      </w:divBdr>
    </w:div>
    <w:div w:id="944338713">
      <w:bodyDiv w:val="1"/>
      <w:marLeft w:val="0"/>
      <w:marRight w:val="0"/>
      <w:marTop w:val="0"/>
      <w:marBottom w:val="0"/>
      <w:divBdr>
        <w:top w:val="none" w:sz="0" w:space="0" w:color="auto"/>
        <w:left w:val="none" w:sz="0" w:space="0" w:color="auto"/>
        <w:bottom w:val="none" w:sz="0" w:space="0" w:color="auto"/>
        <w:right w:val="none" w:sz="0" w:space="0" w:color="auto"/>
      </w:divBdr>
      <w:divsChild>
        <w:div w:id="1178277707">
          <w:marLeft w:val="0"/>
          <w:marRight w:val="0"/>
          <w:marTop w:val="0"/>
          <w:marBottom w:val="0"/>
          <w:divBdr>
            <w:top w:val="none" w:sz="0" w:space="0" w:color="auto"/>
            <w:left w:val="none" w:sz="0" w:space="0" w:color="auto"/>
            <w:bottom w:val="none" w:sz="0" w:space="0" w:color="auto"/>
            <w:right w:val="none" w:sz="0" w:space="0" w:color="auto"/>
          </w:divBdr>
          <w:divsChild>
            <w:div w:id="196743825">
              <w:marLeft w:val="0"/>
              <w:marRight w:val="0"/>
              <w:marTop w:val="0"/>
              <w:marBottom w:val="0"/>
              <w:divBdr>
                <w:top w:val="none" w:sz="0" w:space="0" w:color="auto"/>
                <w:left w:val="none" w:sz="0" w:space="0" w:color="auto"/>
                <w:bottom w:val="none" w:sz="0" w:space="0" w:color="auto"/>
                <w:right w:val="none" w:sz="0" w:space="0" w:color="auto"/>
              </w:divBdr>
              <w:divsChild>
                <w:div w:id="1281302260">
                  <w:marLeft w:val="0"/>
                  <w:marRight w:val="0"/>
                  <w:marTop w:val="0"/>
                  <w:marBottom w:val="0"/>
                  <w:divBdr>
                    <w:top w:val="none" w:sz="0" w:space="0" w:color="auto"/>
                    <w:left w:val="none" w:sz="0" w:space="0" w:color="auto"/>
                    <w:bottom w:val="none" w:sz="0" w:space="0" w:color="auto"/>
                    <w:right w:val="none" w:sz="0" w:space="0" w:color="auto"/>
                  </w:divBdr>
                  <w:divsChild>
                    <w:div w:id="18360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613">
          <w:marLeft w:val="0"/>
          <w:marRight w:val="0"/>
          <w:marTop w:val="0"/>
          <w:marBottom w:val="0"/>
          <w:divBdr>
            <w:top w:val="none" w:sz="0" w:space="0" w:color="auto"/>
            <w:left w:val="none" w:sz="0" w:space="0" w:color="auto"/>
            <w:bottom w:val="none" w:sz="0" w:space="0" w:color="auto"/>
            <w:right w:val="none" w:sz="0" w:space="0" w:color="auto"/>
          </w:divBdr>
          <w:divsChild>
            <w:div w:id="1666205804">
              <w:marLeft w:val="0"/>
              <w:marRight w:val="0"/>
              <w:marTop w:val="0"/>
              <w:marBottom w:val="0"/>
              <w:divBdr>
                <w:top w:val="none" w:sz="0" w:space="0" w:color="auto"/>
                <w:left w:val="none" w:sz="0" w:space="0" w:color="auto"/>
                <w:bottom w:val="none" w:sz="0" w:space="0" w:color="auto"/>
                <w:right w:val="none" w:sz="0" w:space="0" w:color="auto"/>
              </w:divBdr>
              <w:divsChild>
                <w:div w:id="679115293">
                  <w:marLeft w:val="0"/>
                  <w:marRight w:val="0"/>
                  <w:marTop w:val="0"/>
                  <w:marBottom w:val="0"/>
                  <w:divBdr>
                    <w:top w:val="none" w:sz="0" w:space="0" w:color="auto"/>
                    <w:left w:val="none" w:sz="0" w:space="0" w:color="auto"/>
                    <w:bottom w:val="none" w:sz="0" w:space="0" w:color="auto"/>
                    <w:right w:val="none" w:sz="0" w:space="0" w:color="auto"/>
                  </w:divBdr>
                  <w:divsChild>
                    <w:div w:id="6793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838174">
      <w:bodyDiv w:val="1"/>
      <w:marLeft w:val="0"/>
      <w:marRight w:val="0"/>
      <w:marTop w:val="0"/>
      <w:marBottom w:val="0"/>
      <w:divBdr>
        <w:top w:val="none" w:sz="0" w:space="0" w:color="auto"/>
        <w:left w:val="none" w:sz="0" w:space="0" w:color="auto"/>
        <w:bottom w:val="none" w:sz="0" w:space="0" w:color="auto"/>
        <w:right w:val="none" w:sz="0" w:space="0" w:color="auto"/>
      </w:divBdr>
    </w:div>
    <w:div w:id="1112944774">
      <w:bodyDiv w:val="1"/>
      <w:marLeft w:val="0"/>
      <w:marRight w:val="0"/>
      <w:marTop w:val="0"/>
      <w:marBottom w:val="0"/>
      <w:divBdr>
        <w:top w:val="none" w:sz="0" w:space="0" w:color="auto"/>
        <w:left w:val="none" w:sz="0" w:space="0" w:color="auto"/>
        <w:bottom w:val="none" w:sz="0" w:space="0" w:color="auto"/>
        <w:right w:val="none" w:sz="0" w:space="0" w:color="auto"/>
      </w:divBdr>
    </w:div>
    <w:div w:id="1118645758">
      <w:bodyDiv w:val="1"/>
      <w:marLeft w:val="0"/>
      <w:marRight w:val="0"/>
      <w:marTop w:val="0"/>
      <w:marBottom w:val="0"/>
      <w:divBdr>
        <w:top w:val="none" w:sz="0" w:space="0" w:color="auto"/>
        <w:left w:val="none" w:sz="0" w:space="0" w:color="auto"/>
        <w:bottom w:val="none" w:sz="0" w:space="0" w:color="auto"/>
        <w:right w:val="none" w:sz="0" w:space="0" w:color="auto"/>
      </w:divBdr>
      <w:divsChild>
        <w:div w:id="1352537822">
          <w:marLeft w:val="6"/>
          <w:marRight w:val="0"/>
          <w:marTop w:val="0"/>
          <w:marBottom w:val="0"/>
          <w:divBdr>
            <w:top w:val="none" w:sz="0" w:space="0" w:color="auto"/>
            <w:left w:val="none" w:sz="0" w:space="0" w:color="auto"/>
            <w:bottom w:val="none" w:sz="0" w:space="0" w:color="auto"/>
            <w:right w:val="none" w:sz="0" w:space="0" w:color="auto"/>
          </w:divBdr>
        </w:div>
      </w:divsChild>
    </w:div>
    <w:div w:id="1185054634">
      <w:bodyDiv w:val="1"/>
      <w:marLeft w:val="0"/>
      <w:marRight w:val="0"/>
      <w:marTop w:val="0"/>
      <w:marBottom w:val="0"/>
      <w:divBdr>
        <w:top w:val="none" w:sz="0" w:space="0" w:color="auto"/>
        <w:left w:val="none" w:sz="0" w:space="0" w:color="auto"/>
        <w:bottom w:val="none" w:sz="0" w:space="0" w:color="auto"/>
        <w:right w:val="none" w:sz="0" w:space="0" w:color="auto"/>
      </w:divBdr>
    </w:div>
    <w:div w:id="1377967651">
      <w:bodyDiv w:val="1"/>
      <w:marLeft w:val="0"/>
      <w:marRight w:val="0"/>
      <w:marTop w:val="0"/>
      <w:marBottom w:val="0"/>
      <w:divBdr>
        <w:top w:val="none" w:sz="0" w:space="0" w:color="auto"/>
        <w:left w:val="none" w:sz="0" w:space="0" w:color="auto"/>
        <w:bottom w:val="none" w:sz="0" w:space="0" w:color="auto"/>
        <w:right w:val="none" w:sz="0" w:space="0" w:color="auto"/>
      </w:divBdr>
      <w:divsChild>
        <w:div w:id="948048288">
          <w:marLeft w:val="0"/>
          <w:marRight w:val="0"/>
          <w:marTop w:val="0"/>
          <w:marBottom w:val="0"/>
          <w:divBdr>
            <w:top w:val="none" w:sz="0" w:space="0" w:color="auto"/>
            <w:left w:val="none" w:sz="0" w:space="0" w:color="auto"/>
            <w:bottom w:val="none" w:sz="0" w:space="0" w:color="auto"/>
            <w:right w:val="none" w:sz="0" w:space="0" w:color="auto"/>
          </w:divBdr>
          <w:divsChild>
            <w:div w:id="1231504580">
              <w:marLeft w:val="0"/>
              <w:marRight w:val="0"/>
              <w:marTop w:val="0"/>
              <w:marBottom w:val="0"/>
              <w:divBdr>
                <w:top w:val="none" w:sz="0" w:space="0" w:color="auto"/>
                <w:left w:val="none" w:sz="0" w:space="0" w:color="auto"/>
                <w:bottom w:val="none" w:sz="0" w:space="0" w:color="auto"/>
                <w:right w:val="none" w:sz="0" w:space="0" w:color="auto"/>
              </w:divBdr>
              <w:divsChild>
                <w:div w:id="902374518">
                  <w:marLeft w:val="0"/>
                  <w:marRight w:val="0"/>
                  <w:marTop w:val="0"/>
                  <w:marBottom w:val="0"/>
                  <w:divBdr>
                    <w:top w:val="none" w:sz="0" w:space="0" w:color="auto"/>
                    <w:left w:val="none" w:sz="0" w:space="0" w:color="auto"/>
                    <w:bottom w:val="none" w:sz="0" w:space="0" w:color="auto"/>
                    <w:right w:val="none" w:sz="0" w:space="0" w:color="auto"/>
                  </w:divBdr>
                  <w:divsChild>
                    <w:div w:id="20918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3882">
          <w:marLeft w:val="0"/>
          <w:marRight w:val="0"/>
          <w:marTop w:val="0"/>
          <w:marBottom w:val="0"/>
          <w:divBdr>
            <w:top w:val="none" w:sz="0" w:space="0" w:color="auto"/>
            <w:left w:val="none" w:sz="0" w:space="0" w:color="auto"/>
            <w:bottom w:val="none" w:sz="0" w:space="0" w:color="auto"/>
            <w:right w:val="none" w:sz="0" w:space="0" w:color="auto"/>
          </w:divBdr>
          <w:divsChild>
            <w:div w:id="1401517278">
              <w:marLeft w:val="0"/>
              <w:marRight w:val="0"/>
              <w:marTop w:val="0"/>
              <w:marBottom w:val="0"/>
              <w:divBdr>
                <w:top w:val="none" w:sz="0" w:space="0" w:color="auto"/>
                <w:left w:val="none" w:sz="0" w:space="0" w:color="auto"/>
                <w:bottom w:val="none" w:sz="0" w:space="0" w:color="auto"/>
                <w:right w:val="none" w:sz="0" w:space="0" w:color="auto"/>
              </w:divBdr>
              <w:divsChild>
                <w:div w:id="169418866">
                  <w:marLeft w:val="0"/>
                  <w:marRight w:val="0"/>
                  <w:marTop w:val="0"/>
                  <w:marBottom w:val="0"/>
                  <w:divBdr>
                    <w:top w:val="none" w:sz="0" w:space="0" w:color="auto"/>
                    <w:left w:val="none" w:sz="0" w:space="0" w:color="auto"/>
                    <w:bottom w:val="none" w:sz="0" w:space="0" w:color="auto"/>
                    <w:right w:val="none" w:sz="0" w:space="0" w:color="auto"/>
                  </w:divBdr>
                  <w:divsChild>
                    <w:div w:id="5695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59392">
      <w:bodyDiv w:val="1"/>
      <w:marLeft w:val="0"/>
      <w:marRight w:val="0"/>
      <w:marTop w:val="0"/>
      <w:marBottom w:val="0"/>
      <w:divBdr>
        <w:top w:val="none" w:sz="0" w:space="0" w:color="auto"/>
        <w:left w:val="none" w:sz="0" w:space="0" w:color="auto"/>
        <w:bottom w:val="none" w:sz="0" w:space="0" w:color="auto"/>
        <w:right w:val="none" w:sz="0" w:space="0" w:color="auto"/>
      </w:divBdr>
      <w:divsChild>
        <w:div w:id="472992595">
          <w:marLeft w:val="6"/>
          <w:marRight w:val="0"/>
          <w:marTop w:val="0"/>
          <w:marBottom w:val="0"/>
          <w:divBdr>
            <w:top w:val="none" w:sz="0" w:space="0" w:color="auto"/>
            <w:left w:val="none" w:sz="0" w:space="0" w:color="auto"/>
            <w:bottom w:val="none" w:sz="0" w:space="0" w:color="auto"/>
            <w:right w:val="none" w:sz="0" w:space="0" w:color="auto"/>
          </w:divBdr>
        </w:div>
      </w:divsChild>
    </w:div>
    <w:div w:id="200372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eenerworld.org/wp-content/uploads/2020/10/Annex-C-Worksheets-Template-Pilot-v1.xlsx" TargetMode="External"/><Relationship Id="rId18" Type="http://schemas.openxmlformats.org/officeDocument/2006/relationships/hyperlink" Target="https://agreenerworld.org.uk/certifications/farm-templates-pla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itlin@agreenerworld.org" TargetMode="External"/><Relationship Id="rId17" Type="http://schemas.openxmlformats.org/officeDocument/2006/relationships/hyperlink" Target="https://business.edf.org/insights/small-north-carolina-farms-find-profitability-in-climate-change-resilience/" TargetMode="External"/><Relationship Id="rId2" Type="http://schemas.openxmlformats.org/officeDocument/2006/relationships/customXml" Target="../customXml/item2.xml"/><Relationship Id="rId16" Type="http://schemas.openxmlformats.org/officeDocument/2006/relationships/hyperlink" Target="https://www.google.com/maps/d/u/0/edit?mid=1KxWPEViJ8dvnfBvFfQytJH3gVt0ZOoU&amp;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tive-land.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40621b-2973-4fc4-a6ea-20315b65126f">
      <UserInfo>
        <DisplayName>Tim Holmes</DisplayName>
        <AccountId>76</AccountId>
        <AccountType/>
      </UserInfo>
      <UserInfo>
        <DisplayName>Rob George</DisplayName>
        <AccountId>30</AccountId>
        <AccountType/>
      </UserInfo>
      <UserInfo>
        <DisplayName>Caitlin Aguilar</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E63C858641F544982C00D4E74B66C3" ma:contentTypeVersion="5" ma:contentTypeDescription="Create a new document." ma:contentTypeScope="" ma:versionID="c25c73371a932085b914200fb83d8100">
  <xsd:schema xmlns:xsd="http://www.w3.org/2001/XMLSchema" xmlns:xs="http://www.w3.org/2001/XMLSchema" xmlns:p="http://schemas.microsoft.com/office/2006/metadata/properties" xmlns:ns2="3fcc6f3c-d2c5-4f50-a551-cc18f2468b12" xmlns:ns3="4740621b-2973-4fc4-a6ea-20315b65126f" targetNamespace="http://schemas.microsoft.com/office/2006/metadata/properties" ma:root="true" ma:fieldsID="6b9802863a418b06a9cff6fadbf099f2" ns2:_="" ns3:_="">
    <xsd:import namespace="3fcc6f3c-d2c5-4f50-a551-cc18f2468b12"/>
    <xsd:import namespace="4740621b-2973-4fc4-a6ea-20315b6512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c6f3c-d2c5-4f50-a551-cc18f2468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0621b-2973-4fc4-a6ea-20315b6512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43E09-D650-4C27-8E9F-E7891A7405AD}">
  <ds:schemaRefs>
    <ds:schemaRef ds:uri="http://schemas.microsoft.com/office/2006/metadata/properties"/>
    <ds:schemaRef ds:uri="http://schemas.microsoft.com/office/infopath/2007/PartnerControls"/>
    <ds:schemaRef ds:uri="4740621b-2973-4fc4-a6ea-20315b65126f"/>
  </ds:schemaRefs>
</ds:datastoreItem>
</file>

<file path=customXml/itemProps2.xml><?xml version="1.0" encoding="utf-8"?>
<ds:datastoreItem xmlns:ds="http://schemas.openxmlformats.org/officeDocument/2006/customXml" ds:itemID="{0CD44E71-B473-4C91-94BB-7A8B52DF7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c6f3c-d2c5-4f50-a551-cc18f2468b12"/>
    <ds:schemaRef ds:uri="4740621b-2973-4fc4-a6ea-20315b65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F05EB-C247-482B-9330-0C19FA5C2647}">
  <ds:schemaRefs>
    <ds:schemaRef ds:uri="http://schemas.microsoft.com/sharepoint/v3/contenttype/forms"/>
  </ds:schemaRefs>
</ds:datastoreItem>
</file>

<file path=customXml/itemProps4.xml><?xml version="1.0" encoding="utf-8"?>
<ds:datastoreItem xmlns:ds="http://schemas.openxmlformats.org/officeDocument/2006/customXml" ds:itemID="{107F61CB-7079-4692-968F-6D90EEC6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6743</Words>
  <Characters>38441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Aguilar</dc:creator>
  <cp:keywords/>
  <dc:description/>
  <cp:lastModifiedBy>Caitlin Aguilar</cp:lastModifiedBy>
  <cp:revision>4</cp:revision>
  <cp:lastPrinted>2024-10-21T22:21:00Z</cp:lastPrinted>
  <dcterms:created xsi:type="dcterms:W3CDTF">2025-03-05T18:11:00Z</dcterms:created>
  <dcterms:modified xsi:type="dcterms:W3CDTF">2025-03-05T18:14:00Z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0x01010024E63C858641F544982C00D4E74B66C3</vt:lpwstr>
  </property>
  <property fmtid="{D5CDD505-2E9C-101B-9397-08002B2CF9AE}" pid="3" name="MediaServiceImageTags">
    <vt:lpwstr/>
  </property>
</Properties>
</file>